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9E24" w14:textId="6C24B390" w:rsidR="000128CA" w:rsidRPr="005F5AC0" w:rsidRDefault="000128CA" w:rsidP="003F5471">
      <w:pPr>
        <w:spacing w:after="0" w:line="240" w:lineRule="auto"/>
        <w:ind w:right="-93"/>
        <w:jc w:val="both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La Contaduría General de la Nación da acceso a los servicios de TI al servidor público, contratista, u otro   de manera interna por medio de la red local e Internet, externamente haciendo uso de una conexión Red Privada Virtual (VPN) o utilizando un acceso a Internet</w:t>
      </w:r>
      <w:r w:rsidR="00782663" w:rsidRPr="005F5AC0"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.</w:t>
      </w:r>
    </w:p>
    <w:p w14:paraId="625AC046" w14:textId="77777777" w:rsidR="000128CA" w:rsidRPr="005F5AC0" w:rsidRDefault="000128CA" w:rsidP="00DE6713">
      <w:pPr>
        <w:spacing w:after="0" w:line="240" w:lineRule="auto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</w:p>
    <w:tbl>
      <w:tblPr>
        <w:tblStyle w:val="Tablaconcuadrcu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</w:tblGrid>
      <w:tr w:rsidR="000128CA" w:rsidRPr="005F5AC0" w14:paraId="67FE828C" w14:textId="77777777" w:rsidTr="00C00CDE">
        <w:trPr>
          <w:trHeight w:val="322"/>
          <w:jc w:val="center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3914A4AE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CUMPLIMIENTO DE POLÍTICAS DE SEGURIDAD DE LA INFORMACIÓN</w:t>
            </w:r>
          </w:p>
        </w:tc>
      </w:tr>
      <w:tr w:rsidR="000128CA" w:rsidRPr="005F5AC0" w14:paraId="41A580CC" w14:textId="77777777" w:rsidTr="00C00CDE">
        <w:trPr>
          <w:trHeight w:val="657"/>
          <w:jc w:val="center"/>
        </w:trPr>
        <w:tc>
          <w:tcPr>
            <w:tcW w:w="8784" w:type="dxa"/>
            <w:shd w:val="clear" w:color="auto" w:fill="auto"/>
            <w:vAlign w:val="bottom"/>
          </w:tcPr>
          <w:p w14:paraId="2D2F04B6" w14:textId="77777777" w:rsidR="00371FDC" w:rsidRPr="00371FDC" w:rsidRDefault="00371FDC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Cs/>
                <w:i/>
                <w:sz w:val="6"/>
                <w:szCs w:val="6"/>
                <w:lang w:eastAsia="ar-SA"/>
              </w:rPr>
            </w:pPr>
            <w:bookmarkStart w:id="0" w:name="_Hlk192236153"/>
          </w:p>
          <w:p w14:paraId="29E31ECF" w14:textId="115CB8ED" w:rsidR="000128CA" w:rsidRPr="005F5AC0" w:rsidRDefault="000128CA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Yo, (Nombres) *________</w:t>
            </w:r>
            <w:r w:rsidR="00181906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__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___________</w:t>
            </w:r>
            <w:r w:rsidR="00FC2167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(Apellidos) *_______________________, Identificado/a con cedula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de ciudadanía Nro.________________</w:t>
            </w:r>
            <w:r w:rsidR="00181906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de</w:t>
            </w:r>
            <w:r w:rsidR="00181906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________________________* como solicitante de acceso a los servicios de TI, declaro que:</w:t>
            </w:r>
          </w:p>
          <w:p w14:paraId="258BF51E" w14:textId="77777777" w:rsidR="00782663" w:rsidRPr="005F5AC0" w:rsidRDefault="00782663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EA52CE8" w14:textId="77777777" w:rsidR="000128CA" w:rsidRPr="005F5AC0" w:rsidRDefault="000128CA" w:rsidP="00DE67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Reconozco la información como un activo estratégico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de la Contaduría General de la Nación (CGN), comprometiéndome a garantizar su </w:t>
            </w: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confidencialidad, integridad y disponibilidad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, de acuerdo con lo dispuesto en la Política General de Seguridad de la Información y Seguridad Digita</w:t>
            </w:r>
          </w:p>
          <w:p w14:paraId="51B8B8B1" w14:textId="77777777" w:rsidR="000128CA" w:rsidRPr="005F5AC0" w:rsidRDefault="000128CA" w:rsidP="00DE67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Utilizaré los servicios de TI únicamente para fines laborales y dentro del marco de mis responsabilidades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, evitando cualquier uso indebido que pueda comprometer la seguridad de la información o afectar la operatividad de la entidad.</w:t>
            </w:r>
          </w:p>
          <w:p w14:paraId="3692343F" w14:textId="77777777" w:rsidR="000128CA" w:rsidRPr="005F5AC0" w:rsidRDefault="000128CA" w:rsidP="00DE67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 xml:space="preserve">No compartiré mis credenciales de acceso </w:t>
            </w:r>
            <w:r w:rsidRPr="005F5AC0">
              <w:rPr>
                <w:rFonts w:ascii="Verdana" w:eastAsia="Times New Roman" w:hAnsi="Verdana" w:cs="Arial"/>
                <w:i/>
                <w:sz w:val="20"/>
                <w:szCs w:val="20"/>
                <w:lang w:eastAsia="ar-SA"/>
              </w:rPr>
              <w:t xml:space="preserve">en ninguna circunstancia ni permitiré el uso de mi cuenta por terceros. Reconozco que el usuario y contraseña son de uso personal e intransferible, y que seré responsable de todas las acciones realizadas con dichas credenciales. </w:t>
            </w:r>
          </w:p>
          <w:p w14:paraId="21EB157A" w14:textId="77777777" w:rsidR="000128CA" w:rsidRPr="005F5AC0" w:rsidRDefault="000128CA" w:rsidP="00DE6713">
            <w:pPr>
              <w:pStyle w:val="Prrafodelista"/>
              <w:numPr>
                <w:ilvl w:val="0"/>
                <w:numId w:val="3"/>
              </w:numPr>
              <w:spacing w:after="0"/>
              <w:rPr>
                <w:b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Me comprometo a reportar inmediatamente cualquier incidente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o evento anómalo de seguridad al correo institucional seguridadinformatica@contaduria.gov.co y a mesadeservicio@contaduria.gov.co</w:t>
            </w:r>
          </w:p>
          <w:p w14:paraId="4F65A1E4" w14:textId="77777777" w:rsidR="00FC2167" w:rsidRDefault="00FC2167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52A3B2D3" w14:textId="1D83411C" w:rsidR="000128CA" w:rsidRPr="005F5AC0" w:rsidRDefault="000128CA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Declaro haber leído, comprendido y aceptado el contenido del Acuerdo de Confidencialidad y Aceptación de las Políticas de Seguridad de la Información y Seguridad Digital publicadas en la Intranet de la CGN, entendiendo que dicho compromiso se mantiene vigente incluso después de mi desvinculación contractual o laboral con la entidad.</w:t>
            </w:r>
          </w:p>
          <w:p w14:paraId="6D1029C2" w14:textId="77777777" w:rsidR="000128CA" w:rsidRPr="005F5AC0" w:rsidRDefault="000128CA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</w:p>
          <w:p w14:paraId="201EE0E7" w14:textId="77777777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</w:p>
          <w:p w14:paraId="5BA6C745" w14:textId="77777777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</w:p>
          <w:p w14:paraId="28379B9A" w14:textId="7C957CEC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_____________________________________________</w:t>
            </w:r>
          </w:p>
          <w:p w14:paraId="78592E3F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Firma</w:t>
            </w:r>
          </w:p>
          <w:p w14:paraId="105015C9" w14:textId="3976DE7A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  <w:t>Tipo de vinculación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(Marque una X)</w:t>
            </w:r>
            <w:r w:rsid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     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                                                          *</w:t>
            </w:r>
          </w:p>
          <w:p w14:paraId="6B606CE6" w14:textId="77777777" w:rsidR="000128CA" w:rsidRPr="00371FDC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</w:pPr>
            <w:r w:rsidRPr="00371FDC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 xml:space="preserve">( ) Servidor Público   </w:t>
            </w:r>
          </w:p>
          <w:p w14:paraId="6D3EAC30" w14:textId="26FFCE61" w:rsidR="000128CA" w:rsidRPr="0027364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</w:pPr>
            <w:r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 xml:space="preserve">( ) Contratista: </w:t>
            </w:r>
            <w:r w:rsidR="005F5AC0"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>Interno( )</w:t>
            </w:r>
            <w:r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 xml:space="preserve"> Proveedor( ) Convenio ( )    </w:t>
            </w:r>
            <w:r w:rsidR="005E30FD"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>Número</w:t>
            </w:r>
            <w:r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 xml:space="preserve"> de contrato N°_______</w:t>
            </w:r>
          </w:p>
          <w:p w14:paraId="1860985D" w14:textId="77777777" w:rsidR="000128CA" w:rsidRPr="0027364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</w:pPr>
          </w:p>
          <w:p w14:paraId="45305D90" w14:textId="76D8FD3A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* Fecha de Inicio: ____________</w:t>
            </w:r>
            <w:r w:rsidR="008935E9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__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              Fecha de finalización: ___________  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*</w:t>
            </w:r>
          </w:p>
          <w:p w14:paraId="6B82301B" w14:textId="77777777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</w:p>
          <w:p w14:paraId="7C7C70FE" w14:textId="29417679" w:rsidR="000128CA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Correo electrónico personal: _____________________</w:t>
            </w:r>
            <w:r w:rsidR="00AA1A03"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Cargo: ______________</w:t>
            </w:r>
            <w:r w:rsidR="009C5275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_  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*</w:t>
            </w:r>
          </w:p>
          <w:p w14:paraId="16125426" w14:textId="77777777" w:rsidR="00371FDC" w:rsidRPr="00461139" w:rsidRDefault="00371FDC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"/>
                <w:szCs w:val="2"/>
                <w:lang w:eastAsia="ar-SA"/>
              </w:rPr>
            </w:pPr>
          </w:p>
          <w:p w14:paraId="4CC635C3" w14:textId="77777777" w:rsidR="000A5EE9" w:rsidRDefault="000A5EE9" w:rsidP="007416AC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DEE5461" w14:textId="6D1B3125" w:rsidR="000128CA" w:rsidRPr="005F5AC0" w:rsidRDefault="000128CA" w:rsidP="007416AC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Dependencia o GIT: ____________________________ Celular: ______________   * </w:t>
            </w:r>
          </w:p>
          <w:bookmarkEnd w:id="0"/>
          <w:p w14:paraId="506F6BB9" w14:textId="77777777" w:rsidR="000A5EE9" w:rsidRDefault="000A5EE9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iCs/>
                <w:sz w:val="18"/>
                <w:szCs w:val="18"/>
                <w:lang w:eastAsia="ar-SA"/>
              </w:rPr>
            </w:pPr>
          </w:p>
          <w:p w14:paraId="7B27D1B8" w14:textId="0FFF4B71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8"/>
                <w:szCs w:val="18"/>
                <w:lang w:eastAsia="ar-SA"/>
              </w:rPr>
              <w:t>Nota:</w:t>
            </w:r>
            <w:r w:rsidRPr="005F5AC0"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  <w:t xml:space="preserve"> Se solicita la información personal de correo y celular, como medio de comunicación para la notificación de creación de usuario</w:t>
            </w:r>
            <w:r w:rsidR="00386C75"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  <w:t>.</w:t>
            </w:r>
          </w:p>
        </w:tc>
      </w:tr>
      <w:tr w:rsidR="000128CA" w:rsidRPr="005F5AC0" w14:paraId="7B21D88F" w14:textId="77777777" w:rsidTr="00C00CDE">
        <w:trPr>
          <w:trHeight w:val="1735"/>
          <w:jc w:val="center"/>
        </w:trPr>
        <w:tc>
          <w:tcPr>
            <w:tcW w:w="8784" w:type="dxa"/>
            <w:shd w:val="clear" w:color="auto" w:fill="auto"/>
            <w:vAlign w:val="bottom"/>
          </w:tcPr>
          <w:p w14:paraId="054ADCD1" w14:textId="77777777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lastRenderedPageBreak/>
              <w:t>(Marque una X en el servicio que requiere</w:t>
            </w:r>
            <w:r w:rsidRPr="005F5AC0">
              <w:rPr>
                <w:rFonts w:ascii="Verdana" w:eastAsia="Times New Roman" w:hAnsi="Verdana" w:cs="Arial"/>
                <w:bCs/>
                <w:iCs/>
                <w:lang w:eastAsia="ar-SA"/>
              </w:rPr>
              <w:t>)</w:t>
            </w:r>
          </w:p>
          <w:p w14:paraId="2405F513" w14:textId="77777777" w:rsidR="000128CA" w:rsidRPr="005F5AC0" w:rsidRDefault="000128CA" w:rsidP="00DE671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aconcuadrcula"/>
              <w:tblW w:w="8396" w:type="dxa"/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281"/>
              <w:gridCol w:w="1709"/>
              <w:gridCol w:w="1267"/>
            </w:tblGrid>
            <w:tr w:rsidR="000128CA" w:rsidRPr="005F5AC0" w14:paraId="2AB8E3C7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1397A7C2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iCs/>
                      <w:color w:val="FF0000"/>
                      <w:lang w:eastAsia="ar-SA"/>
                    </w:rPr>
                  </w:pPr>
                  <w:r w:rsidRPr="005F5AC0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Solicitud</w:t>
                  </w:r>
                </w:p>
              </w:tc>
              <w:tc>
                <w:tcPr>
                  <w:tcW w:w="1281" w:type="dxa"/>
                </w:tcPr>
                <w:p w14:paraId="3C0B6663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</w:pPr>
                  <w:r w:rsidRPr="005F5AC0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Creación</w:t>
                  </w:r>
                </w:p>
              </w:tc>
              <w:tc>
                <w:tcPr>
                  <w:tcW w:w="1709" w:type="dxa"/>
                </w:tcPr>
                <w:p w14:paraId="1C63C48D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  <w:t>Modificación</w:t>
                  </w:r>
                </w:p>
              </w:tc>
              <w:tc>
                <w:tcPr>
                  <w:tcW w:w="1267" w:type="dxa"/>
                </w:tcPr>
                <w:p w14:paraId="3A780DDE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</w:tr>
            <w:tr w:rsidR="000128CA" w:rsidRPr="005F5AC0" w14:paraId="3E341C62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120712E0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Cuenta de Usuario</w:t>
                  </w:r>
                </w:p>
              </w:tc>
              <w:tc>
                <w:tcPr>
                  <w:tcW w:w="1281" w:type="dxa"/>
                  <w:vAlign w:val="center"/>
                </w:tcPr>
                <w:p w14:paraId="346BDD17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color w:val="FF0000"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290D7A4C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color w:val="FF0000"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05197F45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color w:val="FF0000"/>
                      <w:lang w:eastAsia="ar-SA"/>
                    </w:rPr>
                  </w:pPr>
                </w:p>
              </w:tc>
            </w:tr>
            <w:tr w:rsidR="000128CA" w:rsidRPr="005F5AC0" w14:paraId="411C5943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7031BCC8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Gestor Documental Orfeo</w:t>
                  </w:r>
                </w:p>
              </w:tc>
              <w:tc>
                <w:tcPr>
                  <w:tcW w:w="1281" w:type="dxa"/>
                  <w:vAlign w:val="center"/>
                </w:tcPr>
                <w:p w14:paraId="3F24350D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6B13F8E1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783FC2AD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0128CA" w:rsidRPr="005F5AC0" w14:paraId="31D87C68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77994743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Impresora</w:t>
                  </w:r>
                </w:p>
              </w:tc>
              <w:tc>
                <w:tcPr>
                  <w:tcW w:w="1281" w:type="dxa"/>
                  <w:vAlign w:val="center"/>
                </w:tcPr>
                <w:p w14:paraId="4E4FD312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67612B95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15D1EF5D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0128CA" w:rsidRPr="005F5AC0" w14:paraId="0EE6135D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59296F68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proofErr w:type="spellStart"/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SEI</w:t>
                  </w:r>
                  <w:proofErr w:type="spellEnd"/>
                </w:p>
              </w:tc>
              <w:tc>
                <w:tcPr>
                  <w:tcW w:w="1281" w:type="dxa"/>
                  <w:vAlign w:val="center"/>
                </w:tcPr>
                <w:p w14:paraId="25A3C984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1776938A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3B06CCA8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0128CA" w:rsidRPr="005F5AC0" w14:paraId="71E7E7D1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2B819175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Servicio de información COGNOS</w:t>
                  </w:r>
                </w:p>
              </w:tc>
              <w:tc>
                <w:tcPr>
                  <w:tcW w:w="1281" w:type="dxa"/>
                  <w:vAlign w:val="center"/>
                </w:tcPr>
                <w:p w14:paraId="24B5F199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730247FB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39905A60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0128CA" w:rsidRPr="005F5AC0" w14:paraId="064B9C4F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67A1CA42" w14:textId="49E607C3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Aplicaciones gestionadas por otro GIT</w:t>
                  </w:r>
                  <w:r w:rsidR="00DE6713"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 xml:space="preserve">. </w:t>
                  </w: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 xml:space="preserve">¿Cuál? </w:t>
                  </w:r>
                </w:p>
              </w:tc>
              <w:tc>
                <w:tcPr>
                  <w:tcW w:w="1281" w:type="dxa"/>
                  <w:vAlign w:val="center"/>
                </w:tcPr>
                <w:p w14:paraId="44D940EF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5D9CED6F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684DA8A4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</w:tbl>
          <w:p w14:paraId="462A97F7" w14:textId="77777777" w:rsidR="00DE6713" w:rsidRPr="005F5AC0" w:rsidRDefault="00DE6713" w:rsidP="00DE6713">
            <w:pPr>
              <w:spacing w:after="0"/>
              <w:jc w:val="both"/>
              <w:rPr>
                <w:rFonts w:ascii="Verdana" w:eastAsia="Times New Roman" w:hAnsi="Verdana" w:cs="Arial"/>
                <w:b/>
                <w:iCs/>
                <w:sz w:val="18"/>
                <w:szCs w:val="18"/>
                <w:lang w:eastAsia="ar-SA"/>
              </w:rPr>
            </w:pPr>
          </w:p>
          <w:p w14:paraId="3F596A24" w14:textId="4F6AD97F" w:rsidR="000128CA" w:rsidRDefault="000128CA" w:rsidP="00DE6713">
            <w:pPr>
              <w:spacing w:after="0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8"/>
                <w:szCs w:val="18"/>
                <w:lang w:eastAsia="ar-SA"/>
              </w:rPr>
              <w:t>Nota:</w:t>
            </w:r>
            <w:r w:rsidRPr="005F5AC0"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  <w:t xml:space="preserve"> Si el tipo de vinculación es servidor público o contratista interno la cuenta de usuario por defecto incluye el acceso a los siguientes servicios de TI: correo electrónico, carpeta compartida, intranet, página web, VPN (acceso remoto), </w:t>
            </w:r>
            <w:proofErr w:type="spellStart"/>
            <w:r w:rsidRPr="005F5AC0"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  <w:t>GLPI</w:t>
            </w:r>
            <w:proofErr w:type="spellEnd"/>
            <w:r w:rsidRPr="005F5AC0"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  <w:t>, repositorio de archivos en la nube, servicios colaborativos, office 365.</w:t>
            </w:r>
          </w:p>
          <w:p w14:paraId="559F827B" w14:textId="77777777" w:rsidR="009C5275" w:rsidRPr="005F5AC0" w:rsidRDefault="009C5275" w:rsidP="00DE6713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449B7ED" w14:textId="2896472C" w:rsidR="000128CA" w:rsidRPr="005F5AC0" w:rsidRDefault="000128CA" w:rsidP="00DE6713">
            <w:pPr>
              <w:spacing w:after="0"/>
            </w:pPr>
            <w:r w:rsidRPr="005F5AC0">
              <w:t>Si la solicitud es modificación o habilitación justifique: 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502B0">
              <w:t>___________________________________________</w:t>
            </w:r>
          </w:p>
        </w:tc>
      </w:tr>
      <w:tr w:rsidR="000128CA" w:rsidRPr="005F5AC0" w14:paraId="7B51F400" w14:textId="77777777" w:rsidTr="00C00CDE">
        <w:trPr>
          <w:trHeight w:val="767"/>
          <w:jc w:val="center"/>
        </w:trPr>
        <w:tc>
          <w:tcPr>
            <w:tcW w:w="8784" w:type="dxa"/>
          </w:tcPr>
          <w:p w14:paraId="5C7DE181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6440FFEE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2CA74725" w14:textId="77777777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28612FAF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_____________________________</w:t>
            </w:r>
          </w:p>
          <w:p w14:paraId="336F0CDD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Firma AUTORIZACIÓN</w:t>
            </w:r>
          </w:p>
          <w:p w14:paraId="6333F280" w14:textId="77777777" w:rsidR="000502B0" w:rsidRDefault="000502B0" w:rsidP="00DE6713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</w:p>
          <w:p w14:paraId="1EC0EB63" w14:textId="1410CA77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 xml:space="preserve">NOMBRES Y APELLIDOS: </w:t>
            </w:r>
          </w:p>
          <w:p w14:paraId="6A12F686" w14:textId="77777777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>PROCESO:</w:t>
            </w:r>
          </w:p>
          <w:p w14:paraId="03F7F2EB" w14:textId="77777777" w:rsidR="000128CA" w:rsidRDefault="000128CA" w:rsidP="009C5275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>CARGO:</w:t>
            </w:r>
            <w:r w:rsidRPr="005F5AC0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</w:p>
          <w:p w14:paraId="314D3E0B" w14:textId="3CAB4B73" w:rsidR="000502B0" w:rsidRPr="005F5AC0" w:rsidRDefault="000502B0" w:rsidP="009C5275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</w:tc>
      </w:tr>
    </w:tbl>
    <w:p w14:paraId="665C371E" w14:textId="77777777" w:rsidR="000128CA" w:rsidRDefault="000128CA" w:rsidP="00DE6713">
      <w:pPr>
        <w:spacing w:after="0" w:line="240" w:lineRule="auto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</w:p>
    <w:p w14:paraId="50216C17" w14:textId="77777777" w:rsidR="000502B0" w:rsidRPr="005F5AC0" w:rsidRDefault="000502B0" w:rsidP="00DE6713">
      <w:pPr>
        <w:spacing w:after="0" w:line="240" w:lineRule="auto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</w:p>
    <w:p w14:paraId="0EAA5C8D" w14:textId="16D7F9D3" w:rsidR="007A1E5D" w:rsidRPr="005F5AC0" w:rsidRDefault="00A45B79" w:rsidP="00A45B79">
      <w:pPr>
        <w:spacing w:after="0" w:line="240" w:lineRule="auto"/>
        <w:ind w:hanging="142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/>
          <w:iCs/>
          <w:sz w:val="15"/>
          <w:szCs w:val="15"/>
          <w:lang w:eastAsia="ar-SA"/>
        </w:rPr>
        <w:t>CONDICIONES:</w:t>
      </w:r>
    </w:p>
    <w:p w14:paraId="50B4E5BD" w14:textId="77777777" w:rsidR="0069202C" w:rsidRPr="005F5AC0" w:rsidRDefault="0069202C" w:rsidP="00A45B79">
      <w:pPr>
        <w:spacing w:after="0" w:line="240" w:lineRule="auto"/>
        <w:ind w:hanging="142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</w:p>
    <w:p w14:paraId="00CB0742" w14:textId="0AC44FE5" w:rsidR="00B13261" w:rsidRPr="005F5AC0" w:rsidRDefault="00B13261" w:rsidP="00A45B79">
      <w:pPr>
        <w:pStyle w:val="Prrafodelista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 xml:space="preserve">Todos los campos con asterisco </w:t>
      </w:r>
      <w:r w:rsidR="001F4E8B"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 xml:space="preserve">(*) </w:t>
      </w: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de este formato son obligatorios y deben ser diligenciados</w:t>
      </w:r>
    </w:p>
    <w:p w14:paraId="7052A74C" w14:textId="2839B45F" w:rsidR="00B13261" w:rsidRPr="005F5AC0" w:rsidRDefault="00B13261" w:rsidP="00A45B79">
      <w:pPr>
        <w:pStyle w:val="Prrafodelista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El campo fecha de finalización, se llenará cuando aplique</w:t>
      </w:r>
    </w:p>
    <w:p w14:paraId="76F29B8B" w14:textId="6D6F620E" w:rsidR="006C7F49" w:rsidRPr="005F5AC0" w:rsidRDefault="006C7F49" w:rsidP="00A45B79">
      <w:pPr>
        <w:pStyle w:val="Prrafodelista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En caso de olvido de contraseña de acceso, comuníquese con mesa de servicio +57(601) 492 64 00 opción 2 o internamente a las extensiones 234-</w:t>
      </w:r>
      <w:r w:rsidR="00C90453"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235-</w:t>
      </w: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236.</w:t>
      </w:r>
    </w:p>
    <w:p w14:paraId="1C0EF286" w14:textId="53926558" w:rsidR="00EC5E2B" w:rsidRPr="005F5AC0" w:rsidRDefault="00EC5E2B" w:rsidP="00A45B79">
      <w:pPr>
        <w:pStyle w:val="Prrafodelista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 xml:space="preserve">Los tiempos de </w:t>
      </w:r>
      <w:r w:rsidR="00B64656"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asignación de acceso a servicios de TI gestionados</w:t>
      </w: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 xml:space="preserve"> por otro GIT son definidos y manejados directamente por el área responsable.</w:t>
      </w:r>
    </w:p>
    <w:sectPr w:rsidR="00EC5E2B" w:rsidRPr="005F5AC0" w:rsidSect="00F37AFB">
      <w:headerReference w:type="default" r:id="rId8"/>
      <w:footerReference w:type="default" r:id="rId9"/>
      <w:pgSz w:w="12240" w:h="15840"/>
      <w:pgMar w:top="1701" w:right="1701" w:bottom="1701" w:left="1843" w:header="284" w:footer="42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47EAA" w14:textId="77777777" w:rsidR="00BE50F8" w:rsidRDefault="00BE50F8">
      <w:pPr>
        <w:spacing w:after="0" w:line="240" w:lineRule="auto"/>
      </w:pPr>
      <w:r>
        <w:separator/>
      </w:r>
    </w:p>
  </w:endnote>
  <w:endnote w:type="continuationSeparator" w:id="0">
    <w:p w14:paraId="685A4F7C" w14:textId="77777777" w:rsidR="00BE50F8" w:rsidRDefault="00BE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D5B" w14:textId="45D9C655" w:rsidR="007A1E5D" w:rsidRDefault="00F37AFB" w:rsidP="00F37AFB">
    <w:pPr>
      <w:pStyle w:val="Piedepgina"/>
    </w:pPr>
    <w:r>
      <w:rPr>
        <w:rFonts w:ascii="Verdana" w:hAnsi="Verdana"/>
        <w:i/>
        <w:iCs/>
        <w:noProof/>
        <w:lang w:val="es-ES"/>
      </w:rPr>
      <w:drawing>
        <wp:inline distT="0" distB="0" distL="0" distR="0" wp14:anchorId="4E9A9726" wp14:editId="5B883427">
          <wp:extent cx="5521960" cy="782303"/>
          <wp:effectExtent l="0" t="0" r="2540" b="0"/>
          <wp:docPr id="1089719140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6" r="13804"/>
                  <a:stretch/>
                </pic:blipFill>
                <pic:spPr bwMode="auto">
                  <a:xfrm>
                    <a:off x="0" y="0"/>
                    <a:ext cx="5521960" cy="782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7E6E" w14:textId="77777777" w:rsidR="00BE50F8" w:rsidRDefault="00BE50F8">
      <w:pPr>
        <w:spacing w:after="0" w:line="240" w:lineRule="auto"/>
      </w:pPr>
      <w:r>
        <w:separator/>
      </w:r>
    </w:p>
  </w:footnote>
  <w:footnote w:type="continuationSeparator" w:id="0">
    <w:p w14:paraId="13CF1189" w14:textId="77777777" w:rsidR="00BE50F8" w:rsidRDefault="00BE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2171"/>
      <w:gridCol w:w="1727"/>
      <w:gridCol w:w="1537"/>
    </w:tblGrid>
    <w:tr w:rsidR="00AE5977" w:rsidRPr="00D90F17" w14:paraId="4833D6A2" w14:textId="77777777" w:rsidTr="002F6E27">
      <w:trPr>
        <w:trHeight w:val="20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6A12B85" w14:textId="58827210" w:rsidR="00AE5977" w:rsidRDefault="00AE5977" w:rsidP="007A10DA">
          <w:pPr>
            <w:spacing w:after="0"/>
            <w:rPr>
              <w:rFonts w:ascii="Verdana" w:hAnsi="Verdana"/>
              <w:b/>
              <w:i/>
            </w:rPr>
          </w:pPr>
        </w:p>
        <w:p w14:paraId="5C370135" w14:textId="77777777" w:rsidR="007A10DA" w:rsidRDefault="007A10DA" w:rsidP="007A10DA">
          <w:pPr>
            <w:spacing w:after="0"/>
            <w:rPr>
              <w:rFonts w:ascii="Verdana" w:hAnsi="Verdana"/>
              <w:b/>
              <w:i/>
            </w:rPr>
          </w:pPr>
        </w:p>
        <w:p w14:paraId="4BF47823" w14:textId="77777777" w:rsidR="007A10DA" w:rsidRDefault="007A10DA" w:rsidP="007A10DA">
          <w:pPr>
            <w:spacing w:after="0"/>
            <w:rPr>
              <w:rFonts w:ascii="Verdana" w:hAnsi="Verdana"/>
              <w:b/>
              <w:i/>
            </w:rPr>
          </w:pPr>
        </w:p>
        <w:p w14:paraId="651A9786" w14:textId="77777777" w:rsidR="007A10DA" w:rsidRDefault="007A10DA" w:rsidP="007A10DA">
          <w:pPr>
            <w:spacing w:after="0"/>
            <w:rPr>
              <w:rFonts w:ascii="Verdana" w:hAnsi="Verdana"/>
              <w:b/>
              <w:i/>
            </w:rPr>
          </w:pPr>
        </w:p>
      </w:tc>
    </w:tr>
    <w:tr w:rsidR="00AE5977" w:rsidRPr="00D90F17" w14:paraId="17A25A2B" w14:textId="77777777" w:rsidTr="002F6E27">
      <w:trPr>
        <w:trHeight w:val="20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07BDCE5C" w14:textId="0DFE0BEC" w:rsidR="00AE5977" w:rsidRPr="00262808" w:rsidRDefault="00262808" w:rsidP="00262808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262808">
            <w:rPr>
              <w:rFonts w:ascii="Verdana" w:eastAsia="Times New Roman" w:hAnsi="Verdana" w:cs="Arial"/>
              <w:b/>
              <w:bCs/>
              <w:lang w:eastAsia="es-ES"/>
            </w:rPr>
            <w:t>GESTIÓN DE CUENTAS DE USUARIO</w:t>
          </w:r>
        </w:p>
      </w:tc>
    </w:tr>
    <w:tr w:rsidR="00AE5977" w:rsidRPr="00D90F17" w14:paraId="7898EDC2" w14:textId="77777777" w:rsidTr="002F6E27">
      <w:trPr>
        <w:trHeight w:val="20"/>
      </w:trPr>
      <w:tc>
        <w:tcPr>
          <w:tcW w:w="1875" w:type="pct"/>
          <w:shd w:val="clear" w:color="auto" w:fill="auto"/>
          <w:vAlign w:val="center"/>
          <w:hideMark/>
        </w:tcPr>
        <w:p w14:paraId="4A69E6AE" w14:textId="77777777" w:rsidR="00AE5977" w:rsidRPr="00665475" w:rsidRDefault="00AE5977" w:rsidP="00935C55">
          <w:pPr>
            <w:spacing w:after="0"/>
            <w:jc w:val="center"/>
            <w:rPr>
              <w:rFonts w:ascii="Verdana" w:eastAsia="Times New Roman" w:hAnsi="Verdana"/>
              <w:b/>
              <w:lang w:eastAsia="ar-SA"/>
            </w:rPr>
          </w:pPr>
          <w:r w:rsidRPr="00665475">
            <w:rPr>
              <w:rFonts w:ascii="Verdana" w:eastAsia="Times New Roman" w:hAnsi="Verdana"/>
              <w:b/>
              <w:lang w:eastAsia="ar-SA"/>
            </w:rPr>
            <w:t>PROCESO:</w:t>
          </w:r>
        </w:p>
      </w:tc>
      <w:tc>
        <w:tcPr>
          <w:tcW w:w="3125" w:type="pct"/>
          <w:gridSpan w:val="3"/>
          <w:shd w:val="clear" w:color="auto" w:fill="auto"/>
          <w:vAlign w:val="center"/>
          <w:hideMark/>
        </w:tcPr>
        <w:p w14:paraId="5BC390DA" w14:textId="79ECCAD5" w:rsidR="00AE5977" w:rsidRPr="00935C55" w:rsidRDefault="00AE5977" w:rsidP="00262808">
          <w:pPr>
            <w:spacing w:after="0"/>
            <w:jc w:val="center"/>
            <w:rPr>
              <w:rFonts w:ascii="Montserrat" w:hAnsi="Montserrat"/>
              <w:lang w:eastAsia="es-CO"/>
            </w:rPr>
          </w:pPr>
          <w:r w:rsidRPr="00935C55">
            <w:rPr>
              <w:rFonts w:ascii="Verdana" w:hAnsi="Verdana" w:cs="Arial"/>
              <w:color w:val="000000" w:themeColor="text1"/>
              <w:lang w:eastAsia="es-CO"/>
            </w:rPr>
            <w:t>GESTIÓN TICS</w:t>
          </w:r>
        </w:p>
      </w:tc>
    </w:tr>
    <w:tr w:rsidR="00AE5977" w:rsidRPr="00D90F17" w14:paraId="5A62CFB0" w14:textId="77777777" w:rsidTr="002F6E27">
      <w:trPr>
        <w:trHeight w:val="20"/>
      </w:trPr>
      <w:tc>
        <w:tcPr>
          <w:tcW w:w="1875" w:type="pct"/>
          <w:shd w:val="clear" w:color="auto" w:fill="auto"/>
          <w:vAlign w:val="center"/>
        </w:tcPr>
        <w:p w14:paraId="1DE62144" w14:textId="77777777" w:rsidR="00AE5977" w:rsidRPr="00665475" w:rsidRDefault="00AE5977" w:rsidP="00935C55">
          <w:pPr>
            <w:spacing w:after="0"/>
            <w:jc w:val="center"/>
            <w:rPr>
              <w:rFonts w:ascii="Verdana" w:eastAsia="Times New Roman" w:hAnsi="Verdana"/>
              <w:b/>
              <w:lang w:eastAsia="ar-SA"/>
            </w:rPr>
          </w:pPr>
          <w:r w:rsidRPr="00665475">
            <w:rPr>
              <w:rFonts w:ascii="Verdana" w:eastAsia="Times New Roman" w:hAnsi="Verdana"/>
              <w:b/>
              <w:lang w:eastAsia="ar-SA"/>
            </w:rPr>
            <w:t>PROCEDIMIENTO:</w:t>
          </w:r>
        </w:p>
      </w:tc>
      <w:tc>
        <w:tcPr>
          <w:tcW w:w="3125" w:type="pct"/>
          <w:gridSpan w:val="3"/>
          <w:shd w:val="clear" w:color="auto" w:fill="auto"/>
          <w:vAlign w:val="center"/>
        </w:tcPr>
        <w:p w14:paraId="2096F5DC" w14:textId="35B47751" w:rsidR="00AE5977" w:rsidRPr="00935C55" w:rsidRDefault="00AE5977" w:rsidP="00262808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 w:rsidRPr="00935C55">
            <w:rPr>
              <w:rFonts w:ascii="Verdana" w:eastAsia="Times New Roman" w:hAnsi="Verdana" w:cs="Arial"/>
              <w:color w:val="000000"/>
              <w:lang w:eastAsia="es-ES"/>
            </w:rPr>
            <w:t>SEGURIDAD DE LA INFORMACIÓN</w:t>
          </w:r>
        </w:p>
      </w:tc>
    </w:tr>
    <w:tr w:rsidR="00AE5977" w:rsidRPr="00D90F17" w14:paraId="48C9905E" w14:textId="77777777" w:rsidTr="002F6E27">
      <w:trPr>
        <w:trHeight w:val="20"/>
      </w:trPr>
      <w:tc>
        <w:tcPr>
          <w:tcW w:w="1875" w:type="pct"/>
          <w:shd w:val="clear" w:color="auto" w:fill="auto"/>
          <w:vAlign w:val="center"/>
          <w:hideMark/>
        </w:tcPr>
        <w:p w14:paraId="1BC679D1" w14:textId="77777777" w:rsidR="00AE5977" w:rsidRPr="00A97EF8" w:rsidRDefault="00AE5977" w:rsidP="00935C55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97EF8">
            <w:rPr>
              <w:rFonts w:ascii="Verdana" w:hAnsi="Verdana"/>
              <w:b/>
            </w:rPr>
            <w:t>FECHA DE APROBACIÓN:</w:t>
          </w:r>
        </w:p>
      </w:tc>
      <w:tc>
        <w:tcPr>
          <w:tcW w:w="1248" w:type="pct"/>
          <w:shd w:val="clear" w:color="auto" w:fill="auto"/>
          <w:vAlign w:val="center"/>
          <w:hideMark/>
        </w:tcPr>
        <w:p w14:paraId="283C0977" w14:textId="77777777" w:rsidR="00AE5977" w:rsidRPr="004637B6" w:rsidRDefault="00AE5977" w:rsidP="00262808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  <w:bCs/>
              <w:iCs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993" w:type="pct"/>
          <w:shd w:val="clear" w:color="auto" w:fill="auto"/>
          <w:vAlign w:val="center"/>
          <w:hideMark/>
        </w:tcPr>
        <w:p w14:paraId="2243D919" w14:textId="77777777" w:rsidR="00AE5977" w:rsidRPr="008C2908" w:rsidRDefault="00AE5977" w:rsidP="00262808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</w:rPr>
            <w:t>VERSIÓN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884" w:type="pct"/>
          <w:vAlign w:val="center"/>
        </w:tcPr>
        <w:p w14:paraId="1FEC56C5" w14:textId="77777777" w:rsidR="00AE5977" w:rsidRPr="003A0D60" w:rsidRDefault="00AE5977" w:rsidP="00262808">
          <w:pPr>
            <w:spacing w:after="0"/>
            <w:jc w:val="center"/>
            <w:rPr>
              <w:rFonts w:ascii="Montserrat" w:hAnsi="Montserrat"/>
              <w:b/>
              <w:bCs/>
              <w:i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</w:tr>
    <w:tr w:rsidR="00AE5977" w:rsidRPr="00D90F17" w14:paraId="6D0FFE74" w14:textId="77777777" w:rsidTr="002F6E27">
      <w:trPr>
        <w:trHeight w:val="20"/>
      </w:trPr>
      <w:tc>
        <w:tcPr>
          <w:tcW w:w="1875" w:type="pct"/>
          <w:shd w:val="clear" w:color="auto" w:fill="auto"/>
          <w:vAlign w:val="center"/>
          <w:hideMark/>
        </w:tcPr>
        <w:p w14:paraId="77B446F4" w14:textId="09E2D418" w:rsidR="00AE5977" w:rsidRPr="004637B6" w:rsidRDefault="00AE5977" w:rsidP="00262808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08/04/2025</w:t>
          </w:r>
        </w:p>
      </w:tc>
      <w:tc>
        <w:tcPr>
          <w:tcW w:w="1248" w:type="pct"/>
          <w:shd w:val="clear" w:color="auto" w:fill="auto"/>
          <w:vAlign w:val="center"/>
          <w:hideMark/>
        </w:tcPr>
        <w:p w14:paraId="5A12F28E" w14:textId="0404BC23" w:rsidR="00AE5977" w:rsidRPr="004637B6" w:rsidRDefault="00AE5977" w:rsidP="00262808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 w:cs="Arial"/>
              <w:color w:val="000000" w:themeColor="text1"/>
              <w:lang w:eastAsia="es-CO"/>
            </w:rPr>
            <w:t>GTI10-FOR09</w:t>
          </w:r>
        </w:p>
      </w:tc>
      <w:tc>
        <w:tcPr>
          <w:tcW w:w="993" w:type="pct"/>
          <w:shd w:val="clear" w:color="auto" w:fill="auto"/>
          <w:vAlign w:val="center"/>
          <w:hideMark/>
        </w:tcPr>
        <w:p w14:paraId="23F00B6D" w14:textId="241830B7" w:rsidR="00AE5977" w:rsidRPr="008C2908" w:rsidRDefault="00AE5977" w:rsidP="00262808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/>
              <w:iCs/>
              <w:lang w:eastAsia="es-CO"/>
            </w:rPr>
            <w:t>02</w:t>
          </w:r>
        </w:p>
      </w:tc>
      <w:tc>
        <w:tcPr>
          <w:tcW w:w="884" w:type="pct"/>
          <w:vAlign w:val="center"/>
        </w:tcPr>
        <w:p w14:paraId="4AF32645" w14:textId="285AEBBA" w:rsidR="00AE5977" w:rsidRPr="00617470" w:rsidRDefault="00AE5977" w:rsidP="00262808">
          <w:pPr>
            <w:spacing w:after="0"/>
            <w:jc w:val="center"/>
            <w:rPr>
              <w:rFonts w:ascii="Montserrat" w:hAnsi="Montserrat"/>
              <w:lang w:eastAsia="es-CO"/>
            </w:rPr>
          </w:pPr>
          <w:r w:rsidRPr="00AE5977">
            <w:rPr>
              <w:rFonts w:ascii="Montserrat" w:hAnsi="Montserrat"/>
              <w:b/>
              <w:bCs/>
              <w:lang w:eastAsia="es-CO"/>
            </w:rPr>
            <w:fldChar w:fldCharType="begin"/>
          </w:r>
          <w:r w:rsidRPr="00AE5977">
            <w:rPr>
              <w:rFonts w:ascii="Montserrat" w:hAnsi="Montserrat"/>
              <w:b/>
              <w:bCs/>
              <w:lang w:eastAsia="es-CO"/>
            </w:rPr>
            <w:instrText>PAGE  \* Arabic  \* MERGEFORMAT</w:instrTex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separate"/>
          </w:r>
          <w:r w:rsidRPr="00AE5977">
            <w:rPr>
              <w:rFonts w:ascii="Montserrat" w:hAnsi="Montserrat"/>
              <w:b/>
              <w:bCs/>
              <w:lang w:val="es-ES" w:eastAsia="es-CO"/>
            </w:rPr>
            <w:t>1</w: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end"/>
          </w:r>
          <w:r w:rsidRPr="00AE5977">
            <w:rPr>
              <w:rFonts w:ascii="Montserrat" w:hAnsi="Montserrat"/>
              <w:lang w:val="es-ES" w:eastAsia="es-CO"/>
            </w:rPr>
            <w:t xml:space="preserve"> de </w: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begin"/>
          </w:r>
          <w:r w:rsidRPr="00AE5977">
            <w:rPr>
              <w:rFonts w:ascii="Montserrat" w:hAnsi="Montserrat"/>
              <w:b/>
              <w:bCs/>
              <w:lang w:eastAsia="es-CO"/>
            </w:rPr>
            <w:instrText>NUMPAGES  \* Arabic  \* MERGEFORMAT</w:instrTex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separate"/>
          </w:r>
          <w:r w:rsidRPr="00AE5977">
            <w:rPr>
              <w:rFonts w:ascii="Montserrat" w:hAnsi="Montserrat"/>
              <w:b/>
              <w:bCs/>
              <w:lang w:val="es-ES" w:eastAsia="es-CO"/>
            </w:rPr>
            <w:t>2</w: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end"/>
          </w:r>
        </w:p>
      </w:tc>
    </w:tr>
  </w:tbl>
  <w:p w14:paraId="05A33239" w14:textId="1F5EAAB4" w:rsidR="0006178B" w:rsidRDefault="007A10DA">
    <w:pPr>
      <w:pStyle w:val="Encabezado"/>
    </w:pPr>
    <w:r w:rsidRPr="00937D7D">
      <w:rPr>
        <w:noProof/>
      </w:rPr>
      <w:drawing>
        <wp:anchor distT="0" distB="0" distL="114300" distR="114300" simplePos="0" relativeHeight="251658240" behindDoc="1" locked="0" layoutInCell="1" allowOverlap="1" wp14:anchorId="19A19CBB" wp14:editId="19DD7093">
          <wp:simplePos x="0" y="0"/>
          <wp:positionH relativeFrom="column">
            <wp:posOffset>-40376</wp:posOffset>
          </wp:positionH>
          <wp:positionV relativeFrom="paragraph">
            <wp:posOffset>-1694815</wp:posOffset>
          </wp:positionV>
          <wp:extent cx="5574030" cy="896620"/>
          <wp:effectExtent l="0" t="0" r="0" b="0"/>
          <wp:wrapNone/>
          <wp:docPr id="151745771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722922" name="Imagen 1" descr="Logotipo, nombre de la empresa&#10;&#10;El contenido generado por IA puede ser incorrec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3" b="1495"/>
                  <a:stretch/>
                </pic:blipFill>
                <pic:spPr bwMode="auto">
                  <a:xfrm>
                    <a:off x="0" y="0"/>
                    <a:ext cx="5574030" cy="89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A3955"/>
    <w:multiLevelType w:val="multilevel"/>
    <w:tmpl w:val="427C116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CC2BB5"/>
    <w:multiLevelType w:val="multilevel"/>
    <w:tmpl w:val="FDCC2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236355"/>
    <w:multiLevelType w:val="hybridMultilevel"/>
    <w:tmpl w:val="DDB884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2381474">
    <w:abstractNumId w:val="0"/>
  </w:num>
  <w:num w:numId="2" w16cid:durableId="1060789777">
    <w:abstractNumId w:val="1"/>
  </w:num>
  <w:num w:numId="3" w16cid:durableId="11129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5D"/>
    <w:rsid w:val="000128CA"/>
    <w:rsid w:val="00022155"/>
    <w:rsid w:val="000502B0"/>
    <w:rsid w:val="00051F08"/>
    <w:rsid w:val="0006178B"/>
    <w:rsid w:val="00072D6D"/>
    <w:rsid w:val="00093837"/>
    <w:rsid w:val="000A5EE9"/>
    <w:rsid w:val="000F1CAD"/>
    <w:rsid w:val="001530EB"/>
    <w:rsid w:val="00181906"/>
    <w:rsid w:val="0019364F"/>
    <w:rsid w:val="001A35D9"/>
    <w:rsid w:val="001B267F"/>
    <w:rsid w:val="001B315C"/>
    <w:rsid w:val="001C5A8D"/>
    <w:rsid w:val="001E2C73"/>
    <w:rsid w:val="001F4E8B"/>
    <w:rsid w:val="00206468"/>
    <w:rsid w:val="0024389D"/>
    <w:rsid w:val="00262808"/>
    <w:rsid w:val="00273640"/>
    <w:rsid w:val="002B0A0C"/>
    <w:rsid w:val="002E7B24"/>
    <w:rsid w:val="002F6E27"/>
    <w:rsid w:val="003002E7"/>
    <w:rsid w:val="00312DBB"/>
    <w:rsid w:val="003321A7"/>
    <w:rsid w:val="00364CEE"/>
    <w:rsid w:val="00371FDC"/>
    <w:rsid w:val="0037285E"/>
    <w:rsid w:val="003846D9"/>
    <w:rsid w:val="00386C75"/>
    <w:rsid w:val="00395114"/>
    <w:rsid w:val="003E4DF5"/>
    <w:rsid w:val="003F5471"/>
    <w:rsid w:val="00426F1D"/>
    <w:rsid w:val="00461139"/>
    <w:rsid w:val="004653A1"/>
    <w:rsid w:val="004718A0"/>
    <w:rsid w:val="00480A50"/>
    <w:rsid w:val="004909A8"/>
    <w:rsid w:val="004E4391"/>
    <w:rsid w:val="004E5E4F"/>
    <w:rsid w:val="005418EC"/>
    <w:rsid w:val="005E30FD"/>
    <w:rsid w:val="005F50CA"/>
    <w:rsid w:val="005F5AC0"/>
    <w:rsid w:val="005F64B6"/>
    <w:rsid w:val="00600D52"/>
    <w:rsid w:val="006556B0"/>
    <w:rsid w:val="006647D4"/>
    <w:rsid w:val="00665475"/>
    <w:rsid w:val="00674BFF"/>
    <w:rsid w:val="00676627"/>
    <w:rsid w:val="00680355"/>
    <w:rsid w:val="0069202C"/>
    <w:rsid w:val="006C7F49"/>
    <w:rsid w:val="00722474"/>
    <w:rsid w:val="00724F5E"/>
    <w:rsid w:val="007311AD"/>
    <w:rsid w:val="007416AC"/>
    <w:rsid w:val="00743DAE"/>
    <w:rsid w:val="00780ED0"/>
    <w:rsid w:val="00782663"/>
    <w:rsid w:val="007A10DA"/>
    <w:rsid w:val="007A1E5D"/>
    <w:rsid w:val="007A615B"/>
    <w:rsid w:val="007F35B7"/>
    <w:rsid w:val="008761B0"/>
    <w:rsid w:val="008935E9"/>
    <w:rsid w:val="008A2CF1"/>
    <w:rsid w:val="008F146B"/>
    <w:rsid w:val="008F64D2"/>
    <w:rsid w:val="00935C55"/>
    <w:rsid w:val="009C11EA"/>
    <w:rsid w:val="009C5275"/>
    <w:rsid w:val="00A45B79"/>
    <w:rsid w:val="00A74C3C"/>
    <w:rsid w:val="00AA1A03"/>
    <w:rsid w:val="00AB0604"/>
    <w:rsid w:val="00AE5977"/>
    <w:rsid w:val="00B13261"/>
    <w:rsid w:val="00B41DEA"/>
    <w:rsid w:val="00B45AEC"/>
    <w:rsid w:val="00B64656"/>
    <w:rsid w:val="00BB26AF"/>
    <w:rsid w:val="00BE50F8"/>
    <w:rsid w:val="00C00CDE"/>
    <w:rsid w:val="00C23236"/>
    <w:rsid w:val="00C73BBC"/>
    <w:rsid w:val="00C90453"/>
    <w:rsid w:val="00C938BB"/>
    <w:rsid w:val="00CB58FA"/>
    <w:rsid w:val="00CB5C35"/>
    <w:rsid w:val="00CD23EB"/>
    <w:rsid w:val="00D615F0"/>
    <w:rsid w:val="00D71A3C"/>
    <w:rsid w:val="00D77F1C"/>
    <w:rsid w:val="00DE6713"/>
    <w:rsid w:val="00E41B63"/>
    <w:rsid w:val="00E8234C"/>
    <w:rsid w:val="00EC5E2B"/>
    <w:rsid w:val="00ED1188"/>
    <w:rsid w:val="00F05CA9"/>
    <w:rsid w:val="00F37AFB"/>
    <w:rsid w:val="00F6781D"/>
    <w:rsid w:val="00F70DD7"/>
    <w:rsid w:val="00F75AF2"/>
    <w:rsid w:val="00FA2D1F"/>
    <w:rsid w:val="00FA479D"/>
    <w:rsid w:val="00FC2167"/>
    <w:rsid w:val="00FD185C"/>
    <w:rsid w:val="00FF13C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17B91"/>
  <w15:docId w15:val="{C81FC918-33D6-4431-8086-F37BFC2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B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61F6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61F6F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558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A0A71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61F6F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61F6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B054BE"/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558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95308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6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2C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2C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2C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C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C73"/>
    <w:rPr>
      <w:b/>
      <w:bCs/>
      <w:sz w:val="20"/>
      <w:szCs w:val="20"/>
    </w:rPr>
  </w:style>
  <w:style w:type="paragraph" w:styleId="Sinespaciado">
    <w:name w:val="No Spacing"/>
    <w:uiPriority w:val="1"/>
    <w:qFormat/>
    <w:rsid w:val="0037285E"/>
    <w:pPr>
      <w:suppressAutoHyphens w:val="0"/>
    </w:pPr>
    <w:rPr>
      <w:rFonts w:eastAsiaTheme="minorEastAsia"/>
      <w:lang w:eastAsia="es-CO"/>
    </w:rPr>
  </w:style>
  <w:style w:type="paragraph" w:styleId="Revisin">
    <w:name w:val="Revision"/>
    <w:hidden/>
    <w:uiPriority w:val="99"/>
    <w:semiHidden/>
    <w:rsid w:val="003846D9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617D-6814-4500-A79E-FA3F61F6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Jiovany Valencia Grisales</dc:creator>
  <dc:description/>
  <cp:lastModifiedBy>Santiago Arevalo</cp:lastModifiedBy>
  <cp:revision>37</cp:revision>
  <cp:lastPrinted>2025-04-10T03:07:00Z</cp:lastPrinted>
  <dcterms:created xsi:type="dcterms:W3CDTF">2025-04-01T22:14:00Z</dcterms:created>
  <dcterms:modified xsi:type="dcterms:W3CDTF">2025-04-10T03:07:00Z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721862</vt:i4>
  </property>
</Properties>
</file>