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53D7" w14:textId="77777777" w:rsidR="00B33C17" w:rsidRPr="00B33C17" w:rsidRDefault="00B33C17" w:rsidP="00B33C17">
      <w:pPr>
        <w:pStyle w:val="Ttulo1"/>
        <w:spacing w:before="51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UNIDAD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ADMINISTRATIVA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ESPECIAL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CONTADURÍA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NACIÓN</w:t>
      </w:r>
    </w:p>
    <w:p w14:paraId="0E521E33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7F5D3BC0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36CA41EA" w14:textId="77777777" w:rsidR="00B33C17" w:rsidRPr="00B33C17" w:rsidRDefault="00B33C17" w:rsidP="00B33C17">
      <w:pPr>
        <w:pStyle w:val="Textoindependiente"/>
        <w:spacing w:before="12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084F8FF1" w14:textId="77777777" w:rsidR="00B33C17" w:rsidRPr="00B33C17" w:rsidRDefault="00B33C17" w:rsidP="00B33C17">
      <w:pPr>
        <w:pStyle w:val="Textoindependiente"/>
        <w:spacing w:before="12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6F51D389" w14:textId="77777777" w:rsidR="00B33C17" w:rsidRPr="00B33C17" w:rsidRDefault="00B33C17" w:rsidP="00B33C17">
      <w:pPr>
        <w:pStyle w:val="Textoindependiente"/>
        <w:spacing w:before="12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312D1772" w14:textId="77777777" w:rsidR="00B33C17" w:rsidRPr="00B33C17" w:rsidRDefault="00B33C17" w:rsidP="00B33C17">
      <w:pPr>
        <w:spacing w:line="720" w:lineRule="auto"/>
        <w:ind w:right="62"/>
        <w:jc w:val="center"/>
        <w:rPr>
          <w:rFonts w:cs="Arial"/>
          <w:b/>
        </w:rPr>
      </w:pPr>
      <w:r w:rsidRPr="00B33C17">
        <w:rPr>
          <w:rFonts w:cs="Arial"/>
          <w:b/>
          <w:spacing w:val="-1"/>
        </w:rPr>
        <w:t>PLIEGO DE CONDICIONES DEFINITIVO</w:t>
      </w:r>
      <w:r w:rsidRPr="00B33C17">
        <w:rPr>
          <w:rFonts w:cs="Arial"/>
          <w:b/>
        </w:rPr>
        <w:t xml:space="preserve"> </w:t>
      </w:r>
    </w:p>
    <w:p w14:paraId="29E940D0" w14:textId="77777777" w:rsidR="00B33C17" w:rsidRPr="00B33C17" w:rsidRDefault="00B33C17" w:rsidP="00B33C17">
      <w:pPr>
        <w:spacing w:line="720" w:lineRule="auto"/>
        <w:ind w:right="62"/>
        <w:jc w:val="center"/>
        <w:rPr>
          <w:rFonts w:cs="Arial"/>
          <w:b/>
        </w:rPr>
      </w:pPr>
      <w:r w:rsidRPr="00B33C17">
        <w:rPr>
          <w:rFonts w:cs="Arial"/>
          <w:b/>
        </w:rPr>
        <w:t>CONCURSO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DE MÉRITOS</w:t>
      </w:r>
      <w:r w:rsidRPr="00B33C17">
        <w:rPr>
          <w:rFonts w:cs="Arial"/>
          <w:b/>
          <w:spacing w:val="-5"/>
        </w:rPr>
        <w:t xml:space="preserve"> </w:t>
      </w:r>
      <w:r w:rsidRPr="00B33C17">
        <w:rPr>
          <w:rFonts w:cs="Arial"/>
          <w:b/>
        </w:rPr>
        <w:t>No.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  <w:color w:val="FF0000"/>
          <w:spacing w:val="-2"/>
        </w:rPr>
        <w:t>xx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DE 20</w:t>
      </w:r>
      <w:r w:rsidRPr="00B33C17">
        <w:rPr>
          <w:rFonts w:cs="Arial"/>
          <w:b/>
          <w:color w:val="FF0000"/>
        </w:rPr>
        <w:t>xx</w:t>
      </w:r>
    </w:p>
    <w:p w14:paraId="74684194" w14:textId="77777777" w:rsidR="00B33C17" w:rsidRPr="00B33C17" w:rsidRDefault="00B33C17" w:rsidP="00B33C17">
      <w:pPr>
        <w:pStyle w:val="Textoindependiente"/>
        <w:spacing w:before="1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5EA8B8AF" w14:textId="77777777" w:rsidR="00B33C17" w:rsidRPr="00B33C17" w:rsidRDefault="00B33C17" w:rsidP="00B33C17">
      <w:pPr>
        <w:pStyle w:val="Ttulo1"/>
        <w:spacing w:before="1"/>
        <w:ind w:left="0" w:right="62" w:firstLine="0"/>
        <w:jc w:val="center"/>
        <w:rPr>
          <w:rFonts w:ascii="Verdana" w:hAnsi="Verdana" w:cs="Arial"/>
          <w:i/>
          <w:i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OBJETO: </w:t>
      </w:r>
      <w:r w:rsidRPr="00B33C17">
        <w:rPr>
          <w:rFonts w:ascii="Verdana" w:hAnsi="Verdana" w:cs="Arial"/>
          <w:i/>
          <w:iCs/>
          <w:color w:val="FF0000"/>
          <w:sz w:val="22"/>
          <w:szCs w:val="22"/>
        </w:rPr>
        <w:t>(Se escribe el objeto del contrato en letra cursiva)</w:t>
      </w:r>
    </w:p>
    <w:p w14:paraId="09C1FD66" w14:textId="77777777" w:rsidR="00B33C17" w:rsidRPr="00B33C17" w:rsidRDefault="00B33C17" w:rsidP="00B33C17">
      <w:pPr>
        <w:pStyle w:val="Textoindependiente"/>
        <w:spacing w:before="11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7222F424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41FCEADC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1ECAD569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6669EEAA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08F5E194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5BDB9ADE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12D12805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7CF8F478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75C7A9AF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07C595CA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4210198F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7EB15F1C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759A9F0B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47D45C29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38E071C7" w14:textId="77777777" w:rsidR="00B33C17" w:rsidRPr="00B33C17" w:rsidRDefault="00B33C17" w:rsidP="00B33C17">
      <w:pPr>
        <w:pStyle w:val="Ttulo1"/>
        <w:ind w:left="0" w:right="62" w:firstLine="0"/>
        <w:jc w:val="center"/>
        <w:rPr>
          <w:rFonts w:ascii="Verdana" w:hAnsi="Verdana" w:cs="Arial"/>
          <w:color w:val="FF0000"/>
          <w:spacing w:val="-53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NOVIEMBRE DE 20</w:t>
      </w:r>
      <w:r w:rsidRPr="00B33C17">
        <w:rPr>
          <w:rFonts w:ascii="Verdana" w:hAnsi="Verdana" w:cs="Arial"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color w:val="FF0000"/>
          <w:spacing w:val="-53"/>
          <w:sz w:val="22"/>
          <w:szCs w:val="22"/>
        </w:rPr>
        <w:t xml:space="preserve"> </w:t>
      </w:r>
    </w:p>
    <w:p w14:paraId="1579B3D1" w14:textId="77777777" w:rsidR="00B33C17" w:rsidRPr="00B33C17" w:rsidRDefault="00B33C17" w:rsidP="00B33C17">
      <w:pPr>
        <w:pStyle w:val="Ttulo1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BOGOTÁ, D.C.</w:t>
      </w:r>
    </w:p>
    <w:p w14:paraId="78F40834" w14:textId="77777777" w:rsidR="00B33C17" w:rsidRPr="00B33C17" w:rsidRDefault="00B33C17" w:rsidP="00B33C17">
      <w:pPr>
        <w:ind w:right="62"/>
        <w:jc w:val="center"/>
        <w:rPr>
          <w:rFonts w:cs="Arial"/>
        </w:rPr>
        <w:sectPr w:rsidR="00B33C17" w:rsidRPr="00B33C17" w:rsidSect="00B33C17">
          <w:headerReference w:type="default" r:id="rId8"/>
          <w:footerReference w:type="default" r:id="rId9"/>
          <w:pgSz w:w="12240" w:h="15840"/>
          <w:pgMar w:top="1560" w:right="1340" w:bottom="2080" w:left="1340" w:header="455" w:footer="1891" w:gutter="0"/>
          <w:pgNumType w:start="1"/>
          <w:cols w:space="720"/>
        </w:sectPr>
      </w:pPr>
    </w:p>
    <w:p w14:paraId="44EBA455" w14:textId="77777777" w:rsidR="00B33C17" w:rsidRPr="00B33C17" w:rsidRDefault="00B33C17" w:rsidP="00B33C17">
      <w:pPr>
        <w:spacing w:before="127"/>
        <w:ind w:right="62"/>
        <w:jc w:val="center"/>
        <w:rPr>
          <w:rFonts w:cs="Arial"/>
          <w:b/>
        </w:rPr>
      </w:pPr>
      <w:r w:rsidRPr="00B33C17">
        <w:rPr>
          <w:rFonts w:cs="Arial"/>
          <w:b/>
        </w:rPr>
        <w:lastRenderedPageBreak/>
        <w:t>RECOMENDACIONES PARA QUE EL PROPONENTE</w:t>
      </w:r>
      <w:r w:rsidRPr="00B33C17">
        <w:rPr>
          <w:rFonts w:cs="Arial"/>
          <w:b/>
          <w:spacing w:val="-4"/>
        </w:rPr>
        <w:t xml:space="preserve"> </w:t>
      </w:r>
      <w:r w:rsidRPr="00B33C17">
        <w:rPr>
          <w:rFonts w:cs="Arial"/>
          <w:b/>
        </w:rPr>
        <w:t>TENGA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EN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CUENTA</w:t>
      </w:r>
    </w:p>
    <w:p w14:paraId="1F0C2B05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0DB260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aspectos,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requerida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condiciones:</w:t>
      </w:r>
    </w:p>
    <w:p w14:paraId="624D96E7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34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Leer cuidadosamente toda la información del proceso de selección, el cuestionario, 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contenido de este documento y de los demás documentos publicados en la plataforma del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  <w:b/>
          <w:bCs/>
        </w:rPr>
        <w:t>SECOP</w:t>
      </w:r>
      <w:r w:rsidRPr="00B33C17">
        <w:rPr>
          <w:rFonts w:ascii="Verdana" w:hAnsi="Verdana" w:cs="Arial"/>
          <w:b/>
          <w:bCs/>
          <w:spacing w:val="-4"/>
        </w:rPr>
        <w:t xml:space="preserve"> </w:t>
      </w:r>
      <w:r w:rsidRPr="00B33C17">
        <w:rPr>
          <w:rFonts w:ascii="Verdana" w:hAnsi="Verdana" w:cs="Arial"/>
          <w:b/>
          <w:bCs/>
        </w:rPr>
        <w:t>II</w:t>
      </w:r>
      <w:r w:rsidRPr="00B33C17">
        <w:rPr>
          <w:rFonts w:ascii="Verdana" w:hAnsi="Verdana" w:cs="Arial"/>
        </w:rPr>
        <w:t>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así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como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respuestas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observaciones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adendas,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una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vez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publicado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pliego de condiciones definitivo,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antes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elaborar la propuesta.</w:t>
      </w:r>
    </w:p>
    <w:p w14:paraId="55A31201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31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Examine, rigurosamente, el contenido del cuestionario formulado en la plataforma 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  <w:b/>
          <w:bCs/>
        </w:rPr>
        <w:t>SECOP II</w:t>
      </w:r>
      <w:r w:rsidRPr="00B33C17">
        <w:rPr>
          <w:rFonts w:ascii="Verdana" w:hAnsi="Verdana" w:cs="Arial"/>
        </w:rPr>
        <w:t>, el Pliego de Condiciones, el Estudio Previo y los demás documentos que hacen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parte de este, así como las normas que regulan la Contratación Pública con entidades 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Estado.</w:t>
      </w:r>
    </w:p>
    <w:p w14:paraId="6BF69464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39"/>
        </w:tabs>
        <w:spacing w:before="1"/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Verifique que no está incurso en ninguna de las inhabilidades e incompatibilidades para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participar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convocatoria,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celebrar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contratos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entidades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estatales, según lo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dispuesto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 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normatividad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legal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vigente.</w:t>
      </w:r>
    </w:p>
    <w:p w14:paraId="6DA7ACF9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05"/>
        </w:tabs>
        <w:spacing w:line="292" w:lineRule="exact"/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Cerciórese 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cumplir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condiciones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y 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reunir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requisitos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aquí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señalados.</w:t>
      </w:r>
    </w:p>
    <w:p w14:paraId="54A3B4FB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10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Proceda a reunir la información y documentación exigida y verifique la vigencia para 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documentos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requieran.</w:t>
      </w:r>
    </w:p>
    <w:p w14:paraId="2762EA03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05"/>
        </w:tabs>
        <w:spacing w:line="293" w:lineRule="exact"/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Tenga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en cuenta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presupuesto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oficial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estimado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establecido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esta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convocatoria.</w:t>
      </w:r>
    </w:p>
    <w:p w14:paraId="18B82CFD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05"/>
        </w:tabs>
        <w:ind w:left="426" w:right="62" w:hanging="426"/>
        <w:jc w:val="both"/>
        <w:rPr>
          <w:rFonts w:ascii="Verdana" w:hAnsi="Verdana" w:cs="Arial"/>
          <w:b/>
        </w:rPr>
      </w:pPr>
      <w:r w:rsidRPr="00B33C17">
        <w:rPr>
          <w:rFonts w:ascii="Verdana" w:hAnsi="Verdana" w:cs="Arial"/>
        </w:rPr>
        <w:t>Tenga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fecha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hora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previstas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presentación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propuestas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52"/>
        </w:rPr>
        <w:t xml:space="preserve">         </w:t>
      </w:r>
      <w:r w:rsidRPr="00B33C17">
        <w:rPr>
          <w:rFonts w:ascii="Verdana" w:hAnsi="Verdana" w:cs="Arial"/>
        </w:rPr>
        <w:t>proceso, las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cuales,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  <w:b/>
        </w:rPr>
        <w:t>únicamente, se recibirán en</w:t>
      </w:r>
      <w:r w:rsidRPr="00B33C17">
        <w:rPr>
          <w:rFonts w:ascii="Verdana" w:hAnsi="Verdana" w:cs="Arial"/>
          <w:b/>
          <w:spacing w:val="-1"/>
        </w:rPr>
        <w:t xml:space="preserve"> </w:t>
      </w:r>
      <w:r w:rsidRPr="00B33C17">
        <w:rPr>
          <w:rFonts w:ascii="Verdana" w:hAnsi="Verdana" w:cs="Arial"/>
          <w:b/>
        </w:rPr>
        <w:t>la</w:t>
      </w:r>
      <w:r w:rsidRPr="00B33C17">
        <w:rPr>
          <w:rFonts w:ascii="Verdana" w:hAnsi="Verdana" w:cs="Arial"/>
          <w:b/>
          <w:spacing w:val="-3"/>
        </w:rPr>
        <w:t xml:space="preserve"> </w:t>
      </w:r>
      <w:r w:rsidRPr="00B33C17">
        <w:rPr>
          <w:rFonts w:ascii="Verdana" w:hAnsi="Verdana" w:cs="Arial"/>
          <w:b/>
        </w:rPr>
        <w:t>plataforma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del</w:t>
      </w:r>
      <w:r w:rsidRPr="00B33C17">
        <w:rPr>
          <w:rFonts w:ascii="Verdana" w:hAnsi="Verdana" w:cs="Arial"/>
          <w:b/>
          <w:spacing w:val="-1"/>
        </w:rPr>
        <w:t xml:space="preserve"> </w:t>
      </w:r>
      <w:r w:rsidRPr="00B33C17">
        <w:rPr>
          <w:rFonts w:ascii="Verdana" w:hAnsi="Verdana" w:cs="Arial"/>
          <w:b/>
        </w:rPr>
        <w:t>SECOP</w:t>
      </w:r>
      <w:r w:rsidRPr="00B33C17">
        <w:rPr>
          <w:rFonts w:ascii="Verdana" w:hAnsi="Verdana" w:cs="Arial"/>
          <w:b/>
          <w:spacing w:val="3"/>
        </w:rPr>
        <w:t xml:space="preserve"> </w:t>
      </w:r>
      <w:r w:rsidRPr="00B33C17">
        <w:rPr>
          <w:rFonts w:ascii="Verdana" w:hAnsi="Verdana" w:cs="Arial"/>
          <w:b/>
        </w:rPr>
        <w:t>II.</w:t>
      </w:r>
    </w:p>
    <w:p w14:paraId="6CA2ACB7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12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Revise los formatos y diligencie totalmente aquellos requeridos para la presentación 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 propuesta.</w:t>
      </w:r>
    </w:p>
    <w:p w14:paraId="37C8DB45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619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 xml:space="preserve">Toda consulta deberá formularse por escrito a la </w:t>
      </w:r>
      <w:r w:rsidRPr="00B33C17">
        <w:rPr>
          <w:rFonts w:ascii="Verdana" w:hAnsi="Verdana" w:cs="Arial"/>
          <w:b/>
        </w:rPr>
        <w:t>U.A.E. CONTADURÍA GENERAL DE LA</w:t>
      </w:r>
      <w:r w:rsidRPr="00B33C17">
        <w:rPr>
          <w:rFonts w:ascii="Verdana" w:hAnsi="Verdana" w:cs="Arial"/>
          <w:b/>
          <w:spacing w:val="1"/>
        </w:rPr>
        <w:t xml:space="preserve"> </w:t>
      </w:r>
      <w:r w:rsidRPr="00B33C17">
        <w:rPr>
          <w:rFonts w:ascii="Verdana" w:hAnsi="Verdana" w:cs="Arial"/>
          <w:b/>
        </w:rPr>
        <w:t>NACIÓN única y exclusivamente, a través de la plataforma del SECOP II</w:t>
      </w:r>
      <w:r w:rsidRPr="00B33C17">
        <w:rPr>
          <w:rFonts w:ascii="Verdana" w:hAnsi="Verdana" w:cs="Arial"/>
        </w:rPr>
        <w:t>. No se atenderán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consultas telefónicas ni personales. Ningún convenio verbal con el personal de la Entidad,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antes,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durante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después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firma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contrato,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podrá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afectar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modificar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ninguno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términos y obligaciones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aquí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estipuladas.</w:t>
      </w:r>
    </w:p>
    <w:p w14:paraId="2F90CA66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727"/>
        </w:tabs>
        <w:spacing w:before="1"/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Queda entendido que con la presentación de la propuesta se acogen y aceptan todas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condiciones</w:t>
      </w:r>
      <w:r w:rsidRPr="00B33C17">
        <w:rPr>
          <w:rFonts w:ascii="Verdana" w:hAnsi="Verdana" w:cs="Arial"/>
          <w:spacing w:val="10"/>
        </w:rPr>
        <w:t xml:space="preserve"> </w:t>
      </w:r>
      <w:r w:rsidRPr="00B33C17">
        <w:rPr>
          <w:rFonts w:ascii="Verdana" w:hAnsi="Verdana" w:cs="Arial"/>
        </w:rPr>
        <w:t>estipuladas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1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0"/>
        </w:rPr>
        <w:t xml:space="preserve"> </w:t>
      </w:r>
      <w:r w:rsidRPr="00B33C17">
        <w:rPr>
          <w:rFonts w:ascii="Verdana" w:hAnsi="Verdana" w:cs="Arial"/>
        </w:rPr>
        <w:t>Pliego</w:t>
      </w:r>
      <w:r w:rsidRPr="00B33C17">
        <w:rPr>
          <w:rFonts w:ascii="Verdana" w:hAnsi="Verdana" w:cs="Arial"/>
          <w:spacing w:val="10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0"/>
        </w:rPr>
        <w:t xml:space="preserve"> </w:t>
      </w:r>
      <w:r w:rsidRPr="00B33C17">
        <w:rPr>
          <w:rFonts w:ascii="Verdana" w:hAnsi="Verdana" w:cs="Arial"/>
        </w:rPr>
        <w:t>Condiciones,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Estudios</w:t>
      </w:r>
      <w:r w:rsidRPr="00B33C17">
        <w:rPr>
          <w:rFonts w:ascii="Verdana" w:hAnsi="Verdana" w:cs="Arial"/>
          <w:spacing w:val="13"/>
        </w:rPr>
        <w:t xml:space="preserve"> </w:t>
      </w:r>
      <w:r w:rsidRPr="00B33C17">
        <w:rPr>
          <w:rFonts w:ascii="Verdana" w:hAnsi="Verdana" w:cs="Arial"/>
        </w:rPr>
        <w:t>Previos y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los soportes que hacen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parte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este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y de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ley con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reglamentos.</w:t>
      </w:r>
    </w:p>
    <w:p w14:paraId="60B166D9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734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 presentación de la propuesta indica, igualmente, que el proponente está enterado 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satisfacción en cuanto al alcance del objeto a contratar y que ha tenido en cuenta todo lo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anterior, para definir las obligaciones que se adquieren en virtud del contrato que se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celebrará.</w:t>
      </w:r>
    </w:p>
    <w:p w14:paraId="10C36ABA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754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 xml:space="preserve">Los proponentes, por la sola presentación de su propuesta, autorizan a la entidad </w:t>
      </w:r>
      <w:r w:rsidRPr="00B33C17">
        <w:rPr>
          <w:rFonts w:ascii="Verdana" w:hAnsi="Verdana" w:cs="Arial"/>
        </w:rPr>
        <w:lastRenderedPageBreak/>
        <w:t>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verificar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toda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información que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ella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suministren.</w:t>
      </w:r>
    </w:p>
    <w:p w14:paraId="03AD1AC4" w14:textId="7C4CAA02" w:rsidR="00B33C17" w:rsidRPr="00B33C17" w:rsidRDefault="00B33C17" w:rsidP="00B33C17">
      <w:pPr>
        <w:pStyle w:val="Ttulo1"/>
        <w:numPr>
          <w:ilvl w:val="0"/>
          <w:numId w:val="29"/>
        </w:numPr>
        <w:tabs>
          <w:tab w:val="left" w:pos="741"/>
        </w:tabs>
        <w:spacing w:before="127"/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sz w:val="22"/>
          <w:szCs w:val="22"/>
        </w:rPr>
        <w:t>Recuerde que cuando se presente la propuesta como proponente plural (consorcio,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unión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promesa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sociedad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futura),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seguir</w:t>
      </w:r>
      <w:r w:rsidRP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indicaciones</w:t>
      </w:r>
      <w:r w:rsidRPr="00A26CD1">
        <w:rPr>
          <w:rFonts w:ascii="Verdana" w:hAnsi="Verdana" w:cs="Arial"/>
          <w:sz w:val="22"/>
          <w:szCs w:val="22"/>
        </w:rPr>
        <w:t xml:space="preserve"> de Colombia Compra Eficiente, a través de la Guía para la presentación de ofertas en el SECOP II y Guía rápida para la creación de proponentes plurales en SECOP II. De no seguir las indicaciones e inscribirse como proponente singular, a pesar de no serlo, será causal de rechazo.</w:t>
      </w:r>
    </w:p>
    <w:p w14:paraId="22E895B1" w14:textId="77777777" w:rsidR="00B33C17" w:rsidRPr="00B33C17" w:rsidRDefault="00B33C17" w:rsidP="00B33C17">
      <w:pPr>
        <w:pStyle w:val="Prrafodelista"/>
        <w:numPr>
          <w:ilvl w:val="0"/>
          <w:numId w:val="29"/>
        </w:numPr>
        <w:tabs>
          <w:tab w:val="left" w:pos="715"/>
        </w:tabs>
        <w:ind w:left="426" w:right="62" w:hanging="426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spacing w:val="-1"/>
        </w:rPr>
        <w:t>La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  <w:spacing w:val="-1"/>
        </w:rPr>
        <w:t>Entidad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se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reserva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  <w:spacing w:val="-1"/>
        </w:rPr>
        <w:t>el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derecho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de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verificar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toda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información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incluida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solicitar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autoridades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competentes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particulares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correspondientes,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información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relacionada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contenido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esta.</w:t>
      </w:r>
    </w:p>
    <w:p w14:paraId="4FC35B8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49B14AD" w14:textId="77777777" w:rsidR="00B33C17" w:rsidRPr="00B33C17" w:rsidRDefault="00B33C17" w:rsidP="00B33C17">
      <w:pPr>
        <w:pStyle w:val="Ttulo1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TRANSPARENCIA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COMPROMISO ANTICORRUPCIÓN</w:t>
      </w:r>
    </w:p>
    <w:p w14:paraId="1C74E107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AE99B84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todas las actuaciones derivadas de las estipulaciones del pliego de condiciones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presente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convocatoria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d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obrará con 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transparencia 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moralidad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Constitución Política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leyes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consagran.</w:t>
      </w:r>
    </w:p>
    <w:p w14:paraId="7EFFE5D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A21C04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el evento de conocerse casos especiales de corrupción en las Entidades del Estado,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 interponer denuncia o queja a la Secretaría de Transparencia de la Presidencia de la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República, a través del correo electrónico: </w:t>
      </w:r>
      <w:hyperlink r:id="rId10" w:history="1">
        <w:r w:rsidRPr="00B33C17">
          <w:rPr>
            <w:rStyle w:val="Hipervnculo"/>
            <w:rFonts w:ascii="Verdana" w:hAnsi="Verdana" w:cs="Arial"/>
            <w:sz w:val="22"/>
            <w:szCs w:val="22"/>
          </w:rPr>
          <w:t xml:space="preserve">transparencia@presidencia.gov.co; </w:t>
        </w:r>
      </w:hyperlink>
      <w:r w:rsidRPr="00B33C17">
        <w:rPr>
          <w:rFonts w:ascii="Verdana" w:hAnsi="Verdana" w:cs="Arial"/>
          <w:sz w:val="22"/>
          <w:szCs w:val="22"/>
        </w:rPr>
        <w:t>igualmente,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comunicar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línea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01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8000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913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040,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personalmente,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Calle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7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6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54,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Bogotá,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D.C.,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página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Internet: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11">
        <w:r w:rsidRPr="00B33C17">
          <w:rPr>
            <w:rFonts w:ascii="Verdana" w:hAnsi="Verdana" w:cs="Arial"/>
            <w:sz w:val="22"/>
            <w:szCs w:val="22"/>
          </w:rPr>
          <w:t>www.secretariatransparencia.gov.co.</w:t>
        </w:r>
      </w:hyperlink>
    </w:p>
    <w:p w14:paraId="3BDB173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F16C9F6" w14:textId="77777777" w:rsidR="00B33C17" w:rsidRPr="00B33C17" w:rsidRDefault="00B33C17" w:rsidP="00B33C17">
      <w:pPr>
        <w:pStyle w:val="Ttulo1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CONVOCATORIA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LIMITADA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MIPYMES</w:t>
      </w:r>
    </w:p>
    <w:p w14:paraId="084EBD8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FCACC9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Que, de conformidad con lo señalado en el Literal 1 del Artículo 2.2.1.2.4.2.2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 Nacional 1082 de 2015, el cual dice: “La Entidad Estatal debe limitar a las Mipyme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nacionales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mínimo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(1)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 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convocatoria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modalidad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licitación pública,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abreviada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cuando:</w:t>
      </w:r>
    </w:p>
    <w:p w14:paraId="3217E585" w14:textId="77777777" w:rsidR="00B33C17" w:rsidRPr="00B33C17" w:rsidRDefault="00B33C17" w:rsidP="00B33C17">
      <w:pPr>
        <w:pStyle w:val="Prrafodelista"/>
        <w:numPr>
          <w:ilvl w:val="0"/>
          <w:numId w:val="28"/>
        </w:numPr>
        <w:tabs>
          <w:tab w:val="left" w:pos="627"/>
        </w:tabs>
        <w:spacing w:before="2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valor del Proceso de Contratación es menor a ciento veinticinco mil dólares de 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Estados Unidos de América (US$125.000), liquidados con la tasa de cambio que para 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efecto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determina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cada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dos años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Ministerio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Comercio,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Industria y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Turismo; y</w:t>
      </w:r>
    </w:p>
    <w:p w14:paraId="59CCF449" w14:textId="7DB214B4" w:rsidR="00B33C17" w:rsidRPr="00B33C17" w:rsidRDefault="00B33C17" w:rsidP="00B33C17">
      <w:pPr>
        <w:pStyle w:val="Prrafodelista"/>
        <w:numPr>
          <w:ilvl w:val="0"/>
          <w:numId w:val="28"/>
        </w:numPr>
        <w:tabs>
          <w:tab w:val="left" w:pos="600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 Entidad Estatal ha recibido solicitudes de, por lo menos tres (3) Mipyme nacionales,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 xml:space="preserve">para limitar la convocatoria a Mipyme nacionales. La Entidad Estatal debe </w:t>
      </w:r>
      <w:r w:rsidRPr="00B33C17">
        <w:rPr>
          <w:rFonts w:ascii="Verdana" w:hAnsi="Verdana" w:cs="Arial"/>
        </w:rPr>
        <w:lastRenderedPageBreak/>
        <w:t>recibir estas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solicitudes,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menos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(1)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día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hábil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antes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apertura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Contratación</w:t>
      </w:r>
      <w:r w:rsidR="00D75B1E" w:rsidRPr="00B33C17">
        <w:rPr>
          <w:rFonts w:ascii="Verdana" w:hAnsi="Verdana" w:cs="Arial"/>
          <w:highlight w:val="yellow"/>
        </w:rPr>
        <w:t>.”</w:t>
      </w:r>
      <w:r w:rsidR="00A26CD1" w:rsidRPr="00B33C17">
        <w:rPr>
          <w:rFonts w:ascii="Verdana" w:hAnsi="Verdana" w:cs="Arial"/>
          <w:highlight w:val="yellow"/>
        </w:rPr>
        <w:t xml:space="preserve"> Teniendo</w:t>
      </w:r>
      <w:r w:rsidRPr="00B33C17">
        <w:rPr>
          <w:rFonts w:ascii="Verdana" w:hAnsi="Verdana" w:cs="Arial"/>
          <w:spacing w:val="-6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en</w:t>
      </w:r>
      <w:r w:rsidRPr="00B33C17">
        <w:rPr>
          <w:rFonts w:ascii="Verdana" w:hAnsi="Verdana" w:cs="Arial"/>
          <w:spacing w:val="-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cuenta</w:t>
      </w:r>
      <w:r w:rsidRPr="00B33C17">
        <w:rPr>
          <w:rFonts w:ascii="Verdana" w:hAnsi="Verdana" w:cs="Arial"/>
          <w:spacing w:val="-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que</w:t>
      </w:r>
      <w:r w:rsidRPr="00B33C17">
        <w:rPr>
          <w:rFonts w:ascii="Verdana" w:hAnsi="Verdana" w:cs="Arial"/>
          <w:spacing w:val="-8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para</w:t>
      </w:r>
      <w:r w:rsidRPr="00B33C17">
        <w:rPr>
          <w:rFonts w:ascii="Verdana" w:hAnsi="Verdana" w:cs="Arial"/>
          <w:spacing w:val="-2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el</w:t>
      </w:r>
      <w:r w:rsidRPr="00B33C17">
        <w:rPr>
          <w:rFonts w:ascii="Verdana" w:hAnsi="Verdana" w:cs="Arial"/>
          <w:spacing w:val="-6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2020,</w:t>
      </w:r>
      <w:r w:rsidRPr="00B33C17">
        <w:rPr>
          <w:rFonts w:ascii="Verdana" w:hAnsi="Verdana" w:cs="Arial"/>
          <w:spacing w:val="-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el</w:t>
      </w:r>
      <w:r w:rsidRPr="00B33C17">
        <w:rPr>
          <w:rFonts w:ascii="Verdana" w:hAnsi="Verdana" w:cs="Arial"/>
          <w:spacing w:val="-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umbral</w:t>
      </w:r>
      <w:r w:rsidRPr="00B33C17">
        <w:rPr>
          <w:rFonts w:ascii="Verdana" w:hAnsi="Verdana" w:cs="Arial"/>
          <w:spacing w:val="-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para</w:t>
      </w:r>
      <w:r w:rsidRPr="00B33C17">
        <w:rPr>
          <w:rFonts w:ascii="Verdana" w:hAnsi="Verdana" w:cs="Arial"/>
          <w:spacing w:val="-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las</w:t>
      </w:r>
      <w:r w:rsidRPr="00B33C17">
        <w:rPr>
          <w:rFonts w:ascii="Verdana" w:hAnsi="Verdana" w:cs="Arial"/>
          <w:spacing w:val="-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convocatorias</w:t>
      </w:r>
      <w:r w:rsidRPr="00B33C17">
        <w:rPr>
          <w:rFonts w:ascii="Verdana" w:hAnsi="Verdana" w:cs="Arial"/>
          <w:spacing w:val="-4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limitadas</w:t>
      </w:r>
      <w:r w:rsidRPr="00B33C17">
        <w:rPr>
          <w:rFonts w:ascii="Verdana" w:hAnsi="Verdana" w:cs="Arial"/>
          <w:spacing w:val="-4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a</w:t>
      </w:r>
      <w:r w:rsidRPr="00B33C17">
        <w:rPr>
          <w:rFonts w:ascii="Verdana" w:hAnsi="Verdana" w:cs="Arial"/>
          <w:spacing w:val="-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Mipyme</w:t>
      </w:r>
      <w:r w:rsidRPr="00B33C17">
        <w:rPr>
          <w:rFonts w:ascii="Verdana" w:hAnsi="Verdana" w:cs="Arial"/>
          <w:spacing w:val="-52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es</w:t>
      </w:r>
      <w:r w:rsidRPr="00B33C17">
        <w:rPr>
          <w:rFonts w:ascii="Verdana" w:hAnsi="Verdana" w:cs="Arial"/>
          <w:spacing w:val="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de</w:t>
      </w:r>
      <w:r w:rsidRPr="00B33C17">
        <w:rPr>
          <w:rFonts w:ascii="Verdana" w:hAnsi="Verdana" w:cs="Arial"/>
          <w:spacing w:val="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$380.778.000</w:t>
      </w:r>
      <w:r w:rsidRPr="00B33C17">
        <w:rPr>
          <w:rFonts w:ascii="Verdana" w:hAnsi="Verdana" w:cs="Arial"/>
          <w:spacing w:val="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(información</w:t>
      </w:r>
      <w:r w:rsidRPr="00B33C17">
        <w:rPr>
          <w:rFonts w:ascii="Verdana" w:hAnsi="Verdana" w:cs="Arial"/>
          <w:spacing w:val="6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suministrada</w:t>
      </w:r>
      <w:r w:rsidRPr="00B33C17">
        <w:rPr>
          <w:rFonts w:ascii="Verdana" w:hAnsi="Verdana" w:cs="Arial"/>
          <w:spacing w:val="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por</w:t>
      </w:r>
      <w:r w:rsidRPr="00B33C17">
        <w:rPr>
          <w:rFonts w:ascii="Verdana" w:hAnsi="Verdana" w:cs="Arial"/>
          <w:spacing w:val="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MinTIC,</w:t>
      </w:r>
      <w:r w:rsidRPr="00B33C17">
        <w:rPr>
          <w:rFonts w:ascii="Verdana" w:hAnsi="Verdana" w:cs="Arial"/>
          <w:spacing w:val="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vigente</w:t>
      </w:r>
      <w:r w:rsidRPr="00B33C17">
        <w:rPr>
          <w:rFonts w:ascii="Verdana" w:hAnsi="Verdana" w:cs="Arial"/>
          <w:spacing w:val="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hasta</w:t>
      </w:r>
      <w:r w:rsidRPr="00B33C17">
        <w:rPr>
          <w:rFonts w:ascii="Verdana" w:hAnsi="Verdana" w:cs="Arial"/>
          <w:spacing w:val="3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el</w:t>
      </w:r>
      <w:r w:rsidRPr="00B33C17">
        <w:rPr>
          <w:rFonts w:ascii="Verdana" w:hAnsi="Verdana" w:cs="Arial"/>
          <w:spacing w:val="5"/>
          <w:highlight w:val="yellow"/>
        </w:rPr>
        <w:t xml:space="preserve"> </w:t>
      </w:r>
      <w:r w:rsidRPr="00B33C17">
        <w:rPr>
          <w:rFonts w:ascii="Verdana" w:hAnsi="Verdana" w:cs="Arial"/>
          <w:highlight w:val="yellow"/>
        </w:rPr>
        <w:t>31/12/2021)</w:t>
      </w:r>
      <w:r w:rsidRPr="00B33C17">
        <w:rPr>
          <w:rFonts w:ascii="Verdana" w:hAnsi="Verdana" w:cs="Arial"/>
        </w:rPr>
        <w:t>”</w:t>
      </w:r>
      <w:r w:rsidRPr="00B33C17">
        <w:rPr>
          <w:rFonts w:ascii="Verdana" w:hAnsi="Verdana" w:cs="Arial"/>
          <w:spacing w:val="4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presupuesto</w:t>
      </w:r>
      <w:r w:rsidRPr="00B33C17">
        <w:rPr>
          <w:rFonts w:ascii="Verdana" w:hAnsi="Verdana" w:cs="Arial"/>
          <w:spacing w:val="1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0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13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11"/>
        </w:rPr>
        <w:t xml:space="preserve"> </w:t>
      </w:r>
      <w:r w:rsidRPr="00B33C17">
        <w:rPr>
          <w:rFonts w:ascii="Verdana" w:hAnsi="Verdana" w:cs="Arial"/>
        </w:rPr>
        <w:t>supera</w:t>
      </w:r>
      <w:r w:rsidRPr="00B33C17">
        <w:rPr>
          <w:rFonts w:ascii="Verdana" w:hAnsi="Verdana" w:cs="Arial"/>
          <w:spacing w:val="10"/>
        </w:rPr>
        <w:t xml:space="preserve"> </w:t>
      </w:r>
      <w:r w:rsidRPr="00B33C17">
        <w:rPr>
          <w:rFonts w:ascii="Verdana" w:hAnsi="Verdana" w:cs="Arial"/>
        </w:rPr>
        <w:t>este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valor,</w:t>
      </w:r>
      <w:r w:rsidRPr="00B33C17">
        <w:rPr>
          <w:rFonts w:ascii="Verdana" w:hAnsi="Verdana" w:cs="Arial"/>
          <w:spacing w:val="13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13"/>
        </w:rPr>
        <w:t xml:space="preserve"> </w:t>
      </w:r>
      <w:r w:rsidRPr="00B33C17">
        <w:rPr>
          <w:rFonts w:ascii="Verdana" w:hAnsi="Verdana" w:cs="Arial"/>
        </w:rPr>
        <w:t>será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susceptible</w:t>
      </w:r>
      <w:r w:rsidRPr="00B33C17">
        <w:rPr>
          <w:rFonts w:ascii="Verdana" w:hAnsi="Verdana" w:cs="Arial"/>
          <w:spacing w:val="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2"/>
        </w:rPr>
        <w:t xml:space="preserve"> </w:t>
      </w:r>
      <w:r w:rsidRPr="00B33C17">
        <w:rPr>
          <w:rFonts w:ascii="Verdana" w:hAnsi="Verdana" w:cs="Arial"/>
        </w:rPr>
        <w:t>limitarlo,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según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artículo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2.2.1.2.4.2.4 del Decreto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Nacional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1082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2015.</w:t>
      </w:r>
    </w:p>
    <w:p w14:paraId="26C46D9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8ADD26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F6CFC34" w14:textId="77777777" w:rsidR="00B33C17" w:rsidRPr="00B33C17" w:rsidRDefault="00B33C17" w:rsidP="00B33C17">
      <w:pPr>
        <w:pStyle w:val="Ttulo1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CONTROL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CONVOCATORIA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VEEDURÍAS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CIUDADANAS</w:t>
      </w:r>
    </w:p>
    <w:p w14:paraId="3314215F" w14:textId="77777777" w:rsidR="00B33C17" w:rsidRPr="00B33C17" w:rsidRDefault="00B33C17" w:rsidP="00B33C17">
      <w:pPr>
        <w:pStyle w:val="Textoindependiente"/>
        <w:spacing w:before="176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 de lo dispuesto en el artículo 66 de la Ley 80 de 1993, se convoca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públicamente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veedurías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estén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interesadas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control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formulen,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considerarlo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procedente,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recomendaciones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escritas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consideren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buscar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institucional, señalándoles que puedan intervenir en todas las audiencias que se realicen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</w:p>
    <w:p w14:paraId="2651021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CCB131E" w14:textId="77777777" w:rsidR="00B33C17" w:rsidRPr="00B33C17" w:rsidRDefault="00B33C17" w:rsidP="00B33C17">
      <w:pPr>
        <w:pStyle w:val="Ttulo1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DOMICILIO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CORRESPONDENCIA</w:t>
      </w:r>
    </w:p>
    <w:p w14:paraId="65A90DAF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17EDDB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Durante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nuevo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aviso,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tramitación de documentación se deberá cargar, ÚNICA Y EXCLUSIVAMENTE, a través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plataforma de </w:t>
      </w:r>
      <w:r w:rsidRPr="00B33C17">
        <w:rPr>
          <w:rFonts w:ascii="Verdana" w:hAnsi="Verdana" w:cs="Arial"/>
          <w:b/>
          <w:bCs/>
          <w:sz w:val="22"/>
          <w:szCs w:val="22"/>
        </w:rPr>
        <w:t>SECOP II</w:t>
      </w:r>
      <w:r w:rsidRPr="00B33C17">
        <w:rPr>
          <w:rFonts w:ascii="Verdana" w:hAnsi="Verdana" w:cs="Arial"/>
          <w:sz w:val="22"/>
          <w:szCs w:val="22"/>
        </w:rPr>
        <w:t>. Al participar en el presente proceso, el proponente(s) acepta 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notificado,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 electrónica,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SECOP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II</w:t>
      </w:r>
      <w:r w:rsidRPr="00B33C17">
        <w:rPr>
          <w:rFonts w:ascii="Verdana" w:hAnsi="Verdana" w:cs="Arial"/>
          <w:sz w:val="22"/>
          <w:szCs w:val="22"/>
        </w:rPr>
        <w:t>.</w:t>
      </w:r>
    </w:p>
    <w:p w14:paraId="1B0CD24F" w14:textId="77777777" w:rsidR="00B33C17" w:rsidRPr="00B33C17" w:rsidRDefault="00B33C17" w:rsidP="00B33C17">
      <w:pPr>
        <w:pStyle w:val="Ttulo1"/>
        <w:spacing w:before="127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INDICE</w:t>
      </w:r>
    </w:p>
    <w:p w14:paraId="55ECDAD8" w14:textId="77777777" w:rsidR="00B33C17" w:rsidRPr="00B33C17" w:rsidRDefault="00B33C17" w:rsidP="00B33C17">
      <w:pPr>
        <w:pStyle w:val="Ttulo1"/>
        <w:spacing w:before="127"/>
        <w:ind w:left="0" w:right="62" w:firstLine="0"/>
        <w:jc w:val="center"/>
        <w:rPr>
          <w:rFonts w:ascii="Verdana" w:hAnsi="Verdana" w:cs="Arial"/>
          <w:sz w:val="22"/>
          <w:szCs w:val="22"/>
        </w:rPr>
      </w:pPr>
    </w:p>
    <w:p w14:paraId="7A946882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CONDICIONES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GENERALES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CONTRATACIÓN.</w:t>
      </w:r>
    </w:p>
    <w:p w14:paraId="2A7A2D7A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MODALIDAD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SELECCIÓN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CRONOGRAMA</w:t>
      </w:r>
    </w:p>
    <w:p w14:paraId="2C2F6AAD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PROTOCOLO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INDISPONIBILIDAD 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PLATAFORMA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SECOP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II</w:t>
      </w:r>
    </w:p>
    <w:p w14:paraId="321C4205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REGLAS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APLICABLES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PRESENTACIÓN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OFERTAS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SU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EVALUACIÓN</w:t>
      </w:r>
    </w:p>
    <w:p w14:paraId="011D8520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REQUISITOS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HABILITANTES</w:t>
      </w:r>
    </w:p>
    <w:p w14:paraId="6488BECA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EVALUACIOÓN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PROPUESTAS</w:t>
      </w:r>
    </w:p>
    <w:p w14:paraId="6D0C44FD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RIESGOS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ASOCIADOS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CONTRATO,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FORMA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MITIGARLOS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ASIGNACIÓN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 xml:space="preserve">DEL </w:t>
      </w:r>
      <w:r w:rsidRPr="00B33C17">
        <w:rPr>
          <w:rFonts w:ascii="Verdana" w:hAnsi="Verdana" w:cs="Arial"/>
        </w:rPr>
        <w:tab/>
        <w:t>RIESGO ENTRE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PARTES CONTRATANTES</w:t>
      </w:r>
    </w:p>
    <w:p w14:paraId="0ABFA203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spacing w:before="2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GARANTÍAS</w:t>
      </w:r>
    </w:p>
    <w:p w14:paraId="74B7098E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FACTORES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DESEMPATE</w:t>
      </w:r>
    </w:p>
    <w:p w14:paraId="2CF67CD4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CAUSALES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RECHAZO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OFERTA</w:t>
      </w:r>
    </w:p>
    <w:p w14:paraId="071FAEC1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ACUERDOS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COMERCIALES</w:t>
      </w:r>
    </w:p>
    <w:p w14:paraId="657FDE81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ORDEN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ELEGIBILIDAD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ADJUDICACIÓN</w:t>
      </w:r>
    </w:p>
    <w:p w14:paraId="7587E422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DECLARATORIA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DESIERTA</w:t>
      </w:r>
    </w:p>
    <w:p w14:paraId="7947F46B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lastRenderedPageBreak/>
        <w:t>ACUERDO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CONFIDENCIALIDAD</w:t>
      </w:r>
    </w:p>
    <w:p w14:paraId="5878A7AD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SUPERVISIÓN</w:t>
      </w:r>
    </w:p>
    <w:p w14:paraId="27C58CF6" w14:textId="77777777" w:rsidR="00B33C17" w:rsidRPr="00B33C17" w:rsidRDefault="00B33C17" w:rsidP="00B33C17">
      <w:pPr>
        <w:pStyle w:val="Prrafodelista"/>
        <w:numPr>
          <w:ilvl w:val="1"/>
          <w:numId w:val="28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ANEXOS</w:t>
      </w:r>
    </w:p>
    <w:p w14:paraId="60BD8F88" w14:textId="77777777" w:rsidR="00B33C17" w:rsidRPr="00B33C17" w:rsidRDefault="00B33C17" w:rsidP="00B33C17">
      <w:pPr>
        <w:pStyle w:val="Textoindependiente"/>
        <w:tabs>
          <w:tab w:val="left" w:pos="567"/>
        </w:tabs>
        <w:ind w:right="62"/>
        <w:jc w:val="both"/>
        <w:rPr>
          <w:rFonts w:ascii="Verdana" w:hAnsi="Verdana" w:cs="Arial"/>
          <w:sz w:val="22"/>
          <w:szCs w:val="22"/>
        </w:rPr>
      </w:pPr>
    </w:p>
    <w:p w14:paraId="63385043" w14:textId="77777777" w:rsidR="00B33C17" w:rsidRPr="00B33C17" w:rsidRDefault="00B33C17" w:rsidP="00B33C17">
      <w:pPr>
        <w:pStyle w:val="Textoindependiente"/>
        <w:tabs>
          <w:tab w:val="left" w:pos="567"/>
        </w:tabs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ANEXO No. 1: CARTA DE PRESENTACIÓN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2: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MINUTA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</w:p>
    <w:p w14:paraId="026BFDD9" w14:textId="77777777" w:rsidR="00B33C17" w:rsidRPr="00B33C17" w:rsidRDefault="00B33C17" w:rsidP="00B33C17">
      <w:pPr>
        <w:pStyle w:val="Textoindependiente"/>
        <w:tabs>
          <w:tab w:val="left" w:pos="567"/>
        </w:tabs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ANEXO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3: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COMPROMISO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ANTICORRUPCIÓN</w:t>
      </w:r>
    </w:p>
    <w:p w14:paraId="03F629B4" w14:textId="77777777" w:rsidR="00B33C17" w:rsidRPr="00B33C17" w:rsidRDefault="00B33C17" w:rsidP="00B33C17">
      <w:pPr>
        <w:pStyle w:val="Textoindependiente"/>
        <w:tabs>
          <w:tab w:val="left" w:pos="567"/>
          <w:tab w:val="left" w:pos="1997"/>
          <w:tab w:val="left" w:pos="2760"/>
          <w:tab w:val="left" w:pos="4012"/>
          <w:tab w:val="left" w:pos="5900"/>
          <w:tab w:val="left" w:pos="6399"/>
          <w:tab w:val="left" w:pos="6948"/>
          <w:tab w:val="left" w:pos="7795"/>
          <w:tab w:val="left" w:pos="8923"/>
        </w:tabs>
        <w:spacing w:before="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ANEXO No. 4: FORMATO MANIFESTACIÓN DE NO ESTAR INCURSO </w:t>
      </w:r>
      <w:r w:rsidRPr="00B33C17">
        <w:rPr>
          <w:rFonts w:ascii="Verdana" w:hAnsi="Verdana" w:cs="Arial"/>
          <w:spacing w:val="-2"/>
          <w:sz w:val="22"/>
          <w:szCs w:val="22"/>
        </w:rPr>
        <w:t>EN IN</w:t>
      </w:r>
      <w:r w:rsidRPr="00B33C17">
        <w:rPr>
          <w:rFonts w:ascii="Verdana" w:hAnsi="Verdana" w:cs="Arial"/>
          <w:sz w:val="22"/>
          <w:szCs w:val="22"/>
        </w:rPr>
        <w:t>HABILIDADES Y/O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INCOMPATIBILIDADES</w:t>
      </w:r>
    </w:p>
    <w:p w14:paraId="15AA96E4" w14:textId="77777777" w:rsidR="00B33C17" w:rsidRPr="00B33C17" w:rsidRDefault="00B33C17" w:rsidP="00B33C17">
      <w:pPr>
        <w:pStyle w:val="Textoindependiente"/>
        <w:tabs>
          <w:tab w:val="left" w:pos="567"/>
        </w:tabs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ANEXO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5: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CONFIDENCIALIDAD</w:t>
      </w:r>
    </w:p>
    <w:p w14:paraId="4C6B71A6" w14:textId="77777777" w:rsidR="00B33C17" w:rsidRPr="00B33C17" w:rsidRDefault="00B33C17" w:rsidP="00B33C17">
      <w:pPr>
        <w:tabs>
          <w:tab w:val="left" w:pos="567"/>
        </w:tabs>
        <w:spacing w:line="293" w:lineRule="exact"/>
        <w:ind w:right="62"/>
        <w:jc w:val="both"/>
        <w:rPr>
          <w:rFonts w:cs="Arial"/>
        </w:rPr>
        <w:sectPr w:rsidR="00B33C17" w:rsidRPr="00B33C17">
          <w:pgSz w:w="12240" w:h="15840"/>
          <w:pgMar w:top="1560" w:right="1340" w:bottom="2080" w:left="1340" w:header="455" w:footer="1891" w:gutter="0"/>
          <w:cols w:space="720"/>
        </w:sectPr>
      </w:pPr>
    </w:p>
    <w:p w14:paraId="50F3CD2D" w14:textId="77777777" w:rsidR="00B33C17" w:rsidRPr="00B33C17" w:rsidRDefault="00B33C17" w:rsidP="00B33C17">
      <w:pPr>
        <w:pStyle w:val="Ttulo1"/>
        <w:numPr>
          <w:ilvl w:val="0"/>
          <w:numId w:val="27"/>
        </w:numPr>
        <w:tabs>
          <w:tab w:val="left" w:pos="722"/>
        </w:tabs>
        <w:spacing w:before="127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CONDICIONES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</w:p>
    <w:p w14:paraId="34130DA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A001630" w14:textId="77777777" w:rsidR="00B33C17" w:rsidRPr="00B33C17" w:rsidRDefault="00B33C17" w:rsidP="00B33C17">
      <w:pPr>
        <w:pStyle w:val="Prrafodelista"/>
        <w:numPr>
          <w:ilvl w:val="1"/>
          <w:numId w:val="27"/>
        </w:numPr>
        <w:tabs>
          <w:tab w:val="left" w:pos="1154"/>
        </w:tabs>
        <w:ind w:left="0" w:right="62" w:firstLine="0"/>
        <w:jc w:val="both"/>
        <w:rPr>
          <w:rFonts w:ascii="Verdana" w:hAnsi="Verdana" w:cs="Arial"/>
          <w:b/>
        </w:rPr>
      </w:pPr>
      <w:r w:rsidRPr="00B33C17">
        <w:rPr>
          <w:rFonts w:ascii="Verdana" w:hAnsi="Verdana" w:cs="Arial"/>
          <w:b/>
        </w:rPr>
        <w:t>OBJETO</w:t>
      </w:r>
    </w:p>
    <w:p w14:paraId="50600AB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F87580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Contratar el Intermediario de Seguros, legalmente establecido en Colombia, para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realice la intermediación entre la compañía de seguros seleccionada y la U.A.E. Contaduría General de la Nación,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 lo relacionado con la asesoría integral para la contratación, administración, ejecución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manejo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destinado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proteger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patrimoniales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aquellos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 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fuere legalmente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responsable.</w:t>
      </w:r>
    </w:p>
    <w:p w14:paraId="56481C8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77BD5D7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ALCANCE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</w:p>
    <w:p w14:paraId="54C76EA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1EDA6F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 xml:space="preserve">Ejemplo: </w:t>
      </w:r>
    </w:p>
    <w:p w14:paraId="152AE31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  <w:r w:rsidRPr="00B33C17">
        <w:rPr>
          <w:rFonts w:ascii="Verdana" w:hAnsi="Verdana" w:cs="Arial"/>
          <w:color w:val="FF0000"/>
          <w:sz w:val="22"/>
          <w:szCs w:val="22"/>
        </w:rPr>
        <w:t>El Intermediario de Seguros deberá prestar asesoría en asuntos propios de las pólizas de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seguros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expedidas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o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renovadas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favor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U.A.E. Contaduría General de la Nación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,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conforme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lo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disponen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las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normas</w:t>
      </w:r>
      <w:r w:rsidRPr="00B33C17">
        <w:rPr>
          <w:rFonts w:ascii="Verdana" w:hAnsi="Verdana" w:cs="Arial"/>
          <w:color w:val="FF0000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del Código de Comercio y del Estatuto Financiero (Decreto 2555 de 2010) o las normas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que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los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modifiquen o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adicionen.</w:t>
      </w:r>
    </w:p>
    <w:p w14:paraId="2957AEC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23D8A73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  <w:r w:rsidRPr="00B33C17">
        <w:rPr>
          <w:rFonts w:ascii="Verdana" w:hAnsi="Verdana" w:cs="Arial"/>
          <w:color w:val="FF0000"/>
          <w:sz w:val="22"/>
          <w:szCs w:val="22"/>
        </w:rPr>
        <w:t>La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presente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selección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tiene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como</w:t>
      </w:r>
      <w:r w:rsidRPr="00B33C17">
        <w:rPr>
          <w:rFonts w:ascii="Verdana" w:hAnsi="Verdana" w:cs="Arial"/>
          <w:color w:val="FF0000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finalidad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contratar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</w:t>
      </w:r>
      <w:r w:rsidRPr="00B33C17">
        <w:rPr>
          <w:rFonts w:ascii="Verdana" w:hAnsi="Verdana" w:cs="Arial"/>
          <w:color w:val="FF0000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estructuración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y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el</w:t>
      </w:r>
      <w:r w:rsidRPr="00B33C17">
        <w:rPr>
          <w:rFonts w:ascii="Verdana" w:hAnsi="Verdana" w:cs="Arial"/>
          <w:color w:val="FF0000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asesoramiento</w:t>
      </w:r>
      <w:r w:rsidRPr="00B33C17">
        <w:rPr>
          <w:rFonts w:ascii="Verdana" w:hAnsi="Verdana" w:cs="Arial"/>
          <w:color w:val="FF0000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para el manejo integral del Programa de Seguros, de tal forma que el mismo permita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satisfacer sus necesidades de aseguramiento, en relación con los riesgos a los que está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expuesta la Entidad y, a su vez, permita establecer medidas para prevenir los riesgos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asociados a cada uno de los ramos de las pólizas, con el objeto de asegurar los bienes e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intereses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patrimoniales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y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asegurables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 la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Entidad.</w:t>
      </w:r>
    </w:p>
    <w:p w14:paraId="4994A9A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673E158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  <w:r w:rsidRPr="00B33C17">
        <w:rPr>
          <w:rFonts w:ascii="Verdana" w:hAnsi="Verdana" w:cs="Arial"/>
          <w:color w:val="FF0000"/>
          <w:sz w:val="22"/>
          <w:szCs w:val="22"/>
        </w:rPr>
        <w:t>En este orden de ideas, el Intermediario de Seguros que resulte seleccionado deberá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desarrollar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el</w:t>
      </w:r>
      <w:r w:rsidRPr="00B33C17">
        <w:rPr>
          <w:rFonts w:ascii="Verdana" w:hAnsi="Verdana" w:cs="Arial"/>
          <w:color w:val="FF0000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servicio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especializado</w:t>
      </w:r>
      <w:r w:rsidRPr="00B33C17">
        <w:rPr>
          <w:rFonts w:ascii="Verdana" w:hAnsi="Verdana" w:cs="Arial"/>
          <w:color w:val="FF0000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intermediación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seguros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y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documentación</w:t>
      </w:r>
      <w:r w:rsidRPr="00B33C17">
        <w:rPr>
          <w:rFonts w:ascii="Verdana" w:hAnsi="Verdana" w:cs="Arial"/>
          <w:color w:val="FF0000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correspondiente:</w:t>
      </w:r>
    </w:p>
    <w:p w14:paraId="53CBF6E4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52CB5A6D" w14:textId="77777777" w:rsidR="00B33C17" w:rsidRPr="00B33C17" w:rsidRDefault="00B33C17" w:rsidP="00B33C17">
      <w:pPr>
        <w:pStyle w:val="Prrafodelista"/>
        <w:numPr>
          <w:ilvl w:val="0"/>
          <w:numId w:val="26"/>
        </w:numPr>
        <w:tabs>
          <w:tab w:val="left" w:pos="284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Planeación,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diseño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estructuración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los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documentos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necesarios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para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adelantar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el</w:t>
      </w:r>
      <w:r w:rsidRPr="00B33C17">
        <w:rPr>
          <w:rFonts w:ascii="Verdana" w:hAnsi="Verdana" w:cs="Arial"/>
          <w:color w:val="FF0000"/>
          <w:spacing w:val="-52"/>
        </w:rPr>
        <w:t xml:space="preserve">    </w:t>
      </w:r>
      <w:r w:rsidRPr="00B33C17">
        <w:rPr>
          <w:rFonts w:ascii="Verdana" w:hAnsi="Verdana" w:cs="Arial"/>
          <w:color w:val="FF0000"/>
        </w:rPr>
        <w:t>proceso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contratación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del Programa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Seguros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para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vigencia 2021-2022.</w:t>
      </w:r>
    </w:p>
    <w:p w14:paraId="5E58DA04" w14:textId="77777777" w:rsidR="00B33C17" w:rsidRPr="00B33C17" w:rsidRDefault="00B33C17" w:rsidP="00B33C17">
      <w:pPr>
        <w:pStyle w:val="Prrafodelista"/>
        <w:numPr>
          <w:ilvl w:val="0"/>
          <w:numId w:val="26"/>
        </w:numPr>
        <w:tabs>
          <w:tab w:val="left" w:pos="284"/>
        </w:tabs>
        <w:spacing w:line="293" w:lineRule="exact"/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administración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manejo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del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programa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seguros.</w:t>
      </w:r>
    </w:p>
    <w:p w14:paraId="11B0C42A" w14:textId="77777777" w:rsidR="00B33C17" w:rsidRPr="00B33C17" w:rsidRDefault="00B33C17" w:rsidP="00B33C17">
      <w:pPr>
        <w:pStyle w:val="Prrafodelista"/>
        <w:numPr>
          <w:ilvl w:val="0"/>
          <w:numId w:val="26"/>
        </w:numPr>
        <w:tabs>
          <w:tab w:val="left" w:pos="284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Manejo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procedimiento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siniestros.</w:t>
      </w:r>
    </w:p>
    <w:p w14:paraId="45624AA3" w14:textId="77777777" w:rsidR="00B33C17" w:rsidRPr="00B33C17" w:rsidRDefault="00B33C17" w:rsidP="00B33C17">
      <w:pPr>
        <w:pStyle w:val="Prrafodelista"/>
        <w:numPr>
          <w:ilvl w:val="0"/>
          <w:numId w:val="26"/>
        </w:numPr>
        <w:tabs>
          <w:tab w:val="left" w:pos="284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El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programa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prevención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pérdidas.</w:t>
      </w:r>
    </w:p>
    <w:p w14:paraId="66D61EB6" w14:textId="77777777" w:rsidR="00B33C17" w:rsidRPr="00B33C17" w:rsidRDefault="00B33C17" w:rsidP="00B33C17">
      <w:pPr>
        <w:pStyle w:val="Prrafodelista"/>
        <w:numPr>
          <w:ilvl w:val="0"/>
          <w:numId w:val="26"/>
        </w:numPr>
        <w:tabs>
          <w:tab w:val="left" w:pos="284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Documento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identificación,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evaluación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clasificación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los riesgos.</w:t>
      </w:r>
    </w:p>
    <w:p w14:paraId="3F65219B" w14:textId="77777777" w:rsidR="00B33C17" w:rsidRPr="00B33C17" w:rsidRDefault="00B33C17" w:rsidP="00B33C17">
      <w:pPr>
        <w:pStyle w:val="Prrafodelista"/>
        <w:numPr>
          <w:ilvl w:val="0"/>
          <w:numId w:val="26"/>
        </w:numPr>
        <w:tabs>
          <w:tab w:val="left" w:pos="284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Todo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lo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anterior,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bajo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las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características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confidencialidad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exige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entidad, mediante el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documento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Acuerdo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confidencialidad.</w:t>
      </w:r>
    </w:p>
    <w:p w14:paraId="25C709F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25BC5C35" w14:textId="5387BF88" w:rsidR="00B33C17" w:rsidRPr="00B33C17" w:rsidRDefault="00B33C17" w:rsidP="00A26CD1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  <w:r w:rsidRPr="00B33C17">
        <w:rPr>
          <w:rFonts w:ascii="Verdana" w:hAnsi="Verdana" w:cs="Arial"/>
          <w:color w:val="FF0000"/>
          <w:sz w:val="22"/>
          <w:szCs w:val="22"/>
        </w:rPr>
        <w:lastRenderedPageBreak/>
        <w:t>El intermediario asesorará a la U.A.E. Contaduría General de la Nación y participará en todas las etapas de la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celebración del contrato de Seguros, aportando sus conocimientos especializados, y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colaborará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con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ella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en la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correcta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administración</w:t>
      </w:r>
      <w:r w:rsidRPr="00B33C17">
        <w:rPr>
          <w:rFonts w:ascii="Verdana" w:hAnsi="Verdana" w:cs="Arial"/>
          <w:color w:val="FF0000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sus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contratos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seguros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y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las</w:t>
      </w:r>
      <w:r w:rsidR="00A26CD1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reclamaciones a que haya lugar, con ocasión de siniestros. Para tal efecto, el intermediario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seleccionado mantendrá un cronograma para todos los ajustes que se requieran durante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 xml:space="preserve">la vigencia de las pólizas, velará porque la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UAE CGN</w:t>
      </w:r>
      <w:r w:rsidRPr="00B33C17">
        <w:rPr>
          <w:rFonts w:ascii="Verdana" w:hAnsi="Verdana" w:cs="Arial"/>
          <w:color w:val="FF0000"/>
          <w:sz w:val="22"/>
          <w:szCs w:val="22"/>
        </w:rPr>
        <w:t xml:space="preserve"> cumpla con las cargas que le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correspondan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acuerdo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con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ley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y</w:t>
      </w:r>
      <w:r w:rsidRPr="00B33C17">
        <w:rPr>
          <w:rFonts w:ascii="Verdana" w:hAnsi="Verdana" w:cs="Arial"/>
          <w:color w:val="FF0000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el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contrato</w:t>
      </w:r>
      <w:r w:rsidRPr="00B33C17">
        <w:rPr>
          <w:rFonts w:ascii="Verdana" w:hAnsi="Verdana" w:cs="Arial"/>
          <w:color w:val="FF0000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seguros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y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advertirá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las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razones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que</w:t>
      </w:r>
      <w:r w:rsidRPr="00B33C17">
        <w:rPr>
          <w:rFonts w:ascii="Verdana" w:hAnsi="Verdana" w:cs="Arial"/>
          <w:color w:val="FF0000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puedan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amenazar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 correcta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indemnización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por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siniestro.</w:t>
      </w:r>
    </w:p>
    <w:p w14:paraId="462A2DE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5B2ED54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  <w:r w:rsidRPr="00B33C17">
        <w:rPr>
          <w:rFonts w:ascii="Verdana" w:hAnsi="Verdana" w:cs="Arial"/>
          <w:color w:val="FF0000"/>
          <w:sz w:val="22"/>
          <w:szCs w:val="22"/>
        </w:rPr>
        <w:t>El Intermediario de Seguros seleccionado será el responsable de realizar las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reclamaciones,</w:t>
      </w:r>
      <w:r w:rsidRPr="00B33C17">
        <w:rPr>
          <w:rFonts w:ascii="Verdana" w:hAnsi="Verdana" w:cs="Arial"/>
          <w:color w:val="FF0000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inquietudes,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observaciones,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adiciones,</w:t>
      </w:r>
      <w:r w:rsidRPr="00B33C17">
        <w:rPr>
          <w:rFonts w:ascii="Verdana" w:hAnsi="Verdana" w:cs="Arial"/>
          <w:color w:val="FF0000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prórrogas</w:t>
      </w:r>
      <w:r w:rsidRPr="00B33C17">
        <w:rPr>
          <w:rFonts w:ascii="Verdana" w:hAnsi="Verdana" w:cs="Arial"/>
          <w:color w:val="FF0000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o</w:t>
      </w:r>
      <w:r w:rsidRPr="00B33C17">
        <w:rPr>
          <w:rFonts w:ascii="Verdana" w:hAnsi="Verdana" w:cs="Arial"/>
          <w:color w:val="FF0000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cualquier</w:t>
      </w:r>
      <w:r w:rsidRPr="00B33C17">
        <w:rPr>
          <w:rFonts w:ascii="Verdana" w:hAnsi="Verdana" w:cs="Arial"/>
          <w:color w:val="FF0000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eventualidad</w:t>
      </w:r>
      <w:r w:rsidRPr="00B33C17">
        <w:rPr>
          <w:rFonts w:ascii="Verdana" w:hAnsi="Verdana" w:cs="Arial"/>
          <w:color w:val="FF0000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que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surja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en las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siguientes pólizas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 seguros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adquiridas por la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UAE CGN</w:t>
      </w:r>
      <w:r w:rsidRPr="00B33C17">
        <w:rPr>
          <w:rFonts w:ascii="Verdana" w:hAnsi="Verdana" w:cs="Arial"/>
          <w:color w:val="FF0000"/>
          <w:sz w:val="22"/>
          <w:szCs w:val="22"/>
        </w:rPr>
        <w:t>:</w:t>
      </w:r>
    </w:p>
    <w:p w14:paraId="2EB9A62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</w:tblGrid>
      <w:tr w:rsidR="00B33C17" w:rsidRPr="00B33C17" w14:paraId="64AE76E7" w14:textId="77777777" w:rsidTr="008375CB">
        <w:trPr>
          <w:trHeight w:val="294"/>
        </w:trPr>
        <w:tc>
          <w:tcPr>
            <w:tcW w:w="7101" w:type="dxa"/>
          </w:tcPr>
          <w:p w14:paraId="23288621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  <w:b/>
                <w:color w:val="FF0000"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SEGUROS</w:t>
            </w:r>
            <w:r w:rsidRPr="00B33C17">
              <w:rPr>
                <w:rFonts w:ascii="Verdana" w:hAnsi="Verdana" w:cs="Arial"/>
                <w:b/>
                <w:color w:val="FF0000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  <w:color w:val="FF0000"/>
              </w:rPr>
              <w:t>DE</w:t>
            </w:r>
          </w:p>
        </w:tc>
      </w:tr>
      <w:tr w:rsidR="00B33C17" w:rsidRPr="00B33C17" w14:paraId="6F359697" w14:textId="77777777" w:rsidTr="008375CB">
        <w:trPr>
          <w:trHeight w:val="292"/>
        </w:trPr>
        <w:tc>
          <w:tcPr>
            <w:tcW w:w="7101" w:type="dxa"/>
          </w:tcPr>
          <w:p w14:paraId="141470BC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TODO</w:t>
            </w:r>
            <w:r w:rsidRPr="00B33C17">
              <w:rPr>
                <w:rFonts w:ascii="Verdana" w:hAnsi="Verdana" w:cs="Arial"/>
                <w:color w:val="FF0000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RIESGO</w:t>
            </w:r>
            <w:r w:rsidRPr="00B33C17">
              <w:rPr>
                <w:rFonts w:ascii="Verdana" w:hAnsi="Verdana" w:cs="Arial"/>
                <w:color w:val="FF0000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DAÑOS</w:t>
            </w:r>
            <w:r w:rsidRPr="00B33C17">
              <w:rPr>
                <w:rFonts w:ascii="Verdana" w:hAnsi="Verdana" w:cs="Arial"/>
                <w:color w:val="FF0000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MATERIALES</w:t>
            </w:r>
          </w:p>
        </w:tc>
      </w:tr>
      <w:tr w:rsidR="00B33C17" w:rsidRPr="00B33C17" w14:paraId="07C94177" w14:textId="77777777" w:rsidTr="008375CB">
        <w:trPr>
          <w:trHeight w:val="292"/>
        </w:trPr>
        <w:tc>
          <w:tcPr>
            <w:tcW w:w="7101" w:type="dxa"/>
          </w:tcPr>
          <w:p w14:paraId="75DF04D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AUTOMÓVILES</w:t>
            </w:r>
          </w:p>
        </w:tc>
      </w:tr>
      <w:tr w:rsidR="00B33C17" w:rsidRPr="00B33C17" w14:paraId="2D1D31B0" w14:textId="77777777" w:rsidTr="008375CB">
        <w:trPr>
          <w:trHeight w:val="292"/>
        </w:trPr>
        <w:tc>
          <w:tcPr>
            <w:tcW w:w="7101" w:type="dxa"/>
          </w:tcPr>
          <w:p w14:paraId="4EE11CDD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RESPONSABILIDAD</w:t>
            </w:r>
            <w:r w:rsidRPr="00B33C17">
              <w:rPr>
                <w:rFonts w:ascii="Verdana" w:hAnsi="Verdana" w:cs="Arial"/>
                <w:color w:val="FF0000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CIVIL</w:t>
            </w:r>
            <w:r w:rsidRPr="00B33C17">
              <w:rPr>
                <w:rFonts w:ascii="Verdana" w:hAnsi="Verdana" w:cs="Arial"/>
                <w:color w:val="FF0000"/>
                <w:spacing w:val="-8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EXTRACONTRACTUAL</w:t>
            </w:r>
          </w:p>
        </w:tc>
      </w:tr>
      <w:tr w:rsidR="00B33C17" w:rsidRPr="00B33C17" w14:paraId="510A6835" w14:textId="77777777" w:rsidTr="008375CB">
        <w:trPr>
          <w:trHeight w:val="294"/>
        </w:trPr>
        <w:tc>
          <w:tcPr>
            <w:tcW w:w="7101" w:type="dxa"/>
          </w:tcPr>
          <w:p w14:paraId="5407F9E3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MANEJO</w:t>
            </w:r>
            <w:r w:rsidRPr="00B33C17">
              <w:rPr>
                <w:rFonts w:ascii="Verdana" w:hAnsi="Verdana" w:cs="Arial"/>
                <w:color w:val="FF0000"/>
                <w:spacing w:val="-6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GLOBAL</w:t>
            </w:r>
            <w:r w:rsidRPr="00B33C17">
              <w:rPr>
                <w:rFonts w:ascii="Verdana" w:hAnsi="Verdana" w:cs="Arial"/>
                <w:color w:val="FF0000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ENTIDADES</w:t>
            </w:r>
            <w:r w:rsidRPr="00B33C17">
              <w:rPr>
                <w:rFonts w:ascii="Verdana" w:hAnsi="Verdana" w:cs="Arial"/>
                <w:color w:val="FF0000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ESTATALES</w:t>
            </w:r>
          </w:p>
        </w:tc>
      </w:tr>
      <w:tr w:rsidR="00B33C17" w:rsidRPr="00B33C17" w14:paraId="725FF29C" w14:textId="77777777" w:rsidTr="008375CB">
        <w:trPr>
          <w:trHeight w:val="292"/>
        </w:trPr>
        <w:tc>
          <w:tcPr>
            <w:tcW w:w="7101" w:type="dxa"/>
          </w:tcPr>
          <w:p w14:paraId="174CA4EE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TRANSPORTE</w:t>
            </w:r>
            <w:r w:rsidRPr="00B33C17">
              <w:rPr>
                <w:rFonts w:ascii="Verdana" w:hAnsi="Verdana" w:cs="Arial"/>
                <w:color w:val="FF0000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DE</w:t>
            </w:r>
            <w:r w:rsidRPr="00B33C17">
              <w:rPr>
                <w:rFonts w:ascii="Verdana" w:hAnsi="Verdana" w:cs="Arial"/>
                <w:color w:val="FF0000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VALORES</w:t>
            </w:r>
          </w:p>
        </w:tc>
      </w:tr>
      <w:tr w:rsidR="00B33C17" w:rsidRPr="00B33C17" w14:paraId="0B516B68" w14:textId="77777777" w:rsidTr="008375CB">
        <w:trPr>
          <w:trHeight w:val="292"/>
        </w:trPr>
        <w:tc>
          <w:tcPr>
            <w:tcW w:w="7101" w:type="dxa"/>
          </w:tcPr>
          <w:p w14:paraId="65EB34B2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RESPONSABILIDAD</w:t>
            </w:r>
            <w:r w:rsidRPr="00B33C17">
              <w:rPr>
                <w:rFonts w:ascii="Verdana" w:hAnsi="Verdana" w:cs="Arial"/>
                <w:color w:val="FF0000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CIVIL</w:t>
            </w:r>
            <w:r w:rsidRPr="00B33C17">
              <w:rPr>
                <w:rFonts w:ascii="Verdana" w:hAnsi="Verdana" w:cs="Arial"/>
                <w:color w:val="FF0000"/>
                <w:spacing w:val="-6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SERVIDORES</w:t>
            </w:r>
            <w:r w:rsidRPr="00B33C17">
              <w:rPr>
                <w:rFonts w:ascii="Verdana" w:hAnsi="Verdana" w:cs="Arial"/>
                <w:color w:val="FF0000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PÚBLICOS</w:t>
            </w:r>
          </w:p>
        </w:tc>
      </w:tr>
      <w:tr w:rsidR="00B33C17" w:rsidRPr="00B33C17" w14:paraId="25DFDA8E" w14:textId="77777777" w:rsidTr="008375CB">
        <w:trPr>
          <w:trHeight w:val="587"/>
        </w:trPr>
        <w:tc>
          <w:tcPr>
            <w:tcW w:w="7101" w:type="dxa"/>
          </w:tcPr>
          <w:p w14:paraId="4D9226FC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SEGURO</w:t>
            </w:r>
            <w:r w:rsidRPr="00B33C17">
              <w:rPr>
                <w:rFonts w:ascii="Verdana" w:hAnsi="Verdana" w:cs="Arial"/>
                <w:color w:val="FF0000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DE</w:t>
            </w:r>
            <w:r w:rsidRPr="00B33C17">
              <w:rPr>
                <w:rFonts w:ascii="Verdana" w:hAnsi="Verdana" w:cs="Arial"/>
                <w:color w:val="FF0000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DAÑOS CORPORALES</w:t>
            </w:r>
            <w:r w:rsidRPr="00B33C17">
              <w:rPr>
                <w:rFonts w:ascii="Verdana" w:hAnsi="Verdana" w:cs="Arial"/>
                <w:color w:val="FF0000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CAUSADOS</w:t>
            </w:r>
            <w:r w:rsidRPr="00B33C17">
              <w:rPr>
                <w:rFonts w:ascii="Verdana" w:hAnsi="Verdana" w:cs="Arial"/>
                <w:color w:val="FF0000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A</w:t>
            </w:r>
            <w:r w:rsidRPr="00B33C17">
              <w:rPr>
                <w:rFonts w:ascii="Verdana" w:hAnsi="Verdana" w:cs="Arial"/>
                <w:color w:val="FF0000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LAS</w:t>
            </w:r>
            <w:r w:rsidRPr="00B33C17">
              <w:rPr>
                <w:rFonts w:ascii="Verdana" w:hAnsi="Verdana" w:cs="Arial"/>
                <w:color w:val="FF0000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PERSONAS</w:t>
            </w:r>
            <w:r w:rsidRPr="00B33C17">
              <w:rPr>
                <w:rFonts w:ascii="Verdana" w:hAnsi="Verdana" w:cs="Arial"/>
                <w:color w:val="FF0000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EN</w:t>
            </w:r>
          </w:p>
          <w:p w14:paraId="7AEE5FD8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both"/>
              <w:rPr>
                <w:rFonts w:ascii="Verdana" w:hAnsi="Verdana" w:cs="Arial"/>
                <w:color w:val="FF0000"/>
              </w:rPr>
            </w:pPr>
            <w:r w:rsidRPr="00B33C17">
              <w:rPr>
                <w:rFonts w:ascii="Verdana" w:hAnsi="Verdana" w:cs="Arial"/>
                <w:color w:val="FF0000"/>
              </w:rPr>
              <w:t>ACCIDENTES</w:t>
            </w:r>
            <w:r w:rsidRPr="00B33C17">
              <w:rPr>
                <w:rFonts w:ascii="Verdana" w:hAnsi="Verdana" w:cs="Arial"/>
                <w:color w:val="FF0000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DE</w:t>
            </w:r>
            <w:r w:rsidRPr="00B33C17">
              <w:rPr>
                <w:rFonts w:ascii="Verdana" w:hAnsi="Verdana" w:cs="Arial"/>
                <w:color w:val="FF0000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TRANSITO</w:t>
            </w:r>
            <w:r w:rsidRPr="00B33C17">
              <w:rPr>
                <w:rFonts w:ascii="Verdana" w:hAnsi="Verdana" w:cs="Arial"/>
                <w:color w:val="FF0000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–</w:t>
            </w:r>
            <w:r w:rsidRPr="00B33C17">
              <w:rPr>
                <w:rFonts w:ascii="Verdana" w:hAnsi="Verdana" w:cs="Arial"/>
                <w:color w:val="FF0000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color w:val="FF0000"/>
              </w:rPr>
              <w:t>SOAT</w:t>
            </w:r>
          </w:p>
        </w:tc>
      </w:tr>
    </w:tbl>
    <w:p w14:paraId="17D04172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2B6B6D4F" w14:textId="12D7E8E9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  <w:r w:rsidRPr="00B33C17">
        <w:rPr>
          <w:rFonts w:ascii="Verdana" w:hAnsi="Verdana" w:cs="Arial"/>
          <w:b/>
          <w:color w:val="FF0000"/>
          <w:sz w:val="22"/>
          <w:szCs w:val="22"/>
        </w:rPr>
        <w:t xml:space="preserve">Nota: </w:t>
      </w:r>
      <w:r w:rsidR="00A26CD1" w:rsidRPr="00B33C17">
        <w:rPr>
          <w:rFonts w:ascii="Verdana" w:hAnsi="Verdana" w:cs="Arial"/>
          <w:color w:val="FF0000"/>
          <w:sz w:val="22"/>
          <w:szCs w:val="22"/>
        </w:rPr>
        <w:t>En caso de que</w:t>
      </w:r>
      <w:r w:rsidRPr="00B33C17">
        <w:rPr>
          <w:rFonts w:ascii="Verdana" w:hAnsi="Verdana" w:cs="Arial"/>
          <w:color w:val="FF0000"/>
          <w:sz w:val="22"/>
          <w:szCs w:val="22"/>
        </w:rPr>
        <w:t xml:space="preserve"> se evidencie la necesidad de adquirir una nueva póliza, la misma será</w:t>
      </w:r>
      <w:r w:rsidRPr="00B33C17">
        <w:rPr>
          <w:rFonts w:ascii="Verdana" w:hAnsi="Verdana" w:cs="Arial"/>
          <w:color w:val="FF0000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incluida en el Programa de Seguros, por lo tanto, será asesorada por el intermediario de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seguros.</w:t>
      </w:r>
    </w:p>
    <w:p w14:paraId="534D40B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5B7D410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CODIFICACIÓN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UNIDAS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–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UNSPSC</w:t>
      </w:r>
    </w:p>
    <w:p w14:paraId="084F5D22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7B4835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Una vez definidos claramente los bienes, obras y servicios a contratar, se deben codificar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acuerdo con la Guía para la Codificación de bienes y servicios de Naciones Unidas,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fueron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previamente identificados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Plan Anual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Adquisiciones.</w:t>
      </w:r>
    </w:p>
    <w:p w14:paraId="132098D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4741"/>
      </w:tblGrid>
      <w:tr w:rsidR="00B33C17" w:rsidRPr="00B33C17" w14:paraId="4EBF16CD" w14:textId="77777777" w:rsidTr="008375CB">
        <w:trPr>
          <w:trHeight w:val="587"/>
        </w:trPr>
        <w:tc>
          <w:tcPr>
            <w:tcW w:w="1918" w:type="dxa"/>
          </w:tcPr>
          <w:p w14:paraId="64938ACD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84131500</w:t>
            </w:r>
          </w:p>
        </w:tc>
        <w:tc>
          <w:tcPr>
            <w:tcW w:w="4741" w:type="dxa"/>
          </w:tcPr>
          <w:p w14:paraId="0B40C480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Servicios de seguros para estructuras y</w:t>
            </w:r>
            <w:r w:rsidRPr="00B33C17">
              <w:rPr>
                <w:rFonts w:ascii="Verdana" w:hAnsi="Verdana" w:cs="Arial"/>
                <w:spacing w:val="-53"/>
              </w:rPr>
              <w:t xml:space="preserve"> </w:t>
            </w:r>
            <w:r w:rsidRPr="00B33C17">
              <w:rPr>
                <w:rFonts w:ascii="Verdana" w:hAnsi="Verdana" w:cs="Arial"/>
              </w:rPr>
              <w:t>propiedades y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posesiones</w:t>
            </w:r>
          </w:p>
        </w:tc>
      </w:tr>
      <w:tr w:rsidR="00B33C17" w:rsidRPr="00B33C17" w14:paraId="22696BB7" w14:textId="77777777" w:rsidTr="008375CB">
        <w:trPr>
          <w:trHeight w:val="292"/>
        </w:trPr>
        <w:tc>
          <w:tcPr>
            <w:tcW w:w="1918" w:type="dxa"/>
          </w:tcPr>
          <w:p w14:paraId="13DA8813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lastRenderedPageBreak/>
              <w:t>84131600</w:t>
            </w:r>
          </w:p>
        </w:tc>
        <w:tc>
          <w:tcPr>
            <w:tcW w:w="4741" w:type="dxa"/>
          </w:tcPr>
          <w:p w14:paraId="41A2ECF6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Seguros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de vida,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salud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accidentes</w:t>
            </w:r>
          </w:p>
        </w:tc>
      </w:tr>
    </w:tbl>
    <w:p w14:paraId="415616DC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1EB7C56C" w14:textId="77777777" w:rsidR="00B33C17" w:rsidRPr="00B33C17" w:rsidRDefault="00B33C17" w:rsidP="00B33C17">
      <w:pPr>
        <w:pStyle w:val="Ttulo1"/>
        <w:numPr>
          <w:ilvl w:val="1"/>
          <w:numId w:val="27"/>
        </w:numPr>
        <w:tabs>
          <w:tab w:val="left" w:pos="789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OBLIGACIONES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</w:t>
      </w:r>
    </w:p>
    <w:p w14:paraId="0B1D8F5D" w14:textId="77777777" w:rsidR="00B33C17" w:rsidRPr="00B33C17" w:rsidRDefault="00B33C17" w:rsidP="00B33C17">
      <w:pPr>
        <w:pStyle w:val="Prrafodelista"/>
        <w:numPr>
          <w:ilvl w:val="0"/>
          <w:numId w:val="25"/>
        </w:numPr>
        <w:tabs>
          <w:tab w:val="left" w:pos="638"/>
        </w:tabs>
        <w:spacing w:before="120"/>
        <w:ind w:left="0" w:right="62" w:firstLine="0"/>
        <w:jc w:val="both"/>
        <w:rPr>
          <w:rFonts w:ascii="Verdana" w:hAnsi="Verdana" w:cs="Arial"/>
          <w:b/>
        </w:rPr>
      </w:pPr>
      <w:r w:rsidRPr="00B33C17">
        <w:rPr>
          <w:rFonts w:ascii="Verdana" w:hAnsi="Verdana" w:cs="Arial"/>
          <w:b/>
        </w:rPr>
        <w:t>ESPECÍFICAS</w:t>
      </w:r>
      <w:r w:rsidRPr="00B33C17">
        <w:rPr>
          <w:rFonts w:ascii="Verdana" w:hAnsi="Verdana" w:cs="Arial"/>
          <w:b/>
          <w:spacing w:val="-4"/>
        </w:rPr>
        <w:t xml:space="preserve"> </w:t>
      </w:r>
      <w:r w:rsidRPr="00B33C17">
        <w:rPr>
          <w:rFonts w:ascii="Verdana" w:hAnsi="Verdana" w:cs="Arial"/>
          <w:b/>
        </w:rPr>
        <w:t>DE</w:t>
      </w:r>
      <w:r w:rsidRPr="00B33C17">
        <w:rPr>
          <w:rFonts w:ascii="Verdana" w:hAnsi="Verdana" w:cs="Arial"/>
          <w:b/>
          <w:spacing w:val="-6"/>
        </w:rPr>
        <w:t xml:space="preserve"> </w:t>
      </w:r>
      <w:r w:rsidRPr="00B33C17">
        <w:rPr>
          <w:rFonts w:ascii="Verdana" w:hAnsi="Verdana" w:cs="Arial"/>
          <w:b/>
        </w:rPr>
        <w:t>CONTRATO</w:t>
      </w:r>
    </w:p>
    <w:p w14:paraId="568AE5D6" w14:textId="77777777" w:rsidR="00B33C17" w:rsidRDefault="00B33C17" w:rsidP="00B33C17">
      <w:pPr>
        <w:ind w:right="62"/>
        <w:jc w:val="both"/>
        <w:rPr>
          <w:rFonts w:cs="Arial"/>
        </w:rPr>
      </w:pPr>
    </w:p>
    <w:p w14:paraId="24AA666E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futuro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cabalidad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cada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siguientes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obligaciones:</w:t>
      </w:r>
    </w:p>
    <w:p w14:paraId="382848FA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7C846F71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19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Suscribir el contrato dentro de los cinco (5) días hábiles siguientes a la notificación 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adjudicación.</w:t>
      </w:r>
    </w:p>
    <w:p w14:paraId="7FB42CF8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31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Presentar la póliza y los demás documentos de legalización, dentro de los tres (3) días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hábiles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siguientes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 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firma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contrato.</w:t>
      </w:r>
    </w:p>
    <w:p w14:paraId="3E2E2E17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58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Prestar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asesoría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permanente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U.A.E. Contaduría General de la Nación,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todo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lo relacionado con el programa de seguros y presentar un informe mensual sobre 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actividades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desarrolladas.</w:t>
      </w:r>
    </w:p>
    <w:p w14:paraId="0CAAF5E9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2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Garantizar la idoneidad del personal presentado en la oferta para el servicio ofrecido y,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caso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ser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necesario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cambio,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podrá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hacerse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únicamente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personas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reúnan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mismas o mejores condiciones que ostenten las presentadas con su propuesta. En todo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caso, la U.A.E. Contaduría General de la Nación, podrá solicitar el cambio por 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incumplimiento 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los deberes 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personal dependiente del contratista,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sin 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ello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implique relación laboral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alguna.</w:t>
      </w:r>
    </w:p>
    <w:p w14:paraId="15A89F0C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05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Mantener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U.A.E. Contaduría General de la Nación,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manera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permanente,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Equipo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Trabajo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ofrecido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 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oferta.</w:t>
      </w:r>
    </w:p>
    <w:p w14:paraId="00EA5A11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58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Asesorar a la U.A.E. Contaduría General de la Nación en la identificación de 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riesgos a los que se encuentran expuestos sus bienes e intereses y recomendar la mejor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manera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tratarlos.</w:t>
      </w:r>
    </w:p>
    <w:p w14:paraId="398DF553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00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Revisar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evaluar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el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plan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seguros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con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cuenta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U.A.E. Contaduría General de la Nación y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efectuar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las recomendaciones que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estime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pertinentes.</w:t>
      </w:r>
    </w:p>
    <w:p w14:paraId="16093F02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36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Estructurar las condiciones técnicas y jurídicas de las diferentes pólizas de seguro que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requiera la U.A.E. Contaduría General de la Nación, para el debido cubrimiento 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sus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bienes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intereses.</w:t>
      </w:r>
    </w:p>
    <w:p w14:paraId="7BC2E419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541"/>
        </w:tabs>
        <w:spacing w:before="1"/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Suministrar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a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U.A.E. Contaduría General de la Nación,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en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debida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oportunidad,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los estudios previos y del sector y la elaboración de la invitación que se requiera para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adelantar el proceso para la contratación de seguros que requiera durante la vigencia del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contrato, que demande para la contratación de pólizas que requiera para cumplir con su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obligación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legal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amparar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sus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bienes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intereses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por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llegare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ser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responsable.</w:t>
      </w:r>
    </w:p>
    <w:p w14:paraId="7EB59202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542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Formar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parte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del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Comité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Asesor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del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respectivo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proceso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selección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se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adelante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para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contratación</w:t>
      </w:r>
      <w:r w:rsidRPr="00B33C17">
        <w:rPr>
          <w:rFonts w:ascii="Verdana" w:hAnsi="Verdana" w:cs="Arial"/>
          <w:color w:val="FF0000"/>
          <w:spacing w:val="-10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las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pólizas</w:t>
      </w:r>
      <w:r w:rsidRPr="00B33C17">
        <w:rPr>
          <w:rFonts w:ascii="Verdana" w:hAnsi="Verdana" w:cs="Arial"/>
          <w:color w:val="FF0000"/>
          <w:spacing w:val="-10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seguro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requeridas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por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 xml:space="preserve">U.A.E. </w:t>
      </w:r>
      <w:r w:rsidRPr="00B33C17">
        <w:rPr>
          <w:rFonts w:ascii="Verdana" w:hAnsi="Verdana" w:cs="Arial"/>
          <w:color w:val="FF0000"/>
        </w:rPr>
        <w:lastRenderedPageBreak/>
        <w:t>Contaduría General de la Nación.</w:t>
      </w:r>
    </w:p>
    <w:p w14:paraId="2BC00C3B" w14:textId="77777777" w:rsidR="00D75B1E" w:rsidRDefault="00B33C17" w:rsidP="00B33C17">
      <w:pPr>
        <w:pStyle w:val="Prrafodelista"/>
        <w:numPr>
          <w:ilvl w:val="1"/>
          <w:numId w:val="25"/>
        </w:numPr>
        <w:tabs>
          <w:tab w:val="left" w:pos="598"/>
        </w:tabs>
        <w:spacing w:before="127"/>
        <w:ind w:left="0" w:right="62" w:firstLine="0"/>
        <w:jc w:val="both"/>
        <w:rPr>
          <w:rFonts w:ascii="Verdana" w:hAnsi="Verdana" w:cs="Arial"/>
          <w:color w:val="FF0000"/>
        </w:rPr>
      </w:pPr>
      <w:r w:rsidRPr="00D75B1E">
        <w:rPr>
          <w:rFonts w:ascii="Verdana" w:hAnsi="Verdana" w:cs="Arial"/>
          <w:color w:val="FF0000"/>
        </w:rPr>
        <w:t>Asesorar a la U.A.E. Contaduría General de la Nación</w:t>
      </w:r>
      <w:r w:rsidRPr="00D75B1E">
        <w:rPr>
          <w:rFonts w:ascii="Verdana" w:hAnsi="Verdana" w:cs="Arial"/>
          <w:b/>
          <w:color w:val="FF0000"/>
        </w:rPr>
        <w:t xml:space="preserve">, </w:t>
      </w:r>
      <w:r w:rsidRPr="00D75B1E">
        <w:rPr>
          <w:rFonts w:ascii="Verdana" w:hAnsi="Verdana" w:cs="Arial"/>
          <w:color w:val="FF0000"/>
        </w:rPr>
        <w:t>en todos los trámites del</w:t>
      </w:r>
      <w:r w:rsidRPr="00D75B1E">
        <w:rPr>
          <w:rFonts w:ascii="Verdana" w:hAnsi="Verdana" w:cs="Arial"/>
          <w:color w:val="FF0000"/>
          <w:spacing w:val="1"/>
        </w:rPr>
        <w:t xml:space="preserve"> </w:t>
      </w:r>
      <w:r w:rsidRPr="00D75B1E">
        <w:rPr>
          <w:rFonts w:ascii="Verdana" w:hAnsi="Verdana" w:cs="Arial"/>
          <w:color w:val="FF0000"/>
        </w:rPr>
        <w:t>proceso</w:t>
      </w:r>
      <w:r w:rsidRPr="00D75B1E">
        <w:rPr>
          <w:rFonts w:ascii="Verdana" w:hAnsi="Verdana" w:cs="Arial"/>
          <w:color w:val="FF0000"/>
          <w:spacing w:val="-3"/>
        </w:rPr>
        <w:t xml:space="preserve"> </w:t>
      </w:r>
      <w:r w:rsidRPr="00D75B1E">
        <w:rPr>
          <w:rFonts w:ascii="Verdana" w:hAnsi="Verdana" w:cs="Arial"/>
          <w:color w:val="FF0000"/>
        </w:rPr>
        <w:t>de</w:t>
      </w:r>
      <w:r w:rsidRPr="00D75B1E">
        <w:rPr>
          <w:rFonts w:ascii="Verdana" w:hAnsi="Verdana" w:cs="Arial"/>
          <w:color w:val="FF0000"/>
          <w:spacing w:val="-4"/>
        </w:rPr>
        <w:t xml:space="preserve"> </w:t>
      </w:r>
      <w:r w:rsidRPr="00D75B1E">
        <w:rPr>
          <w:rFonts w:ascii="Verdana" w:hAnsi="Verdana" w:cs="Arial"/>
          <w:color w:val="FF0000"/>
        </w:rPr>
        <w:t>selección</w:t>
      </w:r>
      <w:r w:rsidRPr="00D75B1E">
        <w:rPr>
          <w:rFonts w:ascii="Verdana" w:hAnsi="Verdana" w:cs="Arial"/>
          <w:color w:val="FF0000"/>
          <w:spacing w:val="-3"/>
        </w:rPr>
        <w:t xml:space="preserve"> </w:t>
      </w:r>
      <w:r w:rsidRPr="00D75B1E">
        <w:rPr>
          <w:rFonts w:ascii="Verdana" w:hAnsi="Verdana" w:cs="Arial"/>
          <w:color w:val="FF0000"/>
        </w:rPr>
        <w:t>que</w:t>
      </w:r>
      <w:r w:rsidRPr="00D75B1E">
        <w:rPr>
          <w:rFonts w:ascii="Verdana" w:hAnsi="Verdana" w:cs="Arial"/>
          <w:color w:val="FF0000"/>
          <w:spacing w:val="-4"/>
        </w:rPr>
        <w:t xml:space="preserve"> </w:t>
      </w:r>
      <w:r w:rsidRPr="00D75B1E">
        <w:rPr>
          <w:rFonts w:ascii="Verdana" w:hAnsi="Verdana" w:cs="Arial"/>
          <w:color w:val="FF0000"/>
        </w:rPr>
        <w:t>adelante,</w:t>
      </w:r>
      <w:r w:rsidRPr="00D75B1E">
        <w:rPr>
          <w:rFonts w:ascii="Verdana" w:hAnsi="Verdana" w:cs="Arial"/>
          <w:color w:val="FF0000"/>
          <w:spacing w:val="-4"/>
        </w:rPr>
        <w:t xml:space="preserve"> </w:t>
      </w:r>
      <w:r w:rsidRPr="00D75B1E">
        <w:rPr>
          <w:rFonts w:ascii="Verdana" w:hAnsi="Verdana" w:cs="Arial"/>
          <w:color w:val="FF0000"/>
        </w:rPr>
        <w:t>para</w:t>
      </w:r>
      <w:r w:rsidRPr="00D75B1E">
        <w:rPr>
          <w:rFonts w:ascii="Verdana" w:hAnsi="Verdana" w:cs="Arial"/>
          <w:color w:val="FF0000"/>
          <w:spacing w:val="-2"/>
        </w:rPr>
        <w:t xml:space="preserve"> </w:t>
      </w:r>
      <w:r w:rsidRPr="00D75B1E">
        <w:rPr>
          <w:rFonts w:ascii="Verdana" w:hAnsi="Verdana" w:cs="Arial"/>
          <w:color w:val="FF0000"/>
        </w:rPr>
        <w:t>la</w:t>
      </w:r>
      <w:r w:rsidRPr="00D75B1E">
        <w:rPr>
          <w:rFonts w:ascii="Verdana" w:hAnsi="Verdana" w:cs="Arial"/>
          <w:color w:val="FF0000"/>
          <w:spacing w:val="-4"/>
        </w:rPr>
        <w:t xml:space="preserve"> </w:t>
      </w:r>
      <w:r w:rsidRPr="00D75B1E">
        <w:rPr>
          <w:rFonts w:ascii="Verdana" w:hAnsi="Verdana" w:cs="Arial"/>
          <w:color w:val="FF0000"/>
        </w:rPr>
        <w:t>contratación</w:t>
      </w:r>
      <w:r w:rsidRPr="00D75B1E">
        <w:rPr>
          <w:rFonts w:ascii="Verdana" w:hAnsi="Verdana" w:cs="Arial"/>
          <w:color w:val="FF0000"/>
          <w:spacing w:val="-3"/>
        </w:rPr>
        <w:t xml:space="preserve"> </w:t>
      </w:r>
      <w:r w:rsidRPr="00D75B1E">
        <w:rPr>
          <w:rFonts w:ascii="Verdana" w:hAnsi="Verdana" w:cs="Arial"/>
          <w:color w:val="FF0000"/>
        </w:rPr>
        <w:t>de</w:t>
      </w:r>
      <w:r w:rsidRPr="00D75B1E">
        <w:rPr>
          <w:rFonts w:ascii="Verdana" w:hAnsi="Verdana" w:cs="Arial"/>
          <w:color w:val="FF0000"/>
          <w:spacing w:val="-4"/>
        </w:rPr>
        <w:t xml:space="preserve"> </w:t>
      </w:r>
      <w:r w:rsidRPr="00D75B1E">
        <w:rPr>
          <w:rFonts w:ascii="Verdana" w:hAnsi="Verdana" w:cs="Arial"/>
          <w:color w:val="FF0000"/>
        </w:rPr>
        <w:t>los</w:t>
      </w:r>
      <w:r w:rsidRPr="00D75B1E">
        <w:rPr>
          <w:rFonts w:ascii="Verdana" w:hAnsi="Verdana" w:cs="Arial"/>
          <w:color w:val="FF0000"/>
          <w:spacing w:val="-4"/>
        </w:rPr>
        <w:t xml:space="preserve"> </w:t>
      </w:r>
      <w:r w:rsidRPr="00D75B1E">
        <w:rPr>
          <w:rFonts w:ascii="Verdana" w:hAnsi="Verdana" w:cs="Arial"/>
          <w:color w:val="FF0000"/>
        </w:rPr>
        <w:t>seguros</w:t>
      </w:r>
      <w:r w:rsidRPr="00D75B1E">
        <w:rPr>
          <w:rFonts w:ascii="Verdana" w:hAnsi="Verdana" w:cs="Arial"/>
          <w:color w:val="FF0000"/>
          <w:spacing w:val="-6"/>
        </w:rPr>
        <w:t xml:space="preserve"> </w:t>
      </w:r>
      <w:r w:rsidRPr="00D75B1E">
        <w:rPr>
          <w:rFonts w:ascii="Verdana" w:hAnsi="Verdana" w:cs="Arial"/>
          <w:color w:val="FF0000"/>
        </w:rPr>
        <w:t>que</w:t>
      </w:r>
      <w:r w:rsidRPr="00D75B1E">
        <w:rPr>
          <w:rFonts w:ascii="Verdana" w:hAnsi="Verdana" w:cs="Arial"/>
          <w:color w:val="FF0000"/>
          <w:spacing w:val="-6"/>
        </w:rPr>
        <w:t xml:space="preserve"> </w:t>
      </w:r>
      <w:r w:rsidRPr="00D75B1E">
        <w:rPr>
          <w:rFonts w:ascii="Verdana" w:hAnsi="Verdana" w:cs="Arial"/>
          <w:color w:val="FF0000"/>
        </w:rPr>
        <w:t>requiera</w:t>
      </w:r>
      <w:r w:rsidRPr="00D75B1E">
        <w:rPr>
          <w:rFonts w:ascii="Verdana" w:hAnsi="Verdana" w:cs="Arial"/>
          <w:color w:val="FF0000"/>
          <w:spacing w:val="-4"/>
        </w:rPr>
        <w:t xml:space="preserve"> </w:t>
      </w:r>
      <w:r w:rsidRPr="00D75B1E">
        <w:rPr>
          <w:rFonts w:ascii="Verdana" w:hAnsi="Verdana" w:cs="Arial"/>
          <w:color w:val="FF0000"/>
        </w:rPr>
        <w:t>para</w:t>
      </w:r>
      <w:r w:rsidRPr="00D75B1E">
        <w:rPr>
          <w:rFonts w:ascii="Verdana" w:hAnsi="Verdana" w:cs="Arial"/>
          <w:color w:val="FF0000"/>
          <w:spacing w:val="-3"/>
        </w:rPr>
        <w:t xml:space="preserve"> </w:t>
      </w:r>
      <w:r w:rsidRPr="00D75B1E">
        <w:rPr>
          <w:rFonts w:ascii="Verdana" w:hAnsi="Verdana" w:cs="Arial"/>
          <w:color w:val="FF0000"/>
        </w:rPr>
        <w:t>el</w:t>
      </w:r>
      <w:r w:rsidRPr="00D75B1E">
        <w:rPr>
          <w:rFonts w:ascii="Verdana" w:hAnsi="Verdana" w:cs="Arial"/>
          <w:color w:val="FF0000"/>
          <w:spacing w:val="-52"/>
        </w:rPr>
        <w:t xml:space="preserve"> </w:t>
      </w:r>
      <w:r w:rsidRPr="00D75B1E">
        <w:rPr>
          <w:rFonts w:ascii="Verdana" w:hAnsi="Verdana" w:cs="Arial"/>
          <w:color w:val="FF0000"/>
        </w:rPr>
        <w:t>debido cubrimiento de sus bienes e intereses, incluyendo la evaluación de las ofertas que</w:t>
      </w:r>
      <w:r w:rsidRPr="00D75B1E">
        <w:rPr>
          <w:rFonts w:ascii="Verdana" w:hAnsi="Verdana" w:cs="Arial"/>
          <w:color w:val="FF0000"/>
          <w:spacing w:val="1"/>
        </w:rPr>
        <w:t xml:space="preserve"> </w:t>
      </w:r>
      <w:r w:rsidRPr="00D75B1E">
        <w:rPr>
          <w:rFonts w:ascii="Verdana" w:hAnsi="Verdana" w:cs="Arial"/>
          <w:color w:val="FF0000"/>
        </w:rPr>
        <w:t>se</w:t>
      </w:r>
      <w:r w:rsidRPr="00D75B1E">
        <w:rPr>
          <w:rFonts w:ascii="Verdana" w:hAnsi="Verdana" w:cs="Arial"/>
          <w:color w:val="FF0000"/>
          <w:spacing w:val="-1"/>
        </w:rPr>
        <w:t xml:space="preserve"> </w:t>
      </w:r>
      <w:r w:rsidRPr="00D75B1E">
        <w:rPr>
          <w:rFonts w:ascii="Verdana" w:hAnsi="Verdana" w:cs="Arial"/>
          <w:color w:val="FF0000"/>
        </w:rPr>
        <w:t>reciban</w:t>
      </w:r>
      <w:r w:rsidRPr="00D75B1E">
        <w:rPr>
          <w:rFonts w:ascii="Verdana" w:hAnsi="Verdana" w:cs="Arial"/>
          <w:color w:val="FF0000"/>
          <w:spacing w:val="2"/>
        </w:rPr>
        <w:t xml:space="preserve"> </w:t>
      </w:r>
      <w:r w:rsidRPr="00D75B1E">
        <w:rPr>
          <w:rFonts w:ascii="Verdana" w:hAnsi="Verdana" w:cs="Arial"/>
          <w:color w:val="FF0000"/>
        </w:rPr>
        <w:t>con</w:t>
      </w:r>
      <w:r w:rsidRPr="00D75B1E">
        <w:rPr>
          <w:rFonts w:ascii="Verdana" w:hAnsi="Verdana" w:cs="Arial"/>
          <w:color w:val="FF0000"/>
          <w:spacing w:val="-1"/>
        </w:rPr>
        <w:t xml:space="preserve"> </w:t>
      </w:r>
      <w:r w:rsidRPr="00D75B1E">
        <w:rPr>
          <w:rFonts w:ascii="Verdana" w:hAnsi="Verdana" w:cs="Arial"/>
          <w:color w:val="FF0000"/>
        </w:rPr>
        <w:t>ocasión</w:t>
      </w:r>
      <w:r w:rsidRPr="00D75B1E">
        <w:rPr>
          <w:rFonts w:ascii="Verdana" w:hAnsi="Verdana" w:cs="Arial"/>
          <w:color w:val="FF0000"/>
          <w:spacing w:val="1"/>
        </w:rPr>
        <w:t xml:space="preserve"> </w:t>
      </w:r>
      <w:r w:rsidRPr="00D75B1E">
        <w:rPr>
          <w:rFonts w:ascii="Verdana" w:hAnsi="Verdana" w:cs="Arial"/>
          <w:color w:val="FF0000"/>
        </w:rPr>
        <w:t>de</w:t>
      </w:r>
      <w:r w:rsidRPr="00D75B1E">
        <w:rPr>
          <w:rFonts w:ascii="Verdana" w:hAnsi="Verdana" w:cs="Arial"/>
          <w:color w:val="FF0000"/>
          <w:spacing w:val="1"/>
        </w:rPr>
        <w:t xml:space="preserve"> </w:t>
      </w:r>
      <w:r w:rsidRPr="00D75B1E">
        <w:rPr>
          <w:rFonts w:ascii="Verdana" w:hAnsi="Verdana" w:cs="Arial"/>
          <w:color w:val="FF0000"/>
        </w:rPr>
        <w:t>dicho proceso.</w:t>
      </w:r>
    </w:p>
    <w:p w14:paraId="2073843C" w14:textId="79397164" w:rsidR="00B33C17" w:rsidRPr="00D75B1E" w:rsidRDefault="00B33C17" w:rsidP="00B33C17">
      <w:pPr>
        <w:pStyle w:val="Prrafodelista"/>
        <w:numPr>
          <w:ilvl w:val="1"/>
          <w:numId w:val="25"/>
        </w:numPr>
        <w:tabs>
          <w:tab w:val="left" w:pos="598"/>
        </w:tabs>
        <w:spacing w:before="127"/>
        <w:ind w:left="0" w:right="62" w:firstLine="0"/>
        <w:jc w:val="both"/>
        <w:rPr>
          <w:rFonts w:ascii="Verdana" w:hAnsi="Verdana" w:cs="Arial"/>
          <w:color w:val="FF0000"/>
        </w:rPr>
      </w:pPr>
      <w:r w:rsidRPr="00D75B1E">
        <w:rPr>
          <w:rFonts w:ascii="Verdana" w:hAnsi="Verdana" w:cs="Arial"/>
          <w:color w:val="FF0000"/>
        </w:rPr>
        <w:t>Verificar que las pólizas expedidas por la aseguradora adjudicataria del proceso de</w:t>
      </w:r>
      <w:r w:rsidRPr="00D75B1E">
        <w:rPr>
          <w:rFonts w:ascii="Verdana" w:hAnsi="Verdana" w:cs="Arial"/>
          <w:color w:val="FF0000"/>
          <w:spacing w:val="1"/>
        </w:rPr>
        <w:t xml:space="preserve"> </w:t>
      </w:r>
      <w:r w:rsidRPr="00D75B1E">
        <w:rPr>
          <w:rFonts w:ascii="Verdana" w:hAnsi="Verdana" w:cs="Arial"/>
          <w:color w:val="FF0000"/>
        </w:rPr>
        <w:t>selección sean emitidas de conformidad con los términos ofrecidos por el proponente y</w:t>
      </w:r>
      <w:r w:rsidRPr="00D75B1E">
        <w:rPr>
          <w:rFonts w:ascii="Verdana" w:hAnsi="Verdana" w:cs="Arial"/>
          <w:color w:val="FF0000"/>
          <w:spacing w:val="1"/>
        </w:rPr>
        <w:t xml:space="preserve"> </w:t>
      </w:r>
      <w:r w:rsidRPr="00D75B1E">
        <w:rPr>
          <w:rFonts w:ascii="Verdana" w:hAnsi="Verdana" w:cs="Arial"/>
          <w:color w:val="FF0000"/>
        </w:rPr>
        <w:t>exigidos</w:t>
      </w:r>
      <w:r w:rsidRPr="00D75B1E">
        <w:rPr>
          <w:rFonts w:ascii="Verdana" w:hAnsi="Verdana" w:cs="Arial"/>
          <w:color w:val="FF0000"/>
          <w:spacing w:val="-1"/>
        </w:rPr>
        <w:t xml:space="preserve"> </w:t>
      </w:r>
      <w:r w:rsidRPr="00D75B1E">
        <w:rPr>
          <w:rFonts w:ascii="Verdana" w:hAnsi="Verdana" w:cs="Arial"/>
          <w:color w:val="FF0000"/>
        </w:rPr>
        <w:t>por</w:t>
      </w:r>
      <w:r w:rsidRPr="00D75B1E">
        <w:rPr>
          <w:rFonts w:ascii="Verdana" w:hAnsi="Verdana" w:cs="Arial"/>
          <w:color w:val="FF0000"/>
          <w:spacing w:val="1"/>
        </w:rPr>
        <w:t xml:space="preserve"> </w:t>
      </w:r>
      <w:r w:rsidRPr="00D75B1E">
        <w:rPr>
          <w:rFonts w:ascii="Verdana" w:hAnsi="Verdana" w:cs="Arial"/>
          <w:color w:val="FF0000"/>
        </w:rPr>
        <w:t>la</w:t>
      </w:r>
      <w:r w:rsidRPr="00D75B1E">
        <w:rPr>
          <w:rFonts w:ascii="Verdana" w:hAnsi="Verdana" w:cs="Arial"/>
          <w:color w:val="FF0000"/>
          <w:spacing w:val="-1"/>
        </w:rPr>
        <w:t xml:space="preserve"> </w:t>
      </w:r>
      <w:r w:rsidRPr="00D75B1E">
        <w:rPr>
          <w:rFonts w:ascii="Verdana" w:hAnsi="Verdana" w:cs="Arial"/>
          <w:color w:val="FF0000"/>
        </w:rPr>
        <w:t>U.A.E. Contaduría General de la Nación.</w:t>
      </w:r>
    </w:p>
    <w:p w14:paraId="0AA4A953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75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Asesorar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a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U.A.E. Contaduría General de la Nación</w:t>
      </w:r>
      <w:r w:rsidRPr="00B33C17">
        <w:rPr>
          <w:rFonts w:ascii="Verdana" w:hAnsi="Verdana" w:cs="Arial"/>
          <w:b/>
          <w:color w:val="FF0000"/>
        </w:rPr>
        <w:t xml:space="preserve">, </w:t>
      </w:r>
      <w:r w:rsidRPr="00B33C17">
        <w:rPr>
          <w:rFonts w:ascii="Verdana" w:hAnsi="Verdana" w:cs="Arial"/>
          <w:color w:val="FF0000"/>
        </w:rPr>
        <w:t>en</w:t>
      </w:r>
      <w:r w:rsidRPr="00B33C17">
        <w:rPr>
          <w:rFonts w:ascii="Verdana" w:hAnsi="Verdana" w:cs="Arial"/>
          <w:color w:val="FF0000"/>
          <w:spacing w:val="-10"/>
        </w:rPr>
        <w:t xml:space="preserve"> </w:t>
      </w:r>
      <w:r w:rsidRPr="00B33C17">
        <w:rPr>
          <w:rFonts w:ascii="Verdana" w:hAnsi="Verdana" w:cs="Arial"/>
          <w:color w:val="FF0000"/>
        </w:rPr>
        <w:t>el</w:t>
      </w:r>
      <w:r w:rsidRPr="00B33C17">
        <w:rPr>
          <w:rFonts w:ascii="Verdana" w:hAnsi="Verdana" w:cs="Arial"/>
          <w:color w:val="FF0000"/>
          <w:spacing w:val="-10"/>
        </w:rPr>
        <w:t xml:space="preserve"> </w:t>
      </w:r>
      <w:r w:rsidRPr="00B33C17">
        <w:rPr>
          <w:rFonts w:ascii="Verdana" w:hAnsi="Verdana" w:cs="Arial"/>
          <w:color w:val="FF0000"/>
        </w:rPr>
        <w:t>desarrollo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del</w:t>
      </w:r>
      <w:r w:rsidRPr="00B33C17">
        <w:rPr>
          <w:rFonts w:ascii="Verdana" w:hAnsi="Verdana" w:cs="Arial"/>
          <w:color w:val="FF0000"/>
          <w:spacing w:val="-8"/>
        </w:rPr>
        <w:t xml:space="preserve"> </w:t>
      </w:r>
      <w:r w:rsidRPr="00B33C17">
        <w:rPr>
          <w:rFonts w:ascii="Verdana" w:hAnsi="Verdana" w:cs="Arial"/>
          <w:color w:val="FF0000"/>
        </w:rPr>
        <w:t>contrato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de seguros en todas sus etapas, entre otros, en la solicitud de modificaciones, expedición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 los certificados respectivos, revisión de los mismos y en general los demás aspectos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propios 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actividad.</w:t>
      </w:r>
    </w:p>
    <w:p w14:paraId="6A00791E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16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Elaborar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estudios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sobre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nuevas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tarifas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coberturas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presentar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informes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semestrales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dichos estudios, discriminando el comportamiento de los diferentes ramos de seguros que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conforman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el Programa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de Seguros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2"/>
        </w:rPr>
        <w:t xml:space="preserve"> </w:t>
      </w:r>
      <w:r w:rsidRPr="00B33C17">
        <w:rPr>
          <w:rFonts w:ascii="Verdana" w:hAnsi="Verdana" w:cs="Arial"/>
          <w:color w:val="FF0000"/>
        </w:rPr>
        <w:t>U.A.E. Contaduría General de la Nación.</w:t>
      </w:r>
    </w:p>
    <w:p w14:paraId="2F3354EF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26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Presentar a la U.A.E. Contaduría General de la Nación, dentro de los treinta (30)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días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calendarios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siguientes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al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inicio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ejecución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del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contrato,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manuales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funcionamiento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para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cada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ramo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seguros,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incluyendo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específicamente</w:t>
      </w:r>
      <w:r w:rsidRPr="00B33C17">
        <w:rPr>
          <w:rFonts w:ascii="Verdana" w:hAnsi="Verdana" w:cs="Arial"/>
          <w:color w:val="FF0000"/>
          <w:spacing w:val="-7"/>
        </w:rPr>
        <w:t xml:space="preserve"> </w:t>
      </w:r>
      <w:r w:rsidRPr="00B33C17">
        <w:rPr>
          <w:rFonts w:ascii="Verdana" w:hAnsi="Verdana" w:cs="Arial"/>
          <w:color w:val="FF0000"/>
        </w:rPr>
        <w:t>el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manejo</w:t>
      </w:r>
      <w:r w:rsidRPr="00B33C17">
        <w:rPr>
          <w:rFonts w:ascii="Verdana" w:hAnsi="Verdana" w:cs="Arial"/>
          <w:color w:val="FF0000"/>
          <w:spacing w:val="-9"/>
        </w:rPr>
        <w:t xml:space="preserve"> </w:t>
      </w:r>
      <w:r w:rsidRPr="00B33C17">
        <w:rPr>
          <w:rFonts w:ascii="Verdana" w:hAnsi="Verdana" w:cs="Arial"/>
          <w:color w:val="FF0000"/>
        </w:rPr>
        <w:t>en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caso de reclamaciones.</w:t>
      </w:r>
    </w:p>
    <w:p w14:paraId="5F4E10EA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36"/>
        </w:tabs>
        <w:spacing w:before="1"/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Asesorar a la U.A.E. Contaduría General de la Nación en materia de trámite 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reclamaciones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comprende,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entre otros,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aspectos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tales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como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análisis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hechos,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conveniencia de afectar o no las pólizas, estudio de amparo/póliza a afectar, trámite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oportuno de la reclamación, demostración de la ocurrencia de la pérdida, nombramiento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 ajustadores, valoración de las pérdidas, obtención de indemnizaciones en las mejores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condiciones posibles de tiempo, modo y cuantía, evaluación de las liquidaciones de las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indemnizaciones presentadas por la asegurador, asesoría respecto de la mejor forma 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recibir las indemnizaciones, informar oportunamente sobre vencimiento de términos para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 xml:space="preserve">evitar la prescripción de acciones y en general todas aquellas actividades que la </w:t>
      </w:r>
      <w:r w:rsidRPr="00B33C17">
        <w:rPr>
          <w:rFonts w:ascii="Verdana" w:hAnsi="Verdana" w:cs="Arial"/>
          <w:b/>
          <w:color w:val="FF0000"/>
        </w:rPr>
        <w:t>UAE</w:t>
      </w:r>
      <w:r w:rsidRPr="00B33C17">
        <w:rPr>
          <w:rFonts w:ascii="Verdana" w:hAnsi="Verdana" w:cs="Arial"/>
          <w:b/>
          <w:color w:val="FF0000"/>
          <w:spacing w:val="1"/>
        </w:rPr>
        <w:t xml:space="preserve"> </w:t>
      </w:r>
      <w:r w:rsidRPr="00B33C17">
        <w:rPr>
          <w:rFonts w:ascii="Verdana" w:hAnsi="Verdana" w:cs="Arial"/>
          <w:b/>
          <w:color w:val="FF0000"/>
        </w:rPr>
        <w:t>CGN</w:t>
      </w:r>
      <w:r w:rsidRPr="00B33C17">
        <w:rPr>
          <w:rFonts w:ascii="Verdana" w:hAnsi="Verdana" w:cs="Arial"/>
          <w:color w:val="FF0000"/>
        </w:rPr>
        <w:t>, requiera en materia de siniestros y en defensa 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sus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intereses.</w:t>
      </w:r>
    </w:p>
    <w:p w14:paraId="50EBD4C5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14"/>
        </w:tabs>
        <w:spacing w:before="1"/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Mantener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debidamente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actualizado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sistematizado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el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programa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seguros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la U.A.E. Contaduría General de la Nación</w:t>
      </w:r>
      <w:r w:rsidRPr="00B33C17">
        <w:rPr>
          <w:rFonts w:ascii="Verdana" w:hAnsi="Verdana" w:cs="Arial"/>
          <w:color w:val="FF0000"/>
          <w:spacing w:val="-1"/>
        </w:rPr>
        <w:t>,</w:t>
      </w:r>
      <w:r w:rsidRPr="00B33C17">
        <w:rPr>
          <w:rFonts w:ascii="Verdana" w:hAnsi="Verdana" w:cs="Arial"/>
          <w:color w:val="FF0000"/>
          <w:spacing w:val="-14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13"/>
        </w:rPr>
        <w:t xml:space="preserve"> </w:t>
      </w:r>
      <w:r w:rsidRPr="00B33C17">
        <w:rPr>
          <w:rFonts w:ascii="Verdana" w:hAnsi="Verdana" w:cs="Arial"/>
          <w:color w:val="FF0000"/>
        </w:rPr>
        <w:t>manera</w:t>
      </w:r>
      <w:r w:rsidRPr="00B33C17">
        <w:rPr>
          <w:rFonts w:ascii="Verdana" w:hAnsi="Verdana" w:cs="Arial"/>
          <w:color w:val="FF0000"/>
          <w:spacing w:val="-14"/>
        </w:rPr>
        <w:t xml:space="preserve"> </w:t>
      </w:r>
      <w:r w:rsidRPr="00B33C17">
        <w:rPr>
          <w:rFonts w:ascii="Verdana" w:hAnsi="Verdana" w:cs="Arial"/>
          <w:color w:val="FF0000"/>
        </w:rPr>
        <w:t>tal</w:t>
      </w:r>
      <w:r w:rsidRPr="00B33C17">
        <w:rPr>
          <w:rFonts w:ascii="Verdana" w:hAnsi="Verdana" w:cs="Arial"/>
          <w:color w:val="FF0000"/>
          <w:spacing w:val="-13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-13"/>
        </w:rPr>
        <w:t xml:space="preserve"> </w:t>
      </w:r>
      <w:r w:rsidRPr="00B33C17">
        <w:rPr>
          <w:rFonts w:ascii="Verdana" w:hAnsi="Verdana" w:cs="Arial"/>
          <w:color w:val="FF0000"/>
        </w:rPr>
        <w:t>permita</w:t>
      </w:r>
      <w:r w:rsidRPr="00B33C17">
        <w:rPr>
          <w:rFonts w:ascii="Verdana" w:hAnsi="Verdana" w:cs="Arial"/>
          <w:color w:val="FF0000"/>
          <w:spacing w:val="-14"/>
        </w:rPr>
        <w:t xml:space="preserve"> </w:t>
      </w:r>
      <w:r w:rsidRPr="00B33C17">
        <w:rPr>
          <w:rFonts w:ascii="Verdana" w:hAnsi="Verdana" w:cs="Arial"/>
          <w:color w:val="FF0000"/>
        </w:rPr>
        <w:t>atender</w:t>
      </w:r>
      <w:r w:rsidRPr="00B33C17">
        <w:rPr>
          <w:rFonts w:ascii="Verdana" w:hAnsi="Verdana" w:cs="Arial"/>
          <w:color w:val="FF0000"/>
          <w:spacing w:val="-16"/>
        </w:rPr>
        <w:t xml:space="preserve"> </w:t>
      </w:r>
      <w:r w:rsidRPr="00B33C17">
        <w:rPr>
          <w:rFonts w:ascii="Verdana" w:hAnsi="Verdana" w:cs="Arial"/>
          <w:color w:val="FF0000"/>
        </w:rPr>
        <w:t>oportunamente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todos los requerimientos que éste le formule, en aspectos tales como condiciones de las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  <w:spacing w:val="-1"/>
        </w:rPr>
        <w:t>pólizas,</w:t>
      </w:r>
      <w:r w:rsidRPr="00B33C17">
        <w:rPr>
          <w:rFonts w:ascii="Verdana" w:hAnsi="Verdana" w:cs="Arial"/>
          <w:color w:val="FF0000"/>
          <w:spacing w:val="-14"/>
        </w:rPr>
        <w:t xml:space="preserve"> </w:t>
      </w:r>
      <w:r w:rsidRPr="00B33C17">
        <w:rPr>
          <w:rFonts w:ascii="Verdana" w:hAnsi="Verdana" w:cs="Arial"/>
          <w:color w:val="FF0000"/>
          <w:spacing w:val="-1"/>
        </w:rPr>
        <w:t>estadísticas,</w:t>
      </w:r>
      <w:r w:rsidRPr="00B33C17">
        <w:rPr>
          <w:rFonts w:ascii="Verdana" w:hAnsi="Verdana" w:cs="Arial"/>
          <w:color w:val="FF0000"/>
          <w:spacing w:val="-14"/>
        </w:rPr>
        <w:t xml:space="preserve"> </w:t>
      </w:r>
      <w:r w:rsidRPr="00B33C17">
        <w:rPr>
          <w:rFonts w:ascii="Verdana" w:hAnsi="Verdana" w:cs="Arial"/>
          <w:color w:val="FF0000"/>
          <w:spacing w:val="-1"/>
        </w:rPr>
        <w:t>facturación,</w:t>
      </w:r>
      <w:r w:rsidRPr="00B33C17">
        <w:rPr>
          <w:rFonts w:ascii="Verdana" w:hAnsi="Verdana" w:cs="Arial"/>
          <w:color w:val="FF0000"/>
          <w:spacing w:val="-14"/>
        </w:rPr>
        <w:t xml:space="preserve"> </w:t>
      </w:r>
      <w:r w:rsidRPr="00B33C17">
        <w:rPr>
          <w:rFonts w:ascii="Verdana" w:hAnsi="Verdana" w:cs="Arial"/>
          <w:color w:val="FF0000"/>
        </w:rPr>
        <w:t>control</w:t>
      </w:r>
      <w:r w:rsidRPr="00B33C17">
        <w:rPr>
          <w:rFonts w:ascii="Verdana" w:hAnsi="Verdana" w:cs="Arial"/>
          <w:color w:val="FF0000"/>
          <w:spacing w:val="-13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vencimientos,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acuerdo</w:t>
      </w:r>
      <w:r w:rsidRPr="00B33C17">
        <w:rPr>
          <w:rFonts w:ascii="Verdana" w:hAnsi="Verdana" w:cs="Arial"/>
          <w:color w:val="FF0000"/>
          <w:spacing w:val="-12"/>
        </w:rPr>
        <w:t xml:space="preserve"> </w:t>
      </w:r>
      <w:r w:rsidRPr="00B33C17">
        <w:rPr>
          <w:rFonts w:ascii="Verdana" w:hAnsi="Verdana" w:cs="Arial"/>
          <w:color w:val="FF0000"/>
        </w:rPr>
        <w:t>con</w:t>
      </w:r>
      <w:r w:rsidRPr="00B33C17">
        <w:rPr>
          <w:rFonts w:ascii="Verdana" w:hAnsi="Verdana" w:cs="Arial"/>
          <w:color w:val="FF0000"/>
          <w:spacing w:val="-12"/>
        </w:rPr>
        <w:t xml:space="preserve"> </w:t>
      </w:r>
      <w:r w:rsidRPr="00B33C17">
        <w:rPr>
          <w:rFonts w:ascii="Verdana" w:hAnsi="Verdana" w:cs="Arial"/>
          <w:color w:val="FF0000"/>
        </w:rPr>
        <w:t>los</w:t>
      </w:r>
      <w:r w:rsidRPr="00B33C17">
        <w:rPr>
          <w:rFonts w:ascii="Verdana" w:hAnsi="Verdana" w:cs="Arial"/>
          <w:color w:val="FF0000"/>
          <w:spacing w:val="-11"/>
        </w:rPr>
        <w:t xml:space="preserve"> </w:t>
      </w:r>
      <w:r w:rsidRPr="00B33C17">
        <w:rPr>
          <w:rFonts w:ascii="Verdana" w:hAnsi="Verdana" w:cs="Arial"/>
          <w:color w:val="FF0000"/>
        </w:rPr>
        <w:t>ofrecimientos efectuados en su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propuesta.</w:t>
      </w:r>
    </w:p>
    <w:p w14:paraId="024E7BC3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15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Mantener debidamente sistematizados y permanentemente actualizados los siniestros que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afecten las diferentes pólizas contratadas por la U.A.E. Contaduría General de la Nación,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manera</w:t>
      </w:r>
      <w:r w:rsidRPr="00B33C17">
        <w:rPr>
          <w:rFonts w:ascii="Verdana" w:hAnsi="Verdana" w:cs="Arial"/>
          <w:color w:val="FF0000"/>
          <w:spacing w:val="-6"/>
        </w:rPr>
        <w:t xml:space="preserve"> </w:t>
      </w:r>
      <w:r w:rsidRPr="00B33C17">
        <w:rPr>
          <w:rFonts w:ascii="Verdana" w:hAnsi="Verdana" w:cs="Arial"/>
          <w:color w:val="FF0000"/>
        </w:rPr>
        <w:t>tal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permita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una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continua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ágil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consulta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y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control,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lastRenderedPageBreak/>
        <w:t>en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especial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permita todo tipo de estadísticas que requiera la U.A.E. Contaduría General de la Nación.</w:t>
      </w:r>
    </w:p>
    <w:p w14:paraId="17EE946D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586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Poner a disposición de la U.A.E. Contaduría General de la Nación, en el Programa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de Seguros Generales, su infraestructura de cómputo y sistematización, con el fin de llevar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estadísticas, control de vencimientos, facturación, control de siniestros y demás aspectos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relevantes del programa de seguros, así como resolver y sustentar las consultas que se le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formulen.</w:t>
      </w:r>
    </w:p>
    <w:p w14:paraId="1DF85589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588"/>
        </w:tabs>
        <w:spacing w:before="127"/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Asesorar, en caso de litigios o conflictos, por responsabilidad civil o de cualquier índole,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derivados 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concernientes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al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programa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seguros.</w:t>
      </w:r>
    </w:p>
    <w:p w14:paraId="5AF631D3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21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Mantenerse actualizado e informar permanentemente al supervisor del contrato, sobre</w:t>
      </w:r>
      <w:r w:rsidRPr="00B33C17">
        <w:rPr>
          <w:rFonts w:ascii="Verdana" w:hAnsi="Verdana" w:cs="Arial"/>
          <w:color w:val="FF0000"/>
          <w:spacing w:val="-52"/>
        </w:rPr>
        <w:t xml:space="preserve"> </w:t>
      </w:r>
      <w:r w:rsidRPr="00B33C17">
        <w:rPr>
          <w:rFonts w:ascii="Verdana" w:hAnsi="Verdana" w:cs="Arial"/>
          <w:color w:val="FF0000"/>
        </w:rPr>
        <w:t>las normas y demás decisiones de autoridades competentes en materia de seguros o en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cualquier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otro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asunto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relacionado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con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seguros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sea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interés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para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U.A.E. Contaduría General de la Nación</w:t>
      </w:r>
    </w:p>
    <w:p w14:paraId="31E24950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612"/>
        </w:tabs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Asesorar a la U.A.E. Contaduría General de la Nación, en el manejo y control de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las pólizas y garantías que presten los contratistas, así como en la estructuración de los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actos administrativos para declarar la ocurrencia del siniestro y en la realización, trámite y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obtención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de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indemnización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correspondiente.</w:t>
      </w:r>
    </w:p>
    <w:p w14:paraId="51235DD9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770"/>
        </w:tabs>
        <w:spacing w:line="242" w:lineRule="auto"/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Presentar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oportunamente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informes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le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sean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requeridos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por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la</w:t>
      </w:r>
      <w:r w:rsidRPr="00B33C17">
        <w:rPr>
          <w:rFonts w:ascii="Verdana" w:hAnsi="Verdana" w:cs="Arial"/>
          <w:color w:val="FF0000"/>
          <w:spacing w:val="1"/>
        </w:rPr>
        <w:t xml:space="preserve"> </w:t>
      </w:r>
      <w:r w:rsidRPr="00B33C17">
        <w:rPr>
          <w:rFonts w:ascii="Verdana" w:hAnsi="Verdana" w:cs="Arial"/>
          <w:color w:val="FF0000"/>
        </w:rPr>
        <w:t>U.A.E. Contaduría General de la Nación,</w:t>
      </w:r>
      <w:r w:rsidRPr="00B33C17">
        <w:rPr>
          <w:rFonts w:ascii="Verdana" w:hAnsi="Verdana" w:cs="Arial"/>
          <w:color w:val="FF0000"/>
          <w:spacing w:val="-1"/>
        </w:rPr>
        <w:t xml:space="preserve"> </w:t>
      </w:r>
      <w:r w:rsidRPr="00B33C17">
        <w:rPr>
          <w:rFonts w:ascii="Verdana" w:hAnsi="Verdana" w:cs="Arial"/>
          <w:color w:val="FF0000"/>
        </w:rPr>
        <w:t>en relación con el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programa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de seguros.</w:t>
      </w:r>
    </w:p>
    <w:p w14:paraId="54D43B3A" w14:textId="77777777" w:rsidR="00B33C17" w:rsidRPr="00B33C17" w:rsidRDefault="00B33C17" w:rsidP="00B33C17">
      <w:pPr>
        <w:pStyle w:val="Prrafodelista"/>
        <w:numPr>
          <w:ilvl w:val="1"/>
          <w:numId w:val="25"/>
        </w:numPr>
        <w:tabs>
          <w:tab w:val="left" w:pos="593"/>
        </w:tabs>
        <w:spacing w:line="290" w:lineRule="exact"/>
        <w:ind w:left="0" w:right="62" w:firstLine="0"/>
        <w:jc w:val="both"/>
        <w:rPr>
          <w:rFonts w:ascii="Verdana" w:hAnsi="Verdana" w:cs="Arial"/>
          <w:color w:val="FF0000"/>
        </w:rPr>
      </w:pPr>
      <w:r w:rsidRPr="00B33C17">
        <w:rPr>
          <w:rFonts w:ascii="Verdana" w:hAnsi="Verdana" w:cs="Arial"/>
          <w:color w:val="FF0000"/>
        </w:rPr>
        <w:t>Cumplir</w:t>
      </w:r>
      <w:r w:rsidRPr="00B33C17">
        <w:rPr>
          <w:rFonts w:ascii="Verdana" w:hAnsi="Verdana" w:cs="Arial"/>
          <w:color w:val="FF0000"/>
          <w:spacing w:val="-3"/>
        </w:rPr>
        <w:t xml:space="preserve"> </w:t>
      </w:r>
      <w:r w:rsidRPr="00B33C17">
        <w:rPr>
          <w:rFonts w:ascii="Verdana" w:hAnsi="Verdana" w:cs="Arial"/>
          <w:color w:val="FF0000"/>
        </w:rPr>
        <w:t>oportunamente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con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todos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los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ofrecimientos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que</w:t>
      </w:r>
      <w:r w:rsidRPr="00B33C17">
        <w:rPr>
          <w:rFonts w:ascii="Verdana" w:hAnsi="Verdana" w:cs="Arial"/>
          <w:color w:val="FF0000"/>
          <w:spacing w:val="-2"/>
        </w:rPr>
        <w:t xml:space="preserve"> </w:t>
      </w:r>
      <w:r w:rsidRPr="00B33C17">
        <w:rPr>
          <w:rFonts w:ascii="Verdana" w:hAnsi="Verdana" w:cs="Arial"/>
          <w:color w:val="FF0000"/>
        </w:rPr>
        <w:t>contemple</w:t>
      </w:r>
      <w:r w:rsidRPr="00B33C17">
        <w:rPr>
          <w:rFonts w:ascii="Verdana" w:hAnsi="Verdana" w:cs="Arial"/>
          <w:color w:val="FF0000"/>
          <w:spacing w:val="-5"/>
        </w:rPr>
        <w:t xml:space="preserve"> </w:t>
      </w:r>
      <w:r w:rsidRPr="00B33C17">
        <w:rPr>
          <w:rFonts w:ascii="Verdana" w:hAnsi="Verdana" w:cs="Arial"/>
          <w:color w:val="FF0000"/>
        </w:rPr>
        <w:t>su</w:t>
      </w:r>
      <w:r w:rsidRPr="00B33C17">
        <w:rPr>
          <w:rFonts w:ascii="Verdana" w:hAnsi="Verdana" w:cs="Arial"/>
          <w:color w:val="FF0000"/>
          <w:spacing w:val="-4"/>
        </w:rPr>
        <w:t xml:space="preserve"> </w:t>
      </w:r>
      <w:r w:rsidRPr="00B33C17">
        <w:rPr>
          <w:rFonts w:ascii="Verdana" w:hAnsi="Verdana" w:cs="Arial"/>
          <w:color w:val="FF0000"/>
        </w:rPr>
        <w:t>propuesta.</w:t>
      </w:r>
    </w:p>
    <w:p w14:paraId="6CF10166" w14:textId="77777777" w:rsidR="00B33C17" w:rsidRPr="00B33C17" w:rsidRDefault="00B33C17" w:rsidP="00B33C17">
      <w:pPr>
        <w:ind w:right="62"/>
        <w:jc w:val="both"/>
        <w:rPr>
          <w:rFonts w:cs="Arial"/>
          <w:color w:val="FF0000"/>
        </w:rPr>
      </w:pPr>
      <w:r w:rsidRPr="00B33C17">
        <w:rPr>
          <w:rFonts w:cs="Arial"/>
          <w:color w:val="FF0000"/>
        </w:rPr>
        <w:t>y).</w:t>
      </w:r>
      <w:r w:rsidRPr="00B33C17">
        <w:rPr>
          <w:rFonts w:cs="Arial"/>
          <w:color w:val="FF0000"/>
          <w:spacing w:val="1"/>
        </w:rPr>
        <w:t xml:space="preserve"> </w:t>
      </w:r>
      <w:r w:rsidRPr="00B33C17">
        <w:rPr>
          <w:rFonts w:cs="Arial"/>
          <w:color w:val="FF0000"/>
        </w:rPr>
        <w:t>Presentar al</w:t>
      </w:r>
      <w:r w:rsidRPr="00B33C17">
        <w:rPr>
          <w:rFonts w:cs="Arial"/>
          <w:color w:val="FF0000"/>
          <w:spacing w:val="3"/>
        </w:rPr>
        <w:t xml:space="preserve"> </w:t>
      </w:r>
      <w:r w:rsidRPr="00B33C17">
        <w:rPr>
          <w:rFonts w:cs="Arial"/>
          <w:color w:val="FF0000"/>
        </w:rPr>
        <w:t>supervisor del contrato</w:t>
      </w:r>
      <w:r w:rsidRPr="00B33C17">
        <w:rPr>
          <w:rFonts w:cs="Arial"/>
          <w:color w:val="FF0000"/>
          <w:spacing w:val="1"/>
        </w:rPr>
        <w:t xml:space="preserve"> </w:t>
      </w:r>
      <w:r w:rsidRPr="00B33C17">
        <w:rPr>
          <w:rFonts w:cs="Arial"/>
          <w:color w:val="FF0000"/>
        </w:rPr>
        <w:t>un</w:t>
      </w:r>
      <w:r w:rsidRPr="00B33C17">
        <w:rPr>
          <w:rFonts w:cs="Arial"/>
          <w:color w:val="FF0000"/>
          <w:spacing w:val="1"/>
        </w:rPr>
        <w:t xml:space="preserve"> </w:t>
      </w:r>
      <w:r w:rsidRPr="00B33C17">
        <w:rPr>
          <w:rFonts w:cs="Arial"/>
          <w:color w:val="FF0000"/>
        </w:rPr>
        <w:t>resumen</w:t>
      </w:r>
      <w:r w:rsidRPr="00B33C17">
        <w:rPr>
          <w:rFonts w:cs="Arial"/>
          <w:color w:val="FF0000"/>
          <w:spacing w:val="3"/>
        </w:rPr>
        <w:t xml:space="preserve"> </w:t>
      </w:r>
      <w:r w:rsidRPr="00B33C17">
        <w:rPr>
          <w:rFonts w:cs="Arial"/>
          <w:color w:val="FF0000"/>
        </w:rPr>
        <w:t>de seguros</w:t>
      </w:r>
      <w:r w:rsidRPr="00B33C17">
        <w:rPr>
          <w:rFonts w:cs="Arial"/>
          <w:color w:val="FF0000"/>
          <w:spacing w:val="-1"/>
        </w:rPr>
        <w:t xml:space="preserve"> </w:t>
      </w:r>
      <w:r w:rsidRPr="00B33C17">
        <w:rPr>
          <w:rFonts w:cs="Arial"/>
          <w:color w:val="FF0000"/>
        </w:rPr>
        <w:t>de</w:t>
      </w:r>
      <w:r w:rsidRPr="00B33C17">
        <w:rPr>
          <w:rFonts w:cs="Arial"/>
          <w:color w:val="FF0000"/>
          <w:spacing w:val="1"/>
        </w:rPr>
        <w:t xml:space="preserve"> </w:t>
      </w:r>
      <w:r w:rsidRPr="00B33C17">
        <w:rPr>
          <w:rFonts w:cs="Arial"/>
          <w:color w:val="FF0000"/>
        </w:rPr>
        <w:t>la</w:t>
      </w:r>
      <w:r w:rsidRPr="00B33C17">
        <w:rPr>
          <w:rFonts w:cs="Arial"/>
          <w:color w:val="FF0000"/>
          <w:spacing w:val="7"/>
        </w:rPr>
        <w:t xml:space="preserve"> </w:t>
      </w:r>
      <w:r w:rsidRPr="00B33C17">
        <w:rPr>
          <w:rFonts w:cs="Arial"/>
          <w:color w:val="FF0000"/>
        </w:rPr>
        <w:t>U.A.E. Contaduría General de la Nación, durante</w:t>
      </w:r>
      <w:r w:rsidRPr="00B33C17">
        <w:rPr>
          <w:rFonts w:cs="Arial"/>
          <w:color w:val="FF0000"/>
          <w:spacing w:val="-1"/>
        </w:rPr>
        <w:t xml:space="preserve"> </w:t>
      </w:r>
      <w:r w:rsidRPr="00B33C17">
        <w:rPr>
          <w:rFonts w:cs="Arial"/>
          <w:color w:val="FF0000"/>
        </w:rPr>
        <w:t>los</w:t>
      </w:r>
      <w:r w:rsidRPr="00B33C17">
        <w:rPr>
          <w:rFonts w:cs="Arial"/>
          <w:color w:val="FF0000"/>
          <w:spacing w:val="-3"/>
        </w:rPr>
        <w:t xml:space="preserve"> </w:t>
      </w:r>
      <w:r w:rsidRPr="00B33C17">
        <w:rPr>
          <w:rFonts w:cs="Arial"/>
          <w:color w:val="FF0000"/>
        </w:rPr>
        <w:t>dos</w:t>
      </w:r>
      <w:r w:rsidRPr="00B33C17">
        <w:rPr>
          <w:rFonts w:cs="Arial"/>
          <w:color w:val="FF0000"/>
          <w:spacing w:val="-3"/>
        </w:rPr>
        <w:t xml:space="preserve"> </w:t>
      </w:r>
      <w:r w:rsidRPr="00B33C17">
        <w:rPr>
          <w:rFonts w:cs="Arial"/>
          <w:color w:val="FF0000"/>
        </w:rPr>
        <w:t>(2)</w:t>
      </w:r>
      <w:r w:rsidRPr="00B33C17">
        <w:rPr>
          <w:rFonts w:cs="Arial"/>
          <w:color w:val="FF0000"/>
          <w:spacing w:val="-1"/>
        </w:rPr>
        <w:t xml:space="preserve"> </w:t>
      </w:r>
      <w:r w:rsidRPr="00B33C17">
        <w:rPr>
          <w:rFonts w:cs="Arial"/>
          <w:color w:val="FF0000"/>
        </w:rPr>
        <w:t>últimos</w:t>
      </w:r>
      <w:r w:rsidRPr="00B33C17">
        <w:rPr>
          <w:rFonts w:cs="Arial"/>
          <w:color w:val="FF0000"/>
          <w:spacing w:val="-1"/>
        </w:rPr>
        <w:t xml:space="preserve"> </w:t>
      </w:r>
      <w:r w:rsidRPr="00B33C17">
        <w:rPr>
          <w:rFonts w:cs="Arial"/>
          <w:color w:val="FF0000"/>
        </w:rPr>
        <w:t>meses</w:t>
      </w:r>
      <w:r w:rsidRPr="00B33C17">
        <w:rPr>
          <w:rFonts w:cs="Arial"/>
          <w:color w:val="FF0000"/>
          <w:spacing w:val="-4"/>
        </w:rPr>
        <w:t xml:space="preserve"> </w:t>
      </w:r>
      <w:r w:rsidRPr="00B33C17">
        <w:rPr>
          <w:rFonts w:cs="Arial"/>
          <w:color w:val="FF0000"/>
        </w:rPr>
        <w:t>de</w:t>
      </w:r>
      <w:r w:rsidRPr="00B33C17">
        <w:rPr>
          <w:rFonts w:cs="Arial"/>
          <w:color w:val="FF0000"/>
          <w:spacing w:val="-2"/>
        </w:rPr>
        <w:t xml:space="preserve"> </w:t>
      </w:r>
      <w:r w:rsidRPr="00B33C17">
        <w:rPr>
          <w:rFonts w:cs="Arial"/>
          <w:color w:val="FF0000"/>
        </w:rPr>
        <w:t>ejecución</w:t>
      </w:r>
      <w:r w:rsidRPr="00B33C17">
        <w:rPr>
          <w:rFonts w:cs="Arial"/>
          <w:color w:val="FF0000"/>
          <w:spacing w:val="-3"/>
        </w:rPr>
        <w:t xml:space="preserve"> </w:t>
      </w:r>
      <w:r w:rsidRPr="00B33C17">
        <w:rPr>
          <w:rFonts w:cs="Arial"/>
          <w:color w:val="FF0000"/>
        </w:rPr>
        <w:t>del contrato.</w:t>
      </w:r>
    </w:p>
    <w:p w14:paraId="74CFA46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color w:val="FF0000"/>
          <w:sz w:val="22"/>
          <w:szCs w:val="22"/>
        </w:rPr>
      </w:pPr>
      <w:r w:rsidRPr="00B33C17">
        <w:rPr>
          <w:rFonts w:ascii="Verdana" w:hAnsi="Verdana" w:cs="Arial"/>
          <w:color w:val="FF0000"/>
          <w:sz w:val="22"/>
          <w:szCs w:val="22"/>
        </w:rPr>
        <w:t>z)</w:t>
      </w:r>
      <w:r w:rsidRPr="00B33C17">
        <w:rPr>
          <w:rFonts w:ascii="Verdana" w:hAnsi="Verdana" w:cs="Arial"/>
          <w:color w:val="FF0000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En</w:t>
      </w:r>
      <w:r w:rsidRPr="00B33C17">
        <w:rPr>
          <w:rFonts w:ascii="Verdana" w:hAnsi="Verdana" w:cs="Arial"/>
          <w:color w:val="FF0000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general,</w:t>
      </w:r>
      <w:r w:rsidRPr="00B33C17">
        <w:rPr>
          <w:rFonts w:ascii="Verdana" w:hAnsi="Verdana" w:cs="Arial"/>
          <w:color w:val="FF0000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todos</w:t>
      </w:r>
      <w:r w:rsidRPr="00B33C17">
        <w:rPr>
          <w:rFonts w:ascii="Verdana" w:hAnsi="Verdana" w:cs="Arial"/>
          <w:color w:val="FF0000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los</w:t>
      </w:r>
      <w:r w:rsidRPr="00B33C17">
        <w:rPr>
          <w:rFonts w:ascii="Verdana" w:hAnsi="Verdana" w:cs="Arial"/>
          <w:color w:val="FF0000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demás</w:t>
      </w:r>
      <w:r w:rsidRPr="00B33C17">
        <w:rPr>
          <w:rFonts w:ascii="Verdana" w:hAnsi="Verdana" w:cs="Arial"/>
          <w:color w:val="FF0000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servicios</w:t>
      </w:r>
      <w:r w:rsidRPr="00B33C17">
        <w:rPr>
          <w:rFonts w:ascii="Verdana" w:hAnsi="Verdana" w:cs="Arial"/>
          <w:color w:val="FF0000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y</w:t>
      </w:r>
      <w:r w:rsidRPr="00B33C17">
        <w:rPr>
          <w:rFonts w:ascii="Verdana" w:hAnsi="Verdana" w:cs="Arial"/>
          <w:color w:val="FF0000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actividades</w:t>
      </w:r>
      <w:r w:rsidRPr="00B33C17">
        <w:rPr>
          <w:rFonts w:ascii="Verdana" w:hAnsi="Verdana" w:cs="Arial"/>
          <w:color w:val="FF0000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que</w:t>
      </w:r>
      <w:r w:rsidRPr="00B33C17">
        <w:rPr>
          <w:rFonts w:ascii="Verdana" w:hAnsi="Verdana" w:cs="Arial"/>
          <w:color w:val="FF0000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emanen</w:t>
      </w:r>
      <w:r w:rsidRPr="00B33C17">
        <w:rPr>
          <w:rFonts w:ascii="Verdana" w:hAnsi="Verdana" w:cs="Arial"/>
          <w:color w:val="FF0000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directamente</w:t>
      </w:r>
      <w:r w:rsidRPr="00B33C17">
        <w:rPr>
          <w:rFonts w:ascii="Verdana" w:hAnsi="Verdana" w:cs="Arial"/>
          <w:color w:val="FF0000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la</w:t>
      </w:r>
      <w:r w:rsidRPr="00B33C17">
        <w:rPr>
          <w:rFonts w:ascii="Verdana" w:hAnsi="Verdana" w:cs="Arial"/>
          <w:color w:val="FF0000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naturaleza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del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contrato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 intermediación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</w:rPr>
        <w:t>seguros.</w:t>
      </w:r>
    </w:p>
    <w:p w14:paraId="5CE22708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6B00393E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72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</w:p>
    <w:p w14:paraId="02A0E97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2299ACD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 vinculación del intermediario de seguros con la U.A.E. Contaduría General de la Nación</w:t>
      </w:r>
      <w:r w:rsidRPr="00B33C17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iniciará desde el momento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su selección, sin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perjuicio que la entidad, con el cumplimiento previo de las formalidades legales, proceda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relación.</w:t>
      </w:r>
    </w:p>
    <w:p w14:paraId="41248E2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326D68DF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727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DOMICILIO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CONTRACTUAL</w:t>
      </w:r>
    </w:p>
    <w:p w14:paraId="2A5D0788" w14:textId="77777777" w:rsidR="00B33C17" w:rsidRPr="00B33C17" w:rsidRDefault="00B33C17" w:rsidP="00B33C17">
      <w:pPr>
        <w:pStyle w:val="Textoindependiente"/>
        <w:spacing w:before="119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 tendrá como lugar de ejecución del contrato los municipios y/o ciudades donde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asegurados.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contractuales,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domicilio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Bogotá D.C., Calle 26 # 69-76, Edificio Elemento torre 1, piso 15, o donde la 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 requiera.</w:t>
      </w:r>
    </w:p>
    <w:p w14:paraId="4DF6C20C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0E7F37CE" w14:textId="0E080E3B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727"/>
        </w:tabs>
        <w:ind w:left="0" w:right="62" w:firstLine="0"/>
        <w:jc w:val="both"/>
        <w:rPr>
          <w:rFonts w:ascii="Verdana" w:hAnsi="Verdana" w:cs="Arial"/>
          <w:b w:val="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ESTIMADO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</w:p>
    <w:p w14:paraId="418C8D76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481BC77A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Este contrato no causa erogación a cargo de la U.A.E. Contaduría General de la Nación, teniendo en cuenta que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comisión del intermediario estará a cargo de las compañías aseguradoras con quienes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correspondientes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(Artículo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1341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Código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Comercio).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embargo,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aproximadamente</w:t>
      </w:r>
      <w:r w:rsidRPr="00B33C17">
        <w:rPr>
          <w:rFonts w:ascii="Verdana" w:hAnsi="Verdana" w:cs="Arial"/>
          <w:spacing w:val="3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36"/>
          <w:sz w:val="22"/>
          <w:szCs w:val="22"/>
        </w:rPr>
        <w:t>XXXXXXX</w:t>
      </w:r>
      <w:r w:rsidRPr="00B33C17">
        <w:rPr>
          <w:rFonts w:ascii="Verdana" w:hAnsi="Verdana" w:cs="Arial"/>
          <w:b/>
          <w:spacing w:val="3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PESOS</w:t>
      </w:r>
      <w:r w:rsidRPr="00B33C17">
        <w:rPr>
          <w:rFonts w:ascii="Verdana" w:hAnsi="Verdana" w:cs="Arial"/>
          <w:b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M/CTE. ($xxxxx)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equivalente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presupuesto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estimado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la </w:t>
      </w:r>
      <w:r w:rsidRPr="00B33C17">
        <w:rPr>
          <w:rFonts w:ascii="Verdana" w:hAnsi="Verdana" w:cs="Arial"/>
          <w:b/>
          <w:bCs/>
          <w:sz w:val="22"/>
          <w:szCs w:val="22"/>
        </w:rPr>
        <w:t>UAE CGN</w:t>
      </w:r>
      <w:r w:rsidRPr="00B33C17">
        <w:rPr>
          <w:rFonts w:ascii="Verdana" w:hAnsi="Verdana" w:cs="Arial"/>
          <w:sz w:val="22"/>
          <w:szCs w:val="22"/>
        </w:rPr>
        <w:t xml:space="preserve">, </w:t>
      </w:r>
      <w:r w:rsidRPr="00B33C17">
        <w:rPr>
          <w:rFonts w:ascii="Verdana" w:hAnsi="Verdana" w:cs="Arial"/>
          <w:sz w:val="22"/>
          <w:szCs w:val="22"/>
          <w:highlight w:val="yellow"/>
        </w:rPr>
        <w:t>vigencia</w:t>
      </w:r>
      <w:r w:rsidRPr="00B33C17">
        <w:rPr>
          <w:rFonts w:ascii="Verdana" w:hAnsi="Verdana" w:cs="Arial"/>
          <w:spacing w:val="1"/>
          <w:sz w:val="22"/>
          <w:szCs w:val="22"/>
          <w:highlight w:val="yellow"/>
        </w:rPr>
        <w:t xml:space="preserve"> </w:t>
      </w:r>
      <w:r w:rsidRPr="00B33C17">
        <w:rPr>
          <w:rFonts w:ascii="Verdana" w:hAnsi="Verdana" w:cs="Arial"/>
          <w:sz w:val="22"/>
          <w:szCs w:val="22"/>
          <w:highlight w:val="yellow"/>
        </w:rPr>
        <w:t>202</w:t>
      </w:r>
      <w:r w:rsidRPr="00B33C17">
        <w:rPr>
          <w:rFonts w:ascii="Verdana" w:hAnsi="Verdana" w:cs="Arial"/>
          <w:sz w:val="22"/>
          <w:szCs w:val="22"/>
        </w:rPr>
        <w:t>x</w:t>
      </w:r>
    </w:p>
    <w:p w14:paraId="6CC06477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2BDB1E92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72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FORMA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</w:t>
      </w:r>
    </w:p>
    <w:p w14:paraId="10308BE7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173CD9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 acuerdo con el artículo 1341 del Código de Comercio, la comisión del intermediario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 será pagada directamente por la compañía aseguradora. Concordante con 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norma, el artículo 2.30.1.1.4 del Decreto 2555 de 2010 (por el cual se recogen y reexpiden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materia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sector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asegurador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mercado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comisiones), dispone que la determinación de las comisiones, forma de pago y demás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convenios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libremente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intermediarios y entidades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aseguradoras.</w:t>
      </w:r>
    </w:p>
    <w:p w14:paraId="42A42926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2ECB6F3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concordancia, el contrato resultante no causa pago o erogación alguna para la U.A.E. Contaduría General de la Nación,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la(s)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compañía(s)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cuales 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suscriban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pólizas.</w:t>
      </w:r>
    </w:p>
    <w:p w14:paraId="4D769E1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A9AF380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72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CARGAS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ADMINISTRATIVAS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TRIBUTARIAS</w:t>
      </w:r>
    </w:p>
    <w:p w14:paraId="057C62F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FEDAC66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b/>
          <w:bCs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 impuestos y demás cargas administrativas que se causen por razón o con ocasión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presente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contrato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serán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cuenta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Contratista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retenciones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ordene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efectuadas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U.A.E. Contaduría General de la Nación</w:t>
      </w:r>
      <w:r w:rsidRPr="00B33C17">
        <w:rPr>
          <w:rFonts w:ascii="Verdana" w:hAnsi="Verdana" w:cs="Arial"/>
          <w:b/>
          <w:bCs/>
          <w:sz w:val="22"/>
          <w:szCs w:val="22"/>
        </w:rPr>
        <w:t>.</w:t>
      </w:r>
    </w:p>
    <w:p w14:paraId="2BFB728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865D56C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722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INTERPRETACIÓN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</w:p>
    <w:p w14:paraId="25B98067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87FC609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 Pliegos de Condiciones deben ser interpretados como un todo y sus disposiciones 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 ser entendidas de manera separada; por lo tanto, al mismo se integran los anexos y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adendas.</w:t>
      </w:r>
    </w:p>
    <w:p w14:paraId="38DD203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629826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orden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capítulos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cláusulas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interpretados como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grado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prelación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mismos.</w:t>
      </w:r>
    </w:p>
    <w:p w14:paraId="517C412B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26DCFEB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Los títulos utilizados en estos Pliegos de Condiciones sirven sólo para identificar textos, </w:t>
      </w:r>
      <w:r w:rsidRPr="00B33C17">
        <w:rPr>
          <w:rFonts w:ascii="Verdana" w:hAnsi="Verdana" w:cs="Arial"/>
          <w:sz w:val="22"/>
          <w:szCs w:val="22"/>
        </w:rPr>
        <w:lastRenderedPageBreak/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 afectarán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interpretación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mismos.</w:t>
      </w:r>
    </w:p>
    <w:p w14:paraId="0724822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EA1090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el proponente considera que existen omisiones o contradicciones, o se tuviere dudas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sobre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interpretación, significado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 alcance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 parte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condiciones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especificaciones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aclaración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pertinente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 la U.A.E. Contaduría General de la Nación.</w:t>
      </w:r>
    </w:p>
    <w:p w14:paraId="22E5022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68F6DA0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Cualquier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interpretación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aclaración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especificaciones de estas bases para proponer, será comunicada por la U.A.E. Contaduría General de la Nación, por escrito; de la misma manera, cualquier modificación o cambio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se introduzca a dichas bases, será comunicado por la U.A.E. Contaduría General de la Nación, mediante “Adenda”, a todos los participantes en este procedimiento de selección.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 la expedición de adendas se tendrá en consideración lo expresado en el artículo 89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“EXPEDICIÓN DE ADENDAS” de la Ley 1474 de 2011 y el artículo 2.2.1.1.2.2.1 del Decreto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1082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26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mayo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2015.</w:t>
      </w:r>
    </w:p>
    <w:p w14:paraId="076D717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CA689A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Solamente las informaciones, interpretaciones y aclaraciones suministradas por escrito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los cambios o modificaciones comunicados mediante “Adenda”, comprometerán a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 para los efectos del presente proceso de concurso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méritos.</w:t>
      </w:r>
    </w:p>
    <w:p w14:paraId="6BFB473F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21E9209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 U.A.E. Contaduría General de la Nación, no asume responsabilidad alguna por análisis,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interpretaciones, conclusiones, deducciones, errores y omisiones que, con base en sus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interpretaciones, realice el proponente respecto del proyecto de Pliegos de Condiciones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 concurso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méritos;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tanto,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exclusiva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cuenta.</w:t>
      </w:r>
    </w:p>
    <w:p w14:paraId="07941F7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888E80F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SOBRE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IRREGULARIDADES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PROCEDIMIENTO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</w:p>
    <w:p w14:paraId="173B65A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CB6DE0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irregularidades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actuaciones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indebidas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servidores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ocasión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trámite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procedimiento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Oficina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Control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Disciplinario de la </w:t>
      </w:r>
      <w:r w:rsidRPr="00B33C17">
        <w:rPr>
          <w:rFonts w:ascii="Verdana" w:hAnsi="Verdana" w:cs="Arial"/>
          <w:b/>
          <w:bCs/>
          <w:sz w:val="22"/>
          <w:szCs w:val="22"/>
        </w:rPr>
        <w:t>UAE CGN</w:t>
      </w:r>
      <w:r w:rsidRPr="00B33C17">
        <w:rPr>
          <w:rFonts w:ascii="Verdana" w:hAnsi="Verdana" w:cs="Arial"/>
          <w:sz w:val="22"/>
          <w:szCs w:val="22"/>
        </w:rPr>
        <w:t>, en la sede de dicha entidad, ubicada en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ciudad de Bogotá D.C., Calle 26 # 69-76, Edificio Elemento - torre 1, </w:t>
      </w:r>
      <w:r w:rsidRPr="00B33C17">
        <w:rPr>
          <w:rFonts w:ascii="Verdana" w:hAnsi="Verdana" w:cs="Arial"/>
          <w:sz w:val="22"/>
          <w:szCs w:val="22"/>
          <w:highlight w:val="yellow"/>
        </w:rPr>
        <w:t>piso 15,</w:t>
      </w:r>
      <w:r w:rsidRPr="00B33C17">
        <w:rPr>
          <w:rFonts w:ascii="Verdana" w:hAnsi="Verdana" w:cs="Arial"/>
          <w:sz w:val="22"/>
          <w:szCs w:val="22"/>
        </w:rPr>
        <w:t xml:space="preserve"> Teléfonos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4926400 ext. 114 y 154, o a las direcciones electrónicas </w:t>
      </w:r>
      <w:hyperlink r:id="rId12">
        <w:r w:rsidRPr="00B33C17">
          <w:rPr>
            <w:rFonts w:ascii="Verdana" w:hAnsi="Verdana" w:cs="Arial"/>
            <w:sz w:val="22"/>
            <w:szCs w:val="22"/>
          </w:rPr>
          <w:t xml:space="preserve">cgnquejas@contaduria.gov.co </w:t>
        </w:r>
      </w:hyperlink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13">
        <w:r w:rsidRPr="00B33C17">
          <w:rPr>
            <w:rFonts w:ascii="Verdana" w:hAnsi="Verdana" w:cs="Arial"/>
            <w:sz w:val="22"/>
            <w:szCs w:val="22"/>
          </w:rPr>
          <w:t xml:space="preserve">cgncontrol@contaduria.gov.co, </w:t>
        </w:r>
      </w:hyperlink>
      <w:r w:rsidRPr="00B33C17">
        <w:rPr>
          <w:rFonts w:ascii="Verdana" w:hAnsi="Verdana" w:cs="Arial"/>
          <w:sz w:val="22"/>
          <w:szCs w:val="22"/>
        </w:rPr>
        <w:t>o a la línea 018000411800 de Quejas y Reclamos, o 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 medio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 comunicación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entregue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entidad.</w:t>
      </w:r>
    </w:p>
    <w:p w14:paraId="6E718FA2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15A01DCF" w14:textId="42DC73AE" w:rsidR="00B33C17" w:rsidRPr="00B33C17" w:rsidRDefault="00D75B1E" w:rsidP="00B33C17">
      <w:pPr>
        <w:pStyle w:val="Ttulo1"/>
        <w:numPr>
          <w:ilvl w:val="1"/>
          <w:numId w:val="24"/>
        </w:numPr>
        <w:tabs>
          <w:tab w:val="left" w:pos="567"/>
        </w:tabs>
        <w:ind w:left="0" w:right="62" w:firstLine="0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. </w:t>
      </w:r>
      <w:r w:rsidR="00B33C17" w:rsidRPr="00B33C17">
        <w:rPr>
          <w:rFonts w:ascii="Verdana" w:hAnsi="Verdana" w:cs="Arial"/>
          <w:sz w:val="22"/>
          <w:szCs w:val="22"/>
        </w:rPr>
        <w:t>PARTICIPACION DE LAS VEEDURIAS CIUDADANAS Y COMISIÓN NACIONAL</w:t>
      </w:r>
      <w:r w:rsidR="00B33C17"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CIUDADANA</w:t>
      </w:r>
      <w:r w:rsidR="00B33C17"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PARA</w:t>
      </w:r>
      <w:r w:rsidR="00B33C17"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LA LUCHA</w:t>
      </w:r>
      <w:r w:rsidR="00B33C17"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CONTRA LA</w:t>
      </w:r>
      <w:r w:rsidR="00B33C17"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CORRUPCION</w:t>
      </w:r>
    </w:p>
    <w:p w14:paraId="3AA44DA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C4446D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Veedurías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Comisión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Lucha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Corrupción, conforme con lo estipulado en el artículo 66 y siguientes de la ley 1474 de 2011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demás normas establecidas, de conformidad con la Ley, podrán desarrollar su actividad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durante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haciendo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recomendaciones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escritas,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oportunas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respetuosas,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U.A.E. Contaduría General de la Nación,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teniendo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finalidad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la búsqueda de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eficiencia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institucional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3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probidad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actuación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3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funcionarios</w:t>
      </w:r>
      <w:r w:rsidRPr="00B33C17">
        <w:rPr>
          <w:rFonts w:ascii="Verdana" w:hAnsi="Verdana" w:cs="Arial"/>
          <w:spacing w:val="2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entidad que participan tanto en el proceso de concurso de méritos, como en la respectiva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etapa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 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hasta su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liquidación.</w:t>
      </w:r>
    </w:p>
    <w:p w14:paraId="725E0536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1BFACC6D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COSTOS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DERIVADOS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</w:p>
    <w:p w14:paraId="7F8122F9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8279F3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costos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gastos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incurran,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ocasión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análisis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 del Proceso, la presentación de observaciones, la preparación y presentación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las Ofertas, la presentación de observaciones a las mismas, la asistencia a audiencias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públicas y cualquier otro costo o gasto relacionado con la participación en el Proceso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estará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 cargo exclusivo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interesados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Proponentes.</w:t>
      </w:r>
    </w:p>
    <w:p w14:paraId="43131B01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4EFFC709" w14:textId="0E55AEBE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MANIFESTACION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SOLICITAR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LIMITACION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“SOLO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MIPYMES”</w:t>
      </w:r>
    </w:p>
    <w:p w14:paraId="45837DA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0788A9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cumplimiento de los artículos 2.2.1.2.4.2.2. y siguientes del decreto 1082 de 2015, si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inferior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ciento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veinticinco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dólares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Unidos de América (USD125.000.oo), liquidados con la tasa de cambio que para el efecto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determina el Ministerio de Comercio, Industria y Turismo, la presente convocatoria puede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limitarse a la participación de MiPymes nacionales que tengan como mínimo un (1) año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existencia, siempre y cuando se reciban solicitudes de por lo menos tres (3) MIPYMES,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solicitudes que la </w:t>
      </w:r>
      <w:r w:rsidRPr="00B33C17">
        <w:rPr>
          <w:rFonts w:ascii="Verdana" w:hAnsi="Verdana" w:cs="Arial"/>
          <w:b/>
          <w:bCs/>
          <w:sz w:val="22"/>
          <w:szCs w:val="22"/>
        </w:rPr>
        <w:t>UAE CGN</w:t>
      </w:r>
      <w:r w:rsidRPr="00B33C17">
        <w:rPr>
          <w:rFonts w:ascii="Verdana" w:hAnsi="Verdana" w:cs="Arial"/>
          <w:sz w:val="22"/>
          <w:szCs w:val="22"/>
        </w:rPr>
        <w:t xml:space="preserve"> recibirá, como lo establezca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proceso.</w:t>
      </w:r>
    </w:p>
    <w:p w14:paraId="0B6AC185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98EB0E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interés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contener:</w:t>
      </w:r>
    </w:p>
    <w:p w14:paraId="12267B59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6956B37C" w14:textId="77777777" w:rsidR="00B33C17" w:rsidRPr="00B33C17" w:rsidRDefault="00B33C17" w:rsidP="00B33C17">
      <w:pPr>
        <w:pStyle w:val="Prrafodelista"/>
        <w:numPr>
          <w:ilvl w:val="2"/>
          <w:numId w:val="23"/>
        </w:numPr>
        <w:tabs>
          <w:tab w:val="left" w:pos="567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Solicitud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limitar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selección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3"/>
        </w:rPr>
        <w:t xml:space="preserve"> </w:t>
      </w:r>
      <w:bookmarkStart w:id="0" w:name="_Hlk101193752"/>
      <w:r w:rsidRPr="00B33C17">
        <w:rPr>
          <w:rFonts w:ascii="Verdana" w:hAnsi="Verdana" w:cs="Arial"/>
        </w:rPr>
        <w:t>MIPYMES</w:t>
      </w:r>
      <w:bookmarkEnd w:id="0"/>
      <w:r w:rsidRPr="00B33C17">
        <w:rPr>
          <w:rFonts w:ascii="Verdana" w:hAnsi="Verdana" w:cs="Arial"/>
        </w:rPr>
        <w:t>.</w:t>
      </w:r>
    </w:p>
    <w:p w14:paraId="3E30980E" w14:textId="77777777" w:rsidR="00B33C17" w:rsidRPr="00B33C17" w:rsidRDefault="00B33C17" w:rsidP="00B33C17">
      <w:pPr>
        <w:pStyle w:val="Prrafodelista"/>
        <w:numPr>
          <w:ilvl w:val="2"/>
          <w:numId w:val="23"/>
        </w:numPr>
        <w:tabs>
          <w:tab w:val="left" w:pos="567"/>
        </w:tabs>
        <w:spacing w:before="2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expresión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clara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interés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participar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selección.</w:t>
      </w:r>
    </w:p>
    <w:p w14:paraId="69461C29" w14:textId="77777777" w:rsidR="00B33C17" w:rsidRPr="00B33C17" w:rsidRDefault="00B33C17" w:rsidP="00B33C17">
      <w:pPr>
        <w:pStyle w:val="Prrafodelista"/>
        <w:numPr>
          <w:ilvl w:val="2"/>
          <w:numId w:val="23"/>
        </w:numPr>
        <w:tabs>
          <w:tab w:val="left" w:pos="567"/>
        </w:tabs>
        <w:spacing w:before="2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forma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contacto,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dirección,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número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teléfono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Fax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dirección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correo electrónico.</w:t>
      </w:r>
    </w:p>
    <w:p w14:paraId="41B3513F" w14:textId="77777777" w:rsidR="00B33C17" w:rsidRPr="00B33C17" w:rsidRDefault="00B33C17" w:rsidP="00B33C17">
      <w:pPr>
        <w:pStyle w:val="Prrafodelista"/>
        <w:numPr>
          <w:ilvl w:val="2"/>
          <w:numId w:val="23"/>
        </w:numPr>
        <w:tabs>
          <w:tab w:val="left" w:pos="567"/>
        </w:tabs>
        <w:spacing w:before="22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 certificación expedida por el representante legal y el revisor fiscal, si está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obligado a tenerlo, o por el contador, en la cual conste que la MIPYMES tiene el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 xml:space="preserve">tamaño </w:t>
      </w:r>
      <w:r w:rsidRPr="00B33C17">
        <w:rPr>
          <w:rFonts w:ascii="Verdana" w:hAnsi="Verdana" w:cs="Arial"/>
        </w:rPr>
        <w:lastRenderedPageBreak/>
        <w:t>empresarial establecido, de conformidad con la ley, y que tenga, por lo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menos, un (1) año de constituida, al momento de la presente convocatoria,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señalando el número de la tarjeta profesional del contador y /o revisor fiscal y anexando fotocopia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 misma.</w:t>
      </w:r>
    </w:p>
    <w:p w14:paraId="1740BD7F" w14:textId="77777777" w:rsidR="00B33C17" w:rsidRPr="00B33C17" w:rsidRDefault="00B33C17" w:rsidP="00B33C17">
      <w:pPr>
        <w:pStyle w:val="Prrafodelista"/>
        <w:numPr>
          <w:ilvl w:val="2"/>
          <w:numId w:val="23"/>
        </w:numPr>
        <w:tabs>
          <w:tab w:val="left" w:pos="567"/>
        </w:tabs>
        <w:spacing w:before="127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Certificado de Existencia y Representación Legal y /o Registro Mercantil. En la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convocatoria limitada podrán participar promesas de sociedad futura suscrita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por MIPYMES, uniones temporales o consorcios, los cuales deberán estar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integrados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únicamente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por MIPYMES.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tal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caso,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efectos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 la limitación de la convocatoria, cada consorcio o unión temporal se contará por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sí mismo y no por el número de MIPYMES que los integra, deberán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cumplir,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manera individual,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requisitos.</w:t>
      </w:r>
    </w:p>
    <w:p w14:paraId="29B28249" w14:textId="77777777" w:rsidR="00B33C17" w:rsidRPr="00B33C17" w:rsidRDefault="00B33C17" w:rsidP="00B33C17">
      <w:pPr>
        <w:pStyle w:val="Textoindependiente"/>
        <w:spacing w:before="9"/>
        <w:ind w:right="62"/>
        <w:jc w:val="both"/>
        <w:rPr>
          <w:rFonts w:ascii="Verdana" w:hAnsi="Verdana" w:cs="Arial"/>
          <w:sz w:val="22"/>
          <w:szCs w:val="22"/>
        </w:rPr>
      </w:pPr>
    </w:p>
    <w:p w14:paraId="403CF97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NOTA: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manifestación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interés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menos,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tres</w:t>
      </w:r>
    </w:p>
    <w:p w14:paraId="7E3C41D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(3) MIPYMES, la entidad dará apertura al proceso sin limitación a la convocatoria; es decir,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permitiendo 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 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quien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quiera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hacerla.</w:t>
      </w:r>
    </w:p>
    <w:p w14:paraId="68B6EAF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Lugar: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oficina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correspondencia,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ubicada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en la ciudad de Bogotá D.C., Calle 26 # 69-76, Edificio Elemento - torre 1 Aire, </w:t>
      </w:r>
      <w:r w:rsidRPr="00B33C17">
        <w:rPr>
          <w:rFonts w:ascii="Verdana" w:hAnsi="Verdana" w:cs="Arial"/>
          <w:sz w:val="22"/>
          <w:szCs w:val="22"/>
          <w:highlight w:val="yellow"/>
        </w:rPr>
        <w:t>piso 3 y 15 o</w:t>
      </w:r>
      <w:r w:rsidRPr="00B33C17">
        <w:rPr>
          <w:rFonts w:ascii="Verdana" w:hAnsi="Verdana" w:cs="Arial"/>
          <w:sz w:val="22"/>
          <w:szCs w:val="22"/>
        </w:rPr>
        <w:t xml:space="preserve"> 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correo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institucional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hyperlink r:id="rId14">
        <w:r w:rsidRPr="00B33C17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</w:p>
    <w:p w14:paraId="4C60C3FF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74BE54E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567"/>
        </w:tabs>
        <w:spacing w:before="52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COMPROMISO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ANTICORRUPCIÓN.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No.3</w:t>
      </w:r>
    </w:p>
    <w:p w14:paraId="75A8A8B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25E5ED5" w14:textId="49B4CB89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 Proponentes deben suscribir el compromiso anticorrupción contenido en la sección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anexos, en el cual manifiestan su apoyo irrestricto a los esfuerzos del Estado Colombiano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 la corrupción. Si se comprueba el incumplimiento del Proponente, sus empleados,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representantes, asesores o de cualquier otra persona que en el Proceso de Contratación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actúe en su nombre, es causal suficiente para el rechazo de la oferta o para la terminación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anticipada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incumplimiento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ocurre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posterioridad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="00A26CD1" w:rsidRPr="00B33C17">
        <w:rPr>
          <w:rFonts w:ascii="Verdana" w:hAnsi="Verdana" w:cs="Arial"/>
          <w:sz w:val="22"/>
          <w:szCs w:val="22"/>
        </w:rPr>
        <w:t>de este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perjuicio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incumplimiento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tenga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consecuencias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adicionales.</w:t>
      </w:r>
    </w:p>
    <w:p w14:paraId="5968FB1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67F544A9" w14:textId="77777777" w:rsidR="00B33C17" w:rsidRPr="00B33C17" w:rsidRDefault="00B33C17" w:rsidP="00B33C17">
      <w:pPr>
        <w:pStyle w:val="Ttulo1"/>
        <w:numPr>
          <w:ilvl w:val="1"/>
          <w:numId w:val="24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INTEGRALIDAD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COMPLEMENTO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TÉRMINOS</w:t>
      </w:r>
    </w:p>
    <w:p w14:paraId="4757FEAE" w14:textId="77777777" w:rsidR="00B33C17" w:rsidRPr="00B33C17" w:rsidRDefault="00B33C17" w:rsidP="00B33C17">
      <w:pPr>
        <w:pStyle w:val="Textoindependiente"/>
        <w:spacing w:before="3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5D239A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Son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complementarios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otros:</w:t>
      </w:r>
    </w:p>
    <w:p w14:paraId="3CFA400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776A175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Estatuto General de Contratación de la Administración Pública (Ley 80 de 1993,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Ley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1150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2007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y sus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decretos reglamentarios).</w:t>
      </w:r>
    </w:p>
    <w:p w14:paraId="4D1CF4B2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spacing w:line="293" w:lineRule="exact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Estatuto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Anticorrupción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(Ley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1474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2011).</w:t>
      </w:r>
    </w:p>
    <w:p w14:paraId="6AE43FC8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Ley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1882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2018.</w:t>
      </w:r>
    </w:p>
    <w:p w14:paraId="516FC3CE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actas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audiencias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públicas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proceso,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(si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aplican).</w:t>
      </w:r>
    </w:p>
    <w:p w14:paraId="47B7A242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aclaraciones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pliego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condiciones,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(si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aplican).</w:t>
      </w:r>
    </w:p>
    <w:p w14:paraId="6AD89172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lastRenderedPageBreak/>
        <w:t>Las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adendas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profieran.</w:t>
      </w:r>
    </w:p>
    <w:p w14:paraId="1150A998" w14:textId="69EFC461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comunicados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expidan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marco</w:t>
      </w:r>
      <w:r w:rsidRPr="00B33C17">
        <w:rPr>
          <w:rFonts w:ascii="Verdana" w:hAnsi="Verdana" w:cs="Arial"/>
          <w:spacing w:val="-1"/>
        </w:rPr>
        <w:t xml:space="preserve"> </w:t>
      </w:r>
      <w:r w:rsidR="00A26CD1" w:rsidRPr="00B33C17">
        <w:rPr>
          <w:rFonts w:ascii="Verdana" w:hAnsi="Verdana" w:cs="Arial"/>
        </w:rPr>
        <w:t>de este</w:t>
      </w:r>
      <w:r w:rsidRPr="00B33C17">
        <w:rPr>
          <w:rFonts w:ascii="Verdana" w:hAnsi="Verdana" w:cs="Arial"/>
        </w:rPr>
        <w:t>.</w:t>
      </w:r>
    </w:p>
    <w:p w14:paraId="5E86E45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7F2B951" w14:textId="77777777" w:rsidR="00B33C17" w:rsidRPr="00B33C17" w:rsidRDefault="00B33C17" w:rsidP="00B33C17">
      <w:pPr>
        <w:pStyle w:val="Ttulo1"/>
        <w:numPr>
          <w:ilvl w:val="0"/>
          <w:numId w:val="27"/>
        </w:numPr>
        <w:tabs>
          <w:tab w:val="left" w:pos="72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MODALIDAD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</w:t>
      </w:r>
    </w:p>
    <w:p w14:paraId="35BC3EDB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1C416BA" w14:textId="77777777" w:rsidR="00B33C17" w:rsidRPr="00B33C17" w:rsidRDefault="00B33C17" w:rsidP="00B33C17">
      <w:pPr>
        <w:pStyle w:val="Prrafodelista"/>
        <w:numPr>
          <w:ilvl w:val="1"/>
          <w:numId w:val="21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b/>
        </w:rPr>
      </w:pPr>
      <w:r w:rsidRPr="00B33C17">
        <w:rPr>
          <w:rFonts w:ascii="Verdana" w:hAnsi="Verdana" w:cs="Arial"/>
          <w:b/>
        </w:rPr>
        <w:t>REGIMEN</w:t>
      </w:r>
      <w:r w:rsidRPr="00B33C17">
        <w:rPr>
          <w:rFonts w:ascii="Verdana" w:hAnsi="Verdana" w:cs="Arial"/>
          <w:b/>
          <w:spacing w:val="-3"/>
        </w:rPr>
        <w:t xml:space="preserve"> </w:t>
      </w:r>
      <w:r w:rsidRPr="00B33C17">
        <w:rPr>
          <w:rFonts w:ascii="Verdana" w:hAnsi="Verdana" w:cs="Arial"/>
          <w:b/>
        </w:rPr>
        <w:t>JURÍDICO</w:t>
      </w:r>
      <w:r w:rsidRPr="00B33C17">
        <w:rPr>
          <w:rFonts w:ascii="Verdana" w:hAnsi="Verdana" w:cs="Arial"/>
          <w:b/>
          <w:spacing w:val="-5"/>
        </w:rPr>
        <w:t xml:space="preserve"> </w:t>
      </w:r>
      <w:r w:rsidRPr="00B33C17">
        <w:rPr>
          <w:rFonts w:ascii="Verdana" w:hAnsi="Verdana" w:cs="Arial"/>
          <w:b/>
        </w:rPr>
        <w:t>APLICABLE</w:t>
      </w:r>
    </w:p>
    <w:p w14:paraId="2AA895C5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presente proceso de selección está sometido a la ley colombiana y, en especial, se rige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 la Ley 80 de 1993, Ley 1150 de 2007, Ley 1474 de 2011, Ley 1882 de 2018, el Decreto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fuerza de Ley 019 de 2012, el Decreto 1082 de 2015 y demás normas concordantes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afines. En lo no previsto en esta norma y, en cuanto fueren compatibles, se aplicarán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normas que rigen los procedimientos y actuaciones en la función administrativa y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disposiciones comerciales y civiles.</w:t>
      </w:r>
    </w:p>
    <w:p w14:paraId="208662E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E8C5A68" w14:textId="77777777" w:rsidR="00B33C17" w:rsidRPr="00B33C17" w:rsidRDefault="00B33C17" w:rsidP="00B33C17">
      <w:pPr>
        <w:pStyle w:val="Ttulo1"/>
        <w:numPr>
          <w:ilvl w:val="1"/>
          <w:numId w:val="21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MODALIDAD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</w:p>
    <w:p w14:paraId="49752D9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F638DB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Además de los principios de selección objetiva, el Concurso de Méritos busca la selección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consultor, teniendo en cuenta el objeto de la contratación, el producto esperado y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calidades particulares, de conformidad con el artículo 2.2.1.2.1.3.2 del Decreto 1082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2015.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Por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anterior,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este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proceso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adelantará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Abierto,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teniendo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factor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determinante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consultor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 específica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proponente 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 equipo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trabajo.</w:t>
      </w:r>
    </w:p>
    <w:p w14:paraId="19418439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17A3C2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Conforme lo consagra el numeral 2 del artículo 32 de la Ley 80 de 1993, los contratos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consultoría se definen de la siguiente manera: “Son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contratos de consultoría los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celebren las entidades estatales referidos a los estudios necesarios para la ejecución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inversión,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estudios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diagnóstico,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prefactibilidad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factibilidad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programas o proyectos específicos, así como a las asesorías técnicas de coordinación,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control y supervisión. Son también contratos de consultoría los que tienen por objeto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interventoría, asesoría, gerencia de obra o de proyectos, dirección, programación y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diseños,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planos,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anteproyectos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proyectos”.</w:t>
      </w:r>
    </w:p>
    <w:p w14:paraId="4962558C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5C78AA3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Luego, una vez analizado el objeto y las características de las actividades a realizar durante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ejecución del contrato resultante del presente proceso de selección, se ha determinado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el contrato a celebrar es un contrato de consultoría, pues acorde con el artículo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comento se evidencia que las obligaciones consignadas en el estudio previo se enmarcan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 de este tipo de contrato. Ahora bien, dado que el tipo de contrato a realizar es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consultoría, se debe tener presente el Artículo 2, numeral 3, de la Ley 1150 de 2007, el cual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consagra,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modalidades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concurso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siguiente:</w:t>
      </w:r>
    </w:p>
    <w:p w14:paraId="1C27A4F4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37EFE05C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bCs/>
          <w:sz w:val="22"/>
          <w:szCs w:val="22"/>
        </w:rPr>
        <w:t>“ARTÍCULO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2: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DE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LAS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MODALIDADES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DE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SELECCIÓN</w:t>
      </w:r>
      <w:r w:rsidRPr="00B33C17">
        <w:rPr>
          <w:rFonts w:ascii="Verdana" w:hAnsi="Verdana" w:cs="Arial"/>
          <w:sz w:val="22"/>
          <w:szCs w:val="22"/>
        </w:rPr>
        <w:t>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escogencia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efectuará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arreglo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modalidades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licitación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abreviada,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directa,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base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reglas: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(…)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MÉRITOS: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modalidad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consultores o proyectos, en la que se podrán utilizar sistemas de concurso abierto 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precalificación.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último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</w:t>
      </w:r>
      <w:r w:rsidRPr="00B33C17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2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conformación</w:t>
      </w:r>
      <w:r w:rsidRPr="00B33C17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2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lista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precalificados</w:t>
      </w:r>
      <w:r w:rsidRPr="00B33C17">
        <w:rPr>
          <w:rFonts w:ascii="Verdana" w:hAnsi="Verdana" w:cs="Arial"/>
          <w:spacing w:val="2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hará mediante convocatoria pública, permitiéndose establecer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listas limitadas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oferentes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 resolución motivada que se entenderá notificada en estrados a los interesados,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la audiencia pública de conformación de la lista, utilizando para el efecto, entre otros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criterios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intelectual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caso”.</w:t>
      </w:r>
    </w:p>
    <w:p w14:paraId="087EFA5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A56E26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modalidad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emplear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méritos, como quiera que se trata de un contrato de consultoría. Dicho concurso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 será desarrollado, de manera abierta, dado que el objeto a contratar no es de tal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complejidad que amerite hacer una precalificación de los oferentes que se presenten 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 (Artículo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2.2.1.2.1.3.3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1082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2015).</w:t>
      </w:r>
    </w:p>
    <w:p w14:paraId="42385A7E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6F45BC9" w14:textId="77777777" w:rsidR="00B33C17" w:rsidRPr="00B33C17" w:rsidRDefault="00B33C17" w:rsidP="00B33C17">
      <w:pPr>
        <w:pStyle w:val="Ttulo1"/>
        <w:numPr>
          <w:ilvl w:val="1"/>
          <w:numId w:val="21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CRONOGRAMA</w:t>
      </w:r>
    </w:p>
    <w:p w14:paraId="6771D07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458142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desarrollará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Cronograma:</w:t>
      </w:r>
    </w:p>
    <w:p w14:paraId="120A776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3707"/>
      </w:tblGrid>
      <w:tr w:rsidR="00B33C17" w:rsidRPr="00B33C17" w14:paraId="1407A7D2" w14:textId="77777777" w:rsidTr="008375CB">
        <w:trPr>
          <w:trHeight w:val="294"/>
        </w:trPr>
        <w:tc>
          <w:tcPr>
            <w:tcW w:w="4514" w:type="dxa"/>
            <w:shd w:val="clear" w:color="auto" w:fill="EDEDED" w:themeFill="accent3" w:themeFillTint="33"/>
          </w:tcPr>
          <w:p w14:paraId="3693BD0E" w14:textId="77777777" w:rsidR="00B33C17" w:rsidRPr="00B33C17" w:rsidRDefault="00B33C17" w:rsidP="008375CB">
            <w:pPr>
              <w:pStyle w:val="TableParagraph"/>
              <w:tabs>
                <w:tab w:val="left" w:pos="969"/>
                <w:tab w:val="left" w:pos="3016"/>
              </w:tabs>
              <w:spacing w:before="1" w:line="27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shd w:val="clear" w:color="auto" w:fill="BEBEBE"/>
              </w:rPr>
              <w:t xml:space="preserve"> </w:t>
            </w:r>
            <w:r w:rsidRPr="00B33C17">
              <w:rPr>
                <w:rFonts w:ascii="Verdana" w:hAnsi="Verdana" w:cs="Arial"/>
                <w:b/>
                <w:shd w:val="clear" w:color="auto" w:fill="BEBEBE"/>
              </w:rPr>
              <w:tab/>
              <w:t>ACTIVIDAD</w:t>
            </w:r>
            <w:r w:rsidRPr="00B33C17">
              <w:rPr>
                <w:rFonts w:ascii="Verdana" w:hAnsi="Verdana" w:cs="Arial"/>
                <w:b/>
                <w:shd w:val="clear" w:color="auto" w:fill="BEBEBE"/>
              </w:rPr>
              <w:tab/>
            </w:r>
          </w:p>
        </w:tc>
        <w:tc>
          <w:tcPr>
            <w:tcW w:w="3707" w:type="dxa"/>
            <w:shd w:val="clear" w:color="auto" w:fill="EDEDED" w:themeFill="accent3" w:themeFillTint="33"/>
          </w:tcPr>
          <w:p w14:paraId="5CC8879E" w14:textId="77777777" w:rsidR="00B33C17" w:rsidRPr="00B33C17" w:rsidRDefault="00B33C17" w:rsidP="008375CB">
            <w:pPr>
              <w:pStyle w:val="TableParagraph"/>
              <w:tabs>
                <w:tab w:val="left" w:pos="582"/>
                <w:tab w:val="left" w:pos="2677"/>
              </w:tabs>
              <w:spacing w:line="275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shd w:val="clear" w:color="auto" w:fill="BEBEBE"/>
              </w:rPr>
              <w:t xml:space="preserve"> </w:t>
            </w:r>
            <w:r w:rsidRPr="00B33C17">
              <w:rPr>
                <w:rFonts w:ascii="Verdana" w:hAnsi="Verdana" w:cs="Arial"/>
                <w:b/>
                <w:shd w:val="clear" w:color="auto" w:fill="BEBEBE"/>
              </w:rPr>
              <w:tab/>
              <w:t>FECHA (d/m/a)</w:t>
            </w:r>
            <w:r w:rsidRPr="00B33C17">
              <w:rPr>
                <w:rFonts w:ascii="Verdana" w:hAnsi="Verdana" w:cs="Arial"/>
                <w:b/>
                <w:shd w:val="clear" w:color="auto" w:fill="BEBEBE"/>
              </w:rPr>
              <w:tab/>
            </w:r>
          </w:p>
        </w:tc>
      </w:tr>
      <w:tr w:rsidR="00B33C17" w:rsidRPr="00B33C17" w14:paraId="196B87C6" w14:textId="77777777" w:rsidTr="008375CB">
        <w:trPr>
          <w:trHeight w:val="880"/>
        </w:trPr>
        <w:tc>
          <w:tcPr>
            <w:tcW w:w="4514" w:type="dxa"/>
          </w:tcPr>
          <w:p w14:paraId="04BDDA97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Aviso de Convocatoria Pública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y Publicación de proyecto de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pliegos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2"/>
              </w:rPr>
              <w:t xml:space="preserve"> </w:t>
            </w:r>
            <w:r w:rsidRPr="00B33C17">
              <w:rPr>
                <w:rFonts w:ascii="Verdana" w:hAnsi="Verdana" w:cs="Arial"/>
              </w:rPr>
              <w:t>condiciones</w:t>
            </w:r>
          </w:p>
        </w:tc>
        <w:tc>
          <w:tcPr>
            <w:tcW w:w="3707" w:type="dxa"/>
          </w:tcPr>
          <w:p w14:paraId="02778849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</w:rPr>
            </w:pPr>
          </w:p>
          <w:p w14:paraId="3EB3F930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684385B2" w14:textId="77777777" w:rsidTr="008375CB">
        <w:trPr>
          <w:trHeight w:val="878"/>
        </w:trPr>
        <w:tc>
          <w:tcPr>
            <w:tcW w:w="4514" w:type="dxa"/>
          </w:tcPr>
          <w:p w14:paraId="4D447F89" w14:textId="77777777" w:rsidR="00B33C17" w:rsidRPr="00B33C17" w:rsidRDefault="00B33C17" w:rsidP="008375CB">
            <w:pPr>
              <w:pStyle w:val="TableParagraph"/>
              <w:tabs>
                <w:tab w:val="left" w:pos="2773"/>
              </w:tabs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 xml:space="preserve">Presentación </w:t>
            </w:r>
            <w:r w:rsidRPr="00B33C17">
              <w:rPr>
                <w:rFonts w:ascii="Verdana" w:hAnsi="Verdana" w:cs="Arial"/>
                <w:spacing w:val="-2"/>
              </w:rPr>
              <w:t>de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observaciones</w:t>
            </w:r>
            <w:r w:rsidRPr="00B33C17">
              <w:rPr>
                <w:rFonts w:ascii="Verdana" w:hAnsi="Verdana" w:cs="Arial"/>
                <w:spacing w:val="43"/>
              </w:rPr>
              <w:t xml:space="preserve"> </w:t>
            </w:r>
            <w:r w:rsidRPr="00B33C17">
              <w:rPr>
                <w:rFonts w:ascii="Verdana" w:hAnsi="Verdana" w:cs="Arial"/>
              </w:rPr>
              <w:t>al</w:t>
            </w:r>
            <w:r w:rsidRPr="00B33C17">
              <w:rPr>
                <w:rFonts w:ascii="Verdana" w:hAnsi="Verdana" w:cs="Arial"/>
                <w:spacing w:val="41"/>
              </w:rPr>
              <w:t xml:space="preserve"> </w:t>
            </w:r>
            <w:r w:rsidRPr="00B33C17">
              <w:rPr>
                <w:rFonts w:ascii="Verdana" w:hAnsi="Verdana" w:cs="Arial"/>
              </w:rPr>
              <w:t>proyecto</w:t>
            </w:r>
            <w:r w:rsidRPr="00B33C17">
              <w:rPr>
                <w:rFonts w:ascii="Verdana" w:hAnsi="Verdana" w:cs="Arial"/>
                <w:spacing w:val="41"/>
              </w:rPr>
              <w:t xml:space="preserve"> </w:t>
            </w:r>
            <w:r w:rsidRPr="00B33C17">
              <w:rPr>
                <w:rFonts w:ascii="Verdana" w:hAnsi="Verdana" w:cs="Arial"/>
              </w:rPr>
              <w:t>de pliegos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condiciones</w:t>
            </w:r>
          </w:p>
        </w:tc>
        <w:tc>
          <w:tcPr>
            <w:tcW w:w="3707" w:type="dxa"/>
          </w:tcPr>
          <w:p w14:paraId="57DD84FB" w14:textId="77777777" w:rsidR="00B33C17" w:rsidRPr="00B33C17" w:rsidRDefault="00B33C17" w:rsidP="008375CB">
            <w:pPr>
              <w:pStyle w:val="TableParagraph"/>
              <w:ind w:left="0" w:right="62"/>
              <w:rPr>
                <w:rFonts w:ascii="Verdana" w:hAnsi="Verdana" w:cs="Arial"/>
                <w:b/>
                <w:spacing w:val="-52"/>
              </w:rPr>
            </w:pPr>
            <w:r w:rsidRPr="00B33C17">
              <w:rPr>
                <w:rFonts w:ascii="Verdana" w:hAnsi="Verdana" w:cs="Arial"/>
                <w:b/>
              </w:rPr>
              <w:t xml:space="preserve">Desde el 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 xml:space="preserve"> hasta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       </w:t>
            </w:r>
            <w:r w:rsidRPr="00B33C17">
              <w:rPr>
                <w:rFonts w:ascii="Verdana" w:hAnsi="Verdana" w:cs="Arial"/>
                <w:b/>
              </w:rPr>
              <w:t xml:space="preserve">el 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0AD9A36D" w14:textId="77777777" w:rsidTr="008375CB">
        <w:trPr>
          <w:trHeight w:val="880"/>
        </w:trPr>
        <w:tc>
          <w:tcPr>
            <w:tcW w:w="4514" w:type="dxa"/>
          </w:tcPr>
          <w:p w14:paraId="016CE8D1" w14:textId="77777777" w:rsidR="00B33C17" w:rsidRPr="00B33C17" w:rsidRDefault="00B33C17" w:rsidP="008375CB">
            <w:pPr>
              <w:pStyle w:val="TableParagraph"/>
              <w:tabs>
                <w:tab w:val="left" w:pos="1246"/>
                <w:tab w:val="left" w:pos="1834"/>
                <w:tab w:val="left" w:pos="2772"/>
              </w:tabs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Respuesta</w:t>
            </w:r>
            <w:r w:rsidRPr="00B33C17">
              <w:rPr>
                <w:rFonts w:ascii="Verdana" w:hAnsi="Verdana" w:cs="Arial"/>
                <w:spacing w:val="7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7"/>
              </w:rPr>
              <w:t xml:space="preserve"> </w:t>
            </w:r>
            <w:r w:rsidRPr="00B33C17">
              <w:rPr>
                <w:rFonts w:ascii="Verdana" w:hAnsi="Verdana" w:cs="Arial"/>
              </w:rPr>
              <w:t>observaciones</w:t>
            </w:r>
            <w:r w:rsidRPr="00B33C17">
              <w:rPr>
                <w:rFonts w:ascii="Verdana" w:hAnsi="Verdana" w:cs="Arial"/>
                <w:spacing w:val="9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 xml:space="preserve">proyecto de pliego </w:t>
            </w:r>
            <w:r w:rsidRPr="00B33C17">
              <w:rPr>
                <w:rFonts w:ascii="Verdana" w:hAnsi="Verdana" w:cs="Arial"/>
                <w:spacing w:val="-2"/>
              </w:rPr>
              <w:t>de</w:t>
            </w:r>
            <w:r w:rsidRPr="00B33C17">
              <w:rPr>
                <w:rFonts w:ascii="Verdana" w:hAnsi="Verdana" w:cs="Arial"/>
              </w:rPr>
              <w:t xml:space="preserve"> condiciones.</w:t>
            </w:r>
          </w:p>
        </w:tc>
        <w:tc>
          <w:tcPr>
            <w:tcW w:w="3707" w:type="dxa"/>
          </w:tcPr>
          <w:p w14:paraId="4A2C43A9" w14:textId="77777777" w:rsidR="00B33C17" w:rsidRPr="00B33C17" w:rsidRDefault="00B33C17" w:rsidP="008375CB">
            <w:pPr>
              <w:pStyle w:val="TableParagraph"/>
              <w:spacing w:before="11"/>
              <w:ind w:left="0" w:right="62"/>
              <w:jc w:val="both"/>
              <w:rPr>
                <w:rFonts w:ascii="Verdana" w:hAnsi="Verdana" w:cs="Arial"/>
              </w:rPr>
            </w:pPr>
          </w:p>
          <w:p w14:paraId="1F2C8AE8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29246AAF" w14:textId="77777777" w:rsidTr="008375CB">
        <w:trPr>
          <w:trHeight w:val="646"/>
        </w:trPr>
        <w:tc>
          <w:tcPr>
            <w:tcW w:w="4514" w:type="dxa"/>
          </w:tcPr>
          <w:p w14:paraId="5A5F4877" w14:textId="77777777" w:rsidR="00B33C17" w:rsidRPr="00B33C17" w:rsidRDefault="00B33C17" w:rsidP="008375CB">
            <w:pPr>
              <w:pStyle w:val="TableParagraph"/>
              <w:tabs>
                <w:tab w:val="left" w:pos="1477"/>
                <w:tab w:val="left" w:pos="2111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 xml:space="preserve">Resolución de apertura, Publicación de pliego </w:t>
            </w:r>
            <w:r w:rsidRPr="00B33C17">
              <w:rPr>
                <w:rFonts w:ascii="Verdana" w:hAnsi="Verdana" w:cs="Arial"/>
                <w:spacing w:val="-3"/>
              </w:rPr>
              <w:t>de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condiciones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definitivo</w:t>
            </w:r>
          </w:p>
        </w:tc>
        <w:tc>
          <w:tcPr>
            <w:tcW w:w="3707" w:type="dxa"/>
          </w:tcPr>
          <w:p w14:paraId="146BDC18" w14:textId="77777777" w:rsidR="00B33C17" w:rsidRPr="00B33C17" w:rsidRDefault="00B33C17" w:rsidP="008375CB">
            <w:pPr>
              <w:pStyle w:val="TableParagraph"/>
              <w:spacing w:before="11"/>
              <w:ind w:left="0" w:right="62"/>
              <w:jc w:val="both"/>
              <w:rPr>
                <w:rFonts w:ascii="Verdana" w:hAnsi="Verdana" w:cs="Arial"/>
              </w:rPr>
            </w:pPr>
          </w:p>
          <w:p w14:paraId="08E7368D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2A22CB8D" w14:textId="77777777" w:rsidTr="008375CB">
        <w:trPr>
          <w:trHeight w:val="839"/>
        </w:trPr>
        <w:tc>
          <w:tcPr>
            <w:tcW w:w="4514" w:type="dxa"/>
          </w:tcPr>
          <w:p w14:paraId="751D7C89" w14:textId="77777777" w:rsidR="00B33C17" w:rsidRPr="00B33C17" w:rsidRDefault="00B33C17" w:rsidP="008375CB">
            <w:pPr>
              <w:pStyle w:val="TableParagraph"/>
              <w:tabs>
                <w:tab w:val="left" w:pos="2773"/>
              </w:tabs>
              <w:spacing w:before="203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lastRenderedPageBreak/>
              <w:t xml:space="preserve">Presentación </w:t>
            </w:r>
            <w:r w:rsidRPr="00B33C17">
              <w:rPr>
                <w:rFonts w:ascii="Verdana" w:hAnsi="Verdana" w:cs="Arial"/>
                <w:spacing w:val="-2"/>
              </w:rPr>
              <w:t>de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Observaciones a los Pliegos de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Condiciones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definitivos</w:t>
            </w:r>
          </w:p>
        </w:tc>
        <w:tc>
          <w:tcPr>
            <w:tcW w:w="3707" w:type="dxa"/>
          </w:tcPr>
          <w:p w14:paraId="073F801F" w14:textId="77777777" w:rsidR="00B33C17" w:rsidRPr="00B33C17" w:rsidRDefault="00B33C17" w:rsidP="008375CB">
            <w:pPr>
              <w:pStyle w:val="TableParagraph"/>
              <w:spacing w:before="203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Hasta 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  <w:color w:val="FF0000"/>
                <w:spacing w:val="-3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1D7EFB9B" w14:textId="77777777" w:rsidTr="008375CB">
        <w:trPr>
          <w:trHeight w:val="705"/>
        </w:trPr>
        <w:tc>
          <w:tcPr>
            <w:tcW w:w="4514" w:type="dxa"/>
          </w:tcPr>
          <w:p w14:paraId="13E7B319" w14:textId="77777777" w:rsidR="00B33C17" w:rsidRPr="00B33C17" w:rsidRDefault="00B33C17" w:rsidP="008375CB">
            <w:pPr>
              <w:pStyle w:val="TableParagraph"/>
              <w:tabs>
                <w:tab w:val="left" w:pos="1885"/>
                <w:tab w:val="left" w:pos="2754"/>
              </w:tabs>
              <w:spacing w:before="60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 xml:space="preserve">Respuestas a </w:t>
            </w:r>
            <w:r w:rsidRPr="00B33C17">
              <w:rPr>
                <w:rFonts w:ascii="Verdana" w:hAnsi="Verdana" w:cs="Arial"/>
                <w:spacing w:val="-1"/>
              </w:rPr>
              <w:t xml:space="preserve">las </w:t>
            </w:r>
            <w:r w:rsidRPr="00B33C17">
              <w:rPr>
                <w:rFonts w:ascii="Verdana" w:hAnsi="Verdana" w:cs="Arial"/>
                <w:spacing w:val="-52"/>
              </w:rPr>
              <w:t xml:space="preserve">       </w:t>
            </w:r>
            <w:r w:rsidRPr="00B33C17">
              <w:rPr>
                <w:rFonts w:ascii="Verdana" w:hAnsi="Verdana" w:cs="Arial"/>
              </w:rPr>
              <w:t>observaciones</w:t>
            </w:r>
          </w:p>
        </w:tc>
        <w:tc>
          <w:tcPr>
            <w:tcW w:w="3707" w:type="dxa"/>
          </w:tcPr>
          <w:p w14:paraId="3ACE7583" w14:textId="77777777" w:rsidR="00B33C17" w:rsidRPr="00B33C17" w:rsidRDefault="00B33C17" w:rsidP="008375CB">
            <w:pPr>
              <w:pStyle w:val="TableParagraph"/>
              <w:spacing w:before="206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3140A785" w14:textId="77777777" w:rsidTr="008375CB">
        <w:trPr>
          <w:trHeight w:val="587"/>
        </w:trPr>
        <w:tc>
          <w:tcPr>
            <w:tcW w:w="4514" w:type="dxa"/>
          </w:tcPr>
          <w:p w14:paraId="2B873B0F" w14:textId="77777777" w:rsidR="00B33C17" w:rsidRPr="00B33C17" w:rsidRDefault="00B33C17" w:rsidP="008375CB">
            <w:pPr>
              <w:pStyle w:val="TableParagraph"/>
              <w:tabs>
                <w:tab w:val="left" w:pos="831"/>
                <w:tab w:val="left" w:pos="1616"/>
                <w:tab w:val="left" w:pos="2285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Fecha límite para expedir Adendas</w:t>
            </w:r>
          </w:p>
        </w:tc>
        <w:tc>
          <w:tcPr>
            <w:tcW w:w="3707" w:type="dxa"/>
          </w:tcPr>
          <w:p w14:paraId="7DF16871" w14:textId="77777777" w:rsidR="00B33C17" w:rsidRPr="00B33C17" w:rsidRDefault="00B33C17" w:rsidP="008375CB">
            <w:pPr>
              <w:pStyle w:val="TableParagraph"/>
              <w:spacing w:before="145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2BDB372E" w14:textId="77777777" w:rsidTr="008375CB">
        <w:trPr>
          <w:trHeight w:val="587"/>
        </w:trPr>
        <w:tc>
          <w:tcPr>
            <w:tcW w:w="4514" w:type="dxa"/>
          </w:tcPr>
          <w:p w14:paraId="18676585" w14:textId="77777777" w:rsidR="00B33C17" w:rsidRPr="00B33C17" w:rsidRDefault="00B33C17" w:rsidP="008375CB">
            <w:pPr>
              <w:pStyle w:val="TableParagraph"/>
              <w:tabs>
                <w:tab w:val="left" w:pos="831"/>
                <w:tab w:val="left" w:pos="1616"/>
                <w:tab w:val="left" w:pos="2285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CIERRE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DEL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PROCESO.</w:t>
            </w:r>
          </w:p>
        </w:tc>
        <w:tc>
          <w:tcPr>
            <w:tcW w:w="3707" w:type="dxa"/>
          </w:tcPr>
          <w:p w14:paraId="51AE6EBD" w14:textId="77777777" w:rsidR="00B33C17" w:rsidRPr="00B33C17" w:rsidRDefault="00B33C17" w:rsidP="008375CB">
            <w:pPr>
              <w:pStyle w:val="TableParagraph"/>
              <w:spacing w:before="145"/>
              <w:ind w:left="0" w:right="62"/>
              <w:jc w:val="both"/>
              <w:rPr>
                <w:rFonts w:ascii="Verdana" w:hAnsi="Verdana" w:cs="Arial"/>
                <w:b/>
                <w:color w:val="FF0000"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 xml:space="preserve"> a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las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XX</w:t>
            </w:r>
            <w:r w:rsidRPr="00B33C17">
              <w:rPr>
                <w:rFonts w:ascii="Verdana" w:hAnsi="Verdana" w:cs="Arial"/>
                <w:b/>
              </w:rPr>
              <w:t>:00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  <w:color w:val="FF0000"/>
                <w:spacing w:val="-4"/>
              </w:rPr>
              <w:t>am</w:t>
            </w:r>
          </w:p>
        </w:tc>
      </w:tr>
      <w:tr w:rsidR="00B33C17" w:rsidRPr="00B33C17" w14:paraId="622F6010" w14:textId="77777777" w:rsidTr="008375CB">
        <w:trPr>
          <w:trHeight w:val="587"/>
        </w:trPr>
        <w:tc>
          <w:tcPr>
            <w:tcW w:w="4514" w:type="dxa"/>
          </w:tcPr>
          <w:p w14:paraId="13E0B67B" w14:textId="77777777" w:rsidR="00B33C17" w:rsidRPr="00B33C17" w:rsidRDefault="00B33C17" w:rsidP="008375CB">
            <w:pPr>
              <w:pStyle w:val="TableParagraph"/>
              <w:tabs>
                <w:tab w:val="left" w:pos="1568"/>
                <w:tab w:val="left" w:pos="2772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Publicación Informe de Evaluación</w:t>
            </w:r>
          </w:p>
        </w:tc>
        <w:tc>
          <w:tcPr>
            <w:tcW w:w="3707" w:type="dxa"/>
          </w:tcPr>
          <w:p w14:paraId="2EC54D33" w14:textId="77777777" w:rsidR="00B33C17" w:rsidRPr="00B33C17" w:rsidRDefault="00B33C17" w:rsidP="008375CB">
            <w:pPr>
              <w:pStyle w:val="TableParagraph"/>
              <w:spacing w:before="145"/>
              <w:ind w:left="0" w:right="62"/>
              <w:jc w:val="both"/>
              <w:rPr>
                <w:rFonts w:ascii="Verdana" w:hAnsi="Verdana" w:cs="Arial"/>
                <w:b/>
                <w:color w:val="FF0000"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1F209161" w14:textId="77777777" w:rsidTr="008375CB">
        <w:trPr>
          <w:trHeight w:val="587"/>
        </w:trPr>
        <w:tc>
          <w:tcPr>
            <w:tcW w:w="4514" w:type="dxa"/>
          </w:tcPr>
          <w:p w14:paraId="4E852B0A" w14:textId="77777777" w:rsidR="00B33C17" w:rsidRPr="00B33C17" w:rsidRDefault="00B33C17" w:rsidP="008375CB">
            <w:pPr>
              <w:pStyle w:val="TableParagraph"/>
              <w:tabs>
                <w:tab w:val="left" w:pos="1568"/>
                <w:tab w:val="left" w:pos="2772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Traslado</w:t>
            </w:r>
            <w:r w:rsidRPr="00B33C17">
              <w:rPr>
                <w:rFonts w:ascii="Verdana" w:hAnsi="Verdana" w:cs="Arial"/>
                <w:spacing w:val="-12"/>
              </w:rPr>
              <w:t xml:space="preserve"> </w:t>
            </w:r>
            <w:r w:rsidRPr="00B33C17">
              <w:rPr>
                <w:rFonts w:ascii="Verdana" w:hAnsi="Verdana" w:cs="Arial"/>
              </w:rPr>
              <w:t>-</w:t>
            </w:r>
            <w:r w:rsidRPr="00B33C17">
              <w:rPr>
                <w:rFonts w:ascii="Verdana" w:hAnsi="Verdana" w:cs="Arial"/>
                <w:spacing w:val="-13"/>
              </w:rPr>
              <w:t xml:space="preserve"> </w:t>
            </w:r>
            <w:r w:rsidRPr="00B33C17">
              <w:rPr>
                <w:rFonts w:ascii="Verdana" w:hAnsi="Verdana" w:cs="Arial"/>
              </w:rPr>
              <w:t>Plazo</w:t>
            </w:r>
            <w:r w:rsidRPr="00B33C17">
              <w:rPr>
                <w:rFonts w:ascii="Verdana" w:hAnsi="Verdana" w:cs="Arial"/>
                <w:spacing w:val="-10"/>
              </w:rPr>
              <w:t xml:space="preserve"> </w:t>
            </w:r>
            <w:r w:rsidRPr="00B33C17">
              <w:rPr>
                <w:rFonts w:ascii="Verdana" w:hAnsi="Verdana" w:cs="Arial"/>
              </w:rPr>
              <w:t>para</w:t>
            </w:r>
            <w:r w:rsidRPr="00B33C17">
              <w:rPr>
                <w:rFonts w:ascii="Verdana" w:hAnsi="Verdana" w:cs="Arial"/>
                <w:spacing w:val="-13"/>
              </w:rPr>
              <w:t xml:space="preserve"> </w:t>
            </w:r>
            <w:r w:rsidRPr="00B33C17">
              <w:rPr>
                <w:rFonts w:ascii="Verdana" w:hAnsi="Verdana" w:cs="Arial"/>
              </w:rPr>
              <w:t>presentar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Observaciones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al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Informe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verificación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o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evaluación</w:t>
            </w:r>
          </w:p>
        </w:tc>
        <w:tc>
          <w:tcPr>
            <w:tcW w:w="3707" w:type="dxa"/>
          </w:tcPr>
          <w:p w14:paraId="65D107AE" w14:textId="77777777" w:rsidR="00B33C17" w:rsidRPr="00B33C17" w:rsidRDefault="00B33C17" w:rsidP="008375CB">
            <w:pPr>
              <w:pStyle w:val="TableParagraph"/>
              <w:spacing w:before="145"/>
              <w:ind w:left="0" w:right="62"/>
              <w:jc w:val="both"/>
              <w:rPr>
                <w:rFonts w:ascii="Verdana" w:hAnsi="Verdana" w:cs="Arial"/>
                <w:b/>
                <w:color w:val="FF0000"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al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3912A064" w14:textId="77777777" w:rsidTr="008375CB">
        <w:trPr>
          <w:trHeight w:val="587"/>
        </w:trPr>
        <w:tc>
          <w:tcPr>
            <w:tcW w:w="4514" w:type="dxa"/>
          </w:tcPr>
          <w:p w14:paraId="3F75F0AF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Audiencia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4"/>
              </w:rPr>
              <w:t xml:space="preserve"> </w:t>
            </w:r>
            <w:r w:rsidRPr="00B33C17">
              <w:rPr>
                <w:rFonts w:ascii="Verdana" w:hAnsi="Verdana" w:cs="Arial"/>
              </w:rPr>
              <w:t>comunicación</w:t>
            </w:r>
            <w:r w:rsidRPr="00B33C17">
              <w:rPr>
                <w:rFonts w:ascii="Verdana" w:hAnsi="Verdana" w:cs="Arial"/>
                <w:spacing w:val="4"/>
              </w:rPr>
              <w:t xml:space="preserve"> </w:t>
            </w:r>
            <w:r w:rsidRPr="00B33C17">
              <w:rPr>
                <w:rFonts w:ascii="Verdana" w:hAnsi="Verdana" w:cs="Arial"/>
              </w:rPr>
              <w:t>de orden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elegibilidad</w:t>
            </w:r>
          </w:p>
        </w:tc>
        <w:tc>
          <w:tcPr>
            <w:tcW w:w="3707" w:type="dxa"/>
          </w:tcPr>
          <w:p w14:paraId="2A9F3720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53B005B9" w14:textId="77777777" w:rsidTr="008375CB">
        <w:trPr>
          <w:trHeight w:val="587"/>
        </w:trPr>
        <w:tc>
          <w:tcPr>
            <w:tcW w:w="4514" w:type="dxa"/>
          </w:tcPr>
          <w:p w14:paraId="1A9FE709" w14:textId="77777777" w:rsidR="00B33C17" w:rsidRPr="00B33C17" w:rsidRDefault="00B33C17" w:rsidP="008375CB">
            <w:pPr>
              <w:pStyle w:val="TableParagraph"/>
              <w:tabs>
                <w:tab w:val="left" w:pos="1568"/>
                <w:tab w:val="left" w:pos="2772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Publicación Informe de Evaluación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Definitivo</w:t>
            </w:r>
          </w:p>
        </w:tc>
        <w:tc>
          <w:tcPr>
            <w:tcW w:w="3707" w:type="dxa"/>
          </w:tcPr>
          <w:p w14:paraId="036EFB6C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  <w:color w:val="FF0000"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17C3A3B7" w14:textId="77777777" w:rsidTr="008375CB">
        <w:trPr>
          <w:trHeight w:val="587"/>
        </w:trPr>
        <w:tc>
          <w:tcPr>
            <w:tcW w:w="4514" w:type="dxa"/>
          </w:tcPr>
          <w:p w14:paraId="22D8597C" w14:textId="77777777" w:rsidR="00B33C17" w:rsidRPr="00B33C17" w:rsidRDefault="00B33C17" w:rsidP="008375CB">
            <w:pPr>
              <w:pStyle w:val="TableParagraph"/>
              <w:tabs>
                <w:tab w:val="left" w:pos="1568"/>
                <w:tab w:val="left" w:pos="2772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ADJUDICACIÓN</w:t>
            </w:r>
          </w:p>
        </w:tc>
        <w:tc>
          <w:tcPr>
            <w:tcW w:w="3707" w:type="dxa"/>
          </w:tcPr>
          <w:p w14:paraId="60EDA444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  <w:color w:val="FF0000"/>
              </w:rPr>
            </w:pP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  <w:r w:rsidRPr="00B33C17">
              <w:rPr>
                <w:rFonts w:ascii="Verdana" w:hAnsi="Verdana" w:cs="Arial"/>
                <w:b/>
              </w:rPr>
              <w:t>/20</w:t>
            </w:r>
            <w:r w:rsidRPr="00B33C17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B33C17" w:rsidRPr="00B33C17" w14:paraId="34FE8A4F" w14:textId="77777777" w:rsidTr="008375CB">
        <w:trPr>
          <w:trHeight w:val="587"/>
        </w:trPr>
        <w:tc>
          <w:tcPr>
            <w:tcW w:w="4514" w:type="dxa"/>
          </w:tcPr>
          <w:p w14:paraId="476C633F" w14:textId="77777777" w:rsidR="00B33C17" w:rsidRPr="00B33C17" w:rsidRDefault="00B33C17" w:rsidP="008375CB">
            <w:pPr>
              <w:pStyle w:val="TableParagraph"/>
              <w:tabs>
                <w:tab w:val="left" w:pos="1568"/>
                <w:tab w:val="left" w:pos="2772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</w:rPr>
              <w:t>Firma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contrato</w:t>
            </w:r>
          </w:p>
        </w:tc>
        <w:tc>
          <w:tcPr>
            <w:tcW w:w="3707" w:type="dxa"/>
          </w:tcPr>
          <w:p w14:paraId="24283178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  <w:color w:val="FF0000"/>
              </w:rPr>
            </w:pPr>
            <w:r w:rsidRPr="00B33C17">
              <w:rPr>
                <w:rFonts w:ascii="Verdana" w:hAnsi="Verdana" w:cs="Arial"/>
                <w:b/>
              </w:rPr>
              <w:t>Tres (3) días hábiles</w:t>
            </w:r>
            <w:r w:rsidRPr="00B33C17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siguientes a la fecha de</w:t>
            </w:r>
            <w:r w:rsidRPr="00B33C17">
              <w:rPr>
                <w:rFonts w:ascii="Verdana" w:hAnsi="Verdana" w:cs="Arial"/>
                <w:b/>
                <w:spacing w:val="-5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Adjudicación</w:t>
            </w:r>
          </w:p>
        </w:tc>
      </w:tr>
    </w:tbl>
    <w:p w14:paraId="240CB7A4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</w:p>
    <w:p w14:paraId="16EDD83C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fechas indicadas en el cronograma anterior, podrán variar de acuerdo con las prórrogas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algunos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plazos,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comunicado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ser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tenido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proponentes.</w:t>
      </w:r>
    </w:p>
    <w:p w14:paraId="3D8D3E7A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6EA2AF80" w14:textId="081D5757" w:rsidR="00B33C17" w:rsidRPr="00B33C17" w:rsidRDefault="00B33C17" w:rsidP="00B33C17">
      <w:pPr>
        <w:pStyle w:val="Ttulo1"/>
        <w:numPr>
          <w:ilvl w:val="1"/>
          <w:numId w:val="21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OBSERVACIONES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</w:p>
    <w:p w14:paraId="7233B1E4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43C635A" w14:textId="736CF7A1" w:rsidR="00B33C17" w:rsidRPr="00B33C17" w:rsidRDefault="00B33C17" w:rsidP="00B33C17">
      <w:pPr>
        <w:ind w:right="62"/>
        <w:jc w:val="both"/>
        <w:rPr>
          <w:rFonts w:cs="Arial"/>
        </w:rPr>
      </w:pPr>
      <w:r w:rsidRPr="00B33C17">
        <w:rPr>
          <w:rFonts w:cs="Arial"/>
        </w:rPr>
        <w:t>Las observaciones al pliego de condiciones que lleguen con posterioridad a la fecha y hora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señaladas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cronograma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proceso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="00A26CD1" w:rsidRPr="00B33C17">
        <w:rPr>
          <w:rFonts w:cs="Arial"/>
        </w:rPr>
        <w:t>selección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entenderán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</w:rPr>
        <w:t>extemporáneas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y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por lo</w:t>
      </w:r>
      <w:r w:rsidRPr="00B33C17">
        <w:rPr>
          <w:rFonts w:cs="Arial"/>
          <w:b/>
          <w:spacing w:val="-4"/>
        </w:rPr>
        <w:t xml:space="preserve"> </w:t>
      </w:r>
      <w:r w:rsidRPr="00B33C17">
        <w:rPr>
          <w:rFonts w:cs="Arial"/>
          <w:b/>
        </w:rPr>
        <w:t>tanto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no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se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les dará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respuesta</w:t>
      </w:r>
      <w:r w:rsidRPr="00B33C17">
        <w:rPr>
          <w:rFonts w:cs="Arial"/>
        </w:rPr>
        <w:t>.</w:t>
      </w:r>
    </w:p>
    <w:p w14:paraId="5BBC4058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FFD6933" w14:textId="68AC4D70" w:rsidR="00B33C17" w:rsidRPr="00B33C17" w:rsidRDefault="00B33C17" w:rsidP="00B33C17">
      <w:pPr>
        <w:pStyle w:val="Ttulo1"/>
        <w:numPr>
          <w:ilvl w:val="1"/>
          <w:numId w:val="21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PROPUESTAS</w:t>
      </w:r>
    </w:p>
    <w:p w14:paraId="17B9C5B0" w14:textId="77777777" w:rsidR="00B33C17" w:rsidRPr="00B33C17" w:rsidRDefault="00B33C17" w:rsidP="00B33C17">
      <w:pPr>
        <w:pStyle w:val="Ttulo1"/>
        <w:tabs>
          <w:tab w:val="left" w:pos="1205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</w:p>
    <w:p w14:paraId="4CE1A39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En la fecha, hora y lugar señalados en el cronograma del presente proceso de </w:t>
      </w:r>
      <w:r w:rsidRPr="00B33C17">
        <w:rPr>
          <w:rFonts w:ascii="Verdana" w:hAnsi="Verdana" w:cs="Arial"/>
          <w:sz w:val="22"/>
          <w:szCs w:val="22"/>
        </w:rPr>
        <w:lastRenderedPageBreak/>
        <w:t>selección,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llevará a cabo el cierre oficial del plazo de presentación de ofertas, dentro del 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méritos.</w:t>
      </w:r>
    </w:p>
    <w:p w14:paraId="074DA99B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Las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ofertas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presentadas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una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hora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distinta,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encima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lugar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distinto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establecido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cronograma,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devolverá(n)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(ron)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presentada(s)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 el PROPONENTE.</w:t>
      </w:r>
    </w:p>
    <w:p w14:paraId="4970594E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761ECF70" w14:textId="3523C1AA" w:rsidR="00B33C17" w:rsidRPr="00B33C17" w:rsidRDefault="00B33C17" w:rsidP="00B33C17">
      <w:pPr>
        <w:pStyle w:val="Ttulo1"/>
        <w:numPr>
          <w:ilvl w:val="0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PROTOCOLO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SECOP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II</w:t>
      </w:r>
    </w:p>
    <w:p w14:paraId="1708EE2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CA6232B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Ante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posible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importante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tanto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 como los Proveedores, estén atentos a los Medios de Comunicación de 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 Eficiente y, en caso de Fallas Particulares, se comuniquen oportunamente con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formulario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soporte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https://</w:t>
      </w:r>
      <w:hyperlink r:id="rId15">
        <w:r w:rsidRPr="00B33C17">
          <w:rPr>
            <w:rFonts w:ascii="Verdana" w:hAnsi="Verdana" w:cs="Arial"/>
            <w:sz w:val="22"/>
            <w:szCs w:val="22"/>
          </w:rPr>
          <w:t>www.colombiacompra.gov.co/soporte/formulario-desoporte</w:t>
        </w:r>
      </w:hyperlink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16">
        <w:r w:rsidRPr="00B33C17">
          <w:rPr>
            <w:rFonts w:ascii="Verdana" w:hAnsi="Verdana" w:cs="Arial"/>
            <w:sz w:val="22"/>
            <w:szCs w:val="22"/>
            <w:u w:val="single"/>
          </w:rPr>
          <w:t>al</w:t>
        </w:r>
        <w:r w:rsidRPr="00B33C17">
          <w:rPr>
            <w:rFonts w:ascii="Verdana" w:hAnsi="Verdana" w:cs="Arial"/>
            <w:spacing w:val="1"/>
            <w:sz w:val="22"/>
            <w:szCs w:val="22"/>
            <w:u w:val="single"/>
          </w:rPr>
          <w:t xml:space="preserve"> </w:t>
        </w:r>
        <w:r w:rsidRPr="00B33C17">
          <w:rPr>
            <w:rFonts w:ascii="Verdana" w:hAnsi="Verdana" w:cs="Arial"/>
            <w:sz w:val="22"/>
            <w:szCs w:val="22"/>
            <w:u w:val="single"/>
          </w:rPr>
          <w:t>correo</w:t>
        </w:r>
        <w:r w:rsidRPr="00B33C17">
          <w:rPr>
            <w:rFonts w:ascii="Verdana" w:hAnsi="Verdana" w:cs="Arial"/>
            <w:spacing w:val="1"/>
            <w:sz w:val="22"/>
            <w:szCs w:val="22"/>
            <w:u w:val="single"/>
          </w:rPr>
          <w:t xml:space="preserve"> </w:t>
        </w:r>
        <w:r w:rsidRPr="00B33C17">
          <w:rPr>
            <w:rFonts w:ascii="Verdana" w:hAnsi="Verdana" w:cs="Arial"/>
            <w:sz w:val="22"/>
            <w:szCs w:val="22"/>
            <w:u w:val="single"/>
          </w:rPr>
          <w:t>cgncontratos@contaduria.gov.co.</w:t>
        </w:r>
      </w:hyperlink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comunicación con la Entidad Compradora debe realizarse antes de finalizar los tiempos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definidos en el cronograma contenido en el pliego de condiciones o invitación publica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Contratación.</w:t>
      </w:r>
    </w:p>
    <w:p w14:paraId="1C9FF4E7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3F82F1F3" w14:textId="77777777" w:rsidR="00B33C17" w:rsidRPr="00B33C17" w:rsidRDefault="00B33C17" w:rsidP="00B33C17">
      <w:pPr>
        <w:pStyle w:val="Ttulo1"/>
        <w:numPr>
          <w:ilvl w:val="1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FALLAS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-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Instrucciones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Estatales:</w:t>
      </w:r>
    </w:p>
    <w:p w14:paraId="1D88BB51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186C33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cualquier Evento de Falla General certificada por Colombia Compra Eficiente, la Entidad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tendrá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opción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de: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a)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modificar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incluyendo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 límite para presentar ofertas, o b) adoptar procedimientos alternativos para dar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continuidad al Proceso, con base en las instrucciones descritas para cada momento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Proceso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Contratación</w:t>
      </w:r>
      <w:r w:rsidRPr="00B33C17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presente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protocolo.</w:t>
      </w:r>
      <w:r w:rsidRPr="00B33C17">
        <w:rPr>
          <w:rFonts w:ascii="Verdana" w:hAnsi="Verdana" w:cs="Arial"/>
          <w:spacing w:val="-1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Durante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transcurso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comunicar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interesados,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página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web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entidad: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hyperlink r:id="rId17">
        <w:r w:rsidRPr="00B33C17">
          <w:rPr>
            <w:rFonts w:ascii="Verdana" w:hAnsi="Verdana" w:cs="Arial"/>
            <w:spacing w:val="-1"/>
            <w:sz w:val="22"/>
            <w:szCs w:val="22"/>
            <w:u w:val="single"/>
          </w:rPr>
          <w:t>http://www.contaduria.gov.co</w:t>
        </w:r>
      </w:hyperlink>
      <w:r w:rsidRPr="00B33C17">
        <w:rPr>
          <w:rFonts w:ascii="Verdana" w:hAnsi="Verdana" w:cs="Arial"/>
          <w:spacing w:val="-1"/>
          <w:sz w:val="22"/>
          <w:szCs w:val="22"/>
        </w:rPr>
        <w:t>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decisión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tome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frente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 Compra Eficiente. Una vez superada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Falla, la Entidad debe,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todo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comunicar su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decisión,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mensaje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público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SECOP II.</w:t>
      </w:r>
    </w:p>
    <w:p w14:paraId="49FB853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5133962E" w14:textId="37C979E4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</w:p>
    <w:p w14:paraId="431549D0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2BD880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 Entidad deberá verificar: i) la existencia del Certificado de Indisponibilidad expedido por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Colombia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donde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4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calendario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previas al cierre, ii) que los Proveedores que envían oferta por correo electrónico, 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 externa, hayan enviado a la Entidad Compradora un correo electrónico, previo a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imposibilidad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aceptadas ofertas con correos electrónicos que manifiestan </w:t>
      </w:r>
      <w:r w:rsidRPr="00B33C17">
        <w:rPr>
          <w:rFonts w:ascii="Verdana" w:hAnsi="Verdana" w:cs="Arial"/>
          <w:sz w:val="22"/>
          <w:szCs w:val="22"/>
        </w:rPr>
        <w:lastRenderedPageBreak/>
        <w:t>la imposibilidad de presentar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enviados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después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 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cierre.</w:t>
      </w:r>
    </w:p>
    <w:p w14:paraId="5C17673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8E0063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modificó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cargue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SECOP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II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hayan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cumplido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indicados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anteriormente,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utilizando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funcionalidad</w:t>
      </w:r>
      <w:r w:rsidRPr="00B33C17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oferta Externa y publicar el acta de cierre posteriormente. La Entidad Compradora 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esperar las 08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 16 horas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hábiles siguientes,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 lo que decida la entidad, para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publicación del acta de cierre, con el fin de recibir todas las ofertas de los Proveedores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manifestaron la no disponibilidad de la plataforma para suscribirse y/o presentar oferta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externas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18">
        <w:r w:rsidRPr="00B33C17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B33C17">
        <w:rPr>
          <w:rFonts w:ascii="Verdana" w:hAnsi="Verdana" w:cs="Arial"/>
          <w:sz w:val="22"/>
          <w:szCs w:val="22"/>
          <w:u w:val="single"/>
        </w:rPr>
        <w:t>.</w:t>
      </w:r>
    </w:p>
    <w:p w14:paraId="155C6120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</w:p>
    <w:p w14:paraId="1406D1FC" w14:textId="4755DF38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spacing w:before="52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APROBACIÓN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GARANTÍAS</w:t>
      </w:r>
    </w:p>
    <w:p w14:paraId="64B25D5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9B4375D" w14:textId="5701FEF9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Recuerde que la Entidad Compradora puede modificar el cronograma. No obstante, si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 Compradora no hace uso de la opción de modificación del cronograma, cuando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 de aprobación y verificación de la garantía es afectada por una Falla General y dicha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garantía es necesaria para </w:t>
      </w:r>
      <w:r w:rsidR="00A26CD1" w:rsidRPr="00B33C17">
        <w:rPr>
          <w:rFonts w:ascii="Verdana" w:hAnsi="Verdana" w:cs="Arial"/>
          <w:sz w:val="22"/>
          <w:szCs w:val="22"/>
        </w:rPr>
        <w:t>iniciar</w:t>
      </w:r>
      <w:r w:rsidRPr="00B33C17">
        <w:rPr>
          <w:rFonts w:ascii="Verdana" w:hAnsi="Verdana" w:cs="Arial"/>
          <w:sz w:val="22"/>
          <w:szCs w:val="22"/>
        </w:rPr>
        <w:t xml:space="preserve"> la ejecución del contrato, la Entidad Compradora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 realizar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aprobación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físico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y,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momento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cual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restablezca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aprobar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electrónica.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posterior,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“7.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</w:t>
      </w:r>
      <w:r w:rsidRPr="00B33C17">
        <w:rPr>
          <w:rFonts w:ascii="Verdana" w:hAnsi="Verdana" w:cs="Arial"/>
          <w:sz w:val="22"/>
          <w:szCs w:val="22"/>
        </w:rPr>
        <w:t>contrato” adjuntar y publicar: a) póliza en físico aprobada, b) acta física de aprobación, c)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aprobación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conste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 físico anexado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 de la sección “7. Ejecución del contrato”. Para realizar la publicación de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mencionados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seguir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pasos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descritos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numeral 7° de la “Guía de Gestión Contractual” disponible en la página oficial:</w:t>
      </w:r>
    </w:p>
    <w:p w14:paraId="01BCB352" w14:textId="77777777" w:rsidR="00B33C17" w:rsidRPr="00B33C17" w:rsidRDefault="00000000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hyperlink r:id="rId19">
        <w:r w:rsidR="00B33C17" w:rsidRPr="00B33C17">
          <w:rPr>
            <w:rFonts w:ascii="Verdana" w:hAnsi="Verdana" w:cs="Arial"/>
            <w:sz w:val="22"/>
            <w:szCs w:val="22"/>
            <w:u w:val="single"/>
          </w:rPr>
          <w:t>https://www.colombiacompra.gov.co/node/22987</w:t>
        </w:r>
      </w:hyperlink>
    </w:p>
    <w:p w14:paraId="3F37FDAC" w14:textId="77777777" w:rsidR="00B33C17" w:rsidRPr="00B33C17" w:rsidRDefault="00B33C17" w:rsidP="00B33C17">
      <w:pPr>
        <w:pStyle w:val="Textoindependiente"/>
        <w:spacing w:before="9"/>
        <w:ind w:right="62"/>
        <w:jc w:val="both"/>
        <w:rPr>
          <w:rFonts w:ascii="Verdana" w:hAnsi="Verdana" w:cs="Arial"/>
          <w:sz w:val="22"/>
          <w:szCs w:val="22"/>
        </w:rPr>
      </w:pPr>
    </w:p>
    <w:p w14:paraId="620B81C2" w14:textId="44613472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spacing w:before="52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ADENDAS</w:t>
      </w:r>
    </w:p>
    <w:p w14:paraId="6E7DCAE3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ADD576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Cuando, como consecuencia de una Falla General del SECOP II, consagrada en el 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 por Colombia Compra Eficiente, las Entidades Compradoras no puedan realizar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 Adenda a su Proceso de contratación dentro de la plataforma, podrán realizar y/o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aplicar la Adenda al Proceso en el SECOP II, dentro de las 08 a 16 horas hábiles siguientes,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 lo que decida la entidad, a la hora final de la indisponibilidad incluyendo 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justificación el certificado y aludiendo el uso de este Protocolo. La Entidad puede realizar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Adendas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desde 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área 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</w:p>
    <w:p w14:paraId="486E1A40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42F1E663" w14:textId="6025CFBB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CELEBRACIÓN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CONTRATOS</w:t>
      </w:r>
    </w:p>
    <w:p w14:paraId="5520355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FAB081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Recuerde que la Entidad Compradora puede modificar el cronograma; no obstante, si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hace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uso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opción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impide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mismo,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2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celebrará</w:t>
      </w:r>
      <w:r w:rsidRPr="00B33C17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vez</w:t>
      </w:r>
      <w:r w:rsidRPr="00B33C17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terminada</w:t>
      </w:r>
      <w:r w:rsidRPr="00B33C17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indisponibilidad,</w:t>
      </w:r>
      <w:r w:rsidRPr="00B33C17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2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</w:t>
      </w:r>
      <w:r w:rsidRPr="00B33C17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incluir</w:t>
      </w:r>
      <w:r w:rsidRPr="00B33C17">
        <w:rPr>
          <w:rFonts w:ascii="Verdana" w:hAnsi="Verdana" w:cs="Arial"/>
          <w:spacing w:val="2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2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documentos del contrato el certificado de indisponibilidad expedido por Colombia Compra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Eficiente.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esperar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restablecimiento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SECOP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II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porque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tardío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riesgo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prestación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un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servicio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adquisición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materializarse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vulneración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derecho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incumplimiento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 podrá celebrar el contrato en físico. Si la Entidad Compradora, ante una 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 del SECOP II decide celebrar el contrato en físico, de todas formas, para hacer uso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módulo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“Gestión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contractual”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suscribir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electrónicamente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adjuntar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físico,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justificación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duplicidad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diferencia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      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 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cuenta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físico.</w:t>
      </w:r>
    </w:p>
    <w:p w14:paraId="6F636BF8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5431F9B6" w14:textId="259F1C5E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OBSERVACIONES</w:t>
      </w:r>
    </w:p>
    <w:p w14:paraId="1C459542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47BCC2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cerciorarse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envió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electrónico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manifestando la imposibilidad de presentar observaciones antes de la fecha límite para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estas,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junto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observaciones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observaciones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contenga: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a).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número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Proceso;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b).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usuario en la plataforma c). nombre de la cuenta del proponente que quiere enviar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observación; d).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NIT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número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cédula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Proveedor.</w:t>
      </w:r>
    </w:p>
    <w:p w14:paraId="0C5409C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F08CD33" w14:textId="77777777" w:rsid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Además, verificará en </w:t>
      </w:r>
      <w:hyperlink r:id="rId20">
        <w:r w:rsidRPr="00B33C17">
          <w:rPr>
            <w:rFonts w:ascii="Verdana" w:hAnsi="Verdana" w:cs="Arial"/>
            <w:sz w:val="22"/>
            <w:szCs w:val="22"/>
            <w:u w:val="single"/>
          </w:rPr>
          <w:t>https://www.colombiacompra.gov.co/secop-ii/indisponibilidad-en-</w:t>
        </w:r>
      </w:hyperlink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21">
        <w:r w:rsidRPr="00B33C17">
          <w:rPr>
            <w:rFonts w:ascii="Verdana" w:hAnsi="Verdana" w:cs="Arial"/>
            <w:spacing w:val="-1"/>
            <w:sz w:val="22"/>
            <w:szCs w:val="22"/>
            <w:u w:val="single"/>
          </w:rPr>
          <w:t>el-secop-ii</w:t>
        </w:r>
      </w:hyperlink>
      <w:r w:rsidRPr="00B33C17">
        <w:rPr>
          <w:rFonts w:ascii="Verdana" w:hAnsi="Verdana" w:cs="Arial"/>
          <w:spacing w:val="-1"/>
          <w:sz w:val="22"/>
          <w:szCs w:val="22"/>
        </w:rPr>
        <w:t>.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publicación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certificado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Eficiente.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vez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restablecido,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cargar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mismas haciendo uso de la opción “Crear” en la ventana de observaciones del área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responderlas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llegado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 medio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plataforma.</w:t>
      </w:r>
    </w:p>
    <w:p w14:paraId="4C610844" w14:textId="77777777" w:rsidR="00D75B1E" w:rsidRDefault="00D75B1E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7064380E" w14:textId="77777777" w:rsidR="00D75B1E" w:rsidRPr="00B33C17" w:rsidRDefault="00D75B1E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FB4DB3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3849D373" w14:textId="640FF70C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SUBSANACIONES</w:t>
      </w:r>
    </w:p>
    <w:p w14:paraId="0341A4C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85BB43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imposibilidad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subsanar en plataforma dentro del término para ello y cerciorarse de que el inconveniente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SECOP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II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vía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Comunicación de Colombia Compra Eficiente. Posterior a ello, la Entidad deberá recibir,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8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16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hábiles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decida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subsanar fijado en el cronograma del Proceso los correos de aquellos Proveedores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manifestaron la imposibilidad de hacerlo en plataforma. La Entidad Compradora verificará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el segundo correo cuente con: a. manifestación del Proveedor de su imposibilidad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subsanaciones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antes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vencimiento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plazo;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b.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usuario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plataforma; c. nombre de la cuenta del proponente que quiere enviar la observación; d.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NIT o cédula del Proveedor. El correo sólo podrá ser aceptado por la Entidad Compradora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si: a. existe un certificado expedido por Colombia Compra Eficiente con la Falla general; b.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enviado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vencimiento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subsanar.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vez la plataforma se haya restablecido, la Entidad Compradora deberá dar a conocer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 que se subsanan con el informe de evaluación o por mensaje público dentro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Proceso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contratación.</w:t>
      </w:r>
    </w:p>
    <w:p w14:paraId="411CC1B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73FD134" w14:textId="53856A57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PUBLICACIÓN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INFORMES</w:t>
      </w:r>
    </w:p>
    <w:p w14:paraId="364972A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ABF9A4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los casos en que la Entidad Compradora deba publicar el informe de evaluación, y 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posible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esperar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restablecimiento de la plataforma para publicar el mismo y podrá anexar el certificado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Eficiente, el cual está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disponible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https://</w:t>
      </w:r>
      <w:hyperlink r:id="rId22">
        <w:r w:rsidRPr="00B33C17">
          <w:rPr>
            <w:rFonts w:ascii="Verdana" w:hAnsi="Verdana" w:cs="Arial"/>
            <w:sz w:val="22"/>
            <w:szCs w:val="22"/>
          </w:rPr>
          <w:t>www.colombiacompra.gov.co/secopii/indisponibilidad-en-el-secop-ii</w:t>
        </w:r>
      </w:hyperlink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haciendo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correspondiente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cronograma.</w:t>
      </w:r>
    </w:p>
    <w:p w14:paraId="638E5F12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67E2281A" w14:textId="404D636C" w:rsidR="00B33C17" w:rsidRPr="00B33C17" w:rsidRDefault="00B33C17" w:rsidP="00B33C17">
      <w:pPr>
        <w:pStyle w:val="Ttulo1"/>
        <w:numPr>
          <w:ilvl w:val="1"/>
          <w:numId w:val="20"/>
        </w:numPr>
        <w:tabs>
          <w:tab w:val="left" w:pos="567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FALLAS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PARTICULARES</w:t>
      </w:r>
    </w:p>
    <w:p w14:paraId="6A29633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0D0BCF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reportados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certificadas por Colombia Compra Eficiente con la respuesta a los tickets de Mesa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Servicio,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cual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será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enviada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desde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mail,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hyperlink r:id="rId23">
        <w:r w:rsidRPr="00B33C17">
          <w:rPr>
            <w:rFonts w:ascii="Verdana" w:hAnsi="Verdana" w:cs="Arial"/>
            <w:sz w:val="22"/>
            <w:szCs w:val="22"/>
          </w:rPr>
          <w:t xml:space="preserve">soporte@secop.gov.co. </w:t>
        </w:r>
      </w:hyperlink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respuesta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tickets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constituye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tanto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usar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 culminar su acción. Para generar un caso reportando una Falla Particular y obtener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respectivo número de ticket usted debe utilizar el formulario de soporte disponible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24">
        <w:r w:rsidRPr="00B33C17">
          <w:rPr>
            <w:rFonts w:ascii="Verdana" w:hAnsi="Verdana" w:cs="Arial"/>
            <w:sz w:val="22"/>
            <w:szCs w:val="22"/>
            <w:u w:val="single"/>
          </w:rPr>
          <w:t>https://www.colombiacompra.gov.co/soporte/formulario-de-soporte</w:t>
        </w:r>
      </w:hyperlink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 Compra Eficiente aconseja reportar las posibles Fallas particulares de manera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inmediata.</w:t>
      </w:r>
    </w:p>
    <w:p w14:paraId="72EDB368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240883A9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Una Falla Particular que se de en un Proceso de contratación en una fase particular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 en la cuenta de Entidad Compradora o Proveedor, o en el Usuario de 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 o Proveedor, deberá ser puesta en conocimiento de los interesados por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 o Proveedor que experimentó la Falla. Si la Falla Particular es reportada por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Proveedor, esta debe ser puesta en conocimiento de la Entidad Compradora al correo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electrónico: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hyperlink r:id="rId25">
        <w:r w:rsidRPr="00B33C17">
          <w:rPr>
            <w:rFonts w:ascii="Verdana" w:hAnsi="Verdana" w:cs="Arial"/>
            <w:sz w:val="22"/>
            <w:szCs w:val="22"/>
            <w:u w:val="single"/>
          </w:rPr>
          <w:t>http://www.contaduria.gov.co</w:t>
        </w:r>
      </w:hyperlink>
      <w:r w:rsidRPr="00B33C17">
        <w:rPr>
          <w:rFonts w:ascii="Verdana" w:hAnsi="Verdana" w:cs="Arial"/>
          <w:sz w:val="22"/>
          <w:szCs w:val="22"/>
        </w:rPr>
        <w:t>.</w:t>
      </w:r>
    </w:p>
    <w:p w14:paraId="75AFAD01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</w:p>
    <w:p w14:paraId="6F8CEB8F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la Falla Particular es reportada por la Entidad Compradora, esta puede ser comunicada 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interesados en el Proceso mediante un mensaje público en el SECOP II o en su página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Web. Los Usuarios deberán tener en cuenta que sólo podrán utilizar las respuestas a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tickets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habilitar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protocolo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Fallas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Particulares,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 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4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calendario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afectado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respuesta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tickets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certifique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plataforma.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errores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humanos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certificación,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Colombia Compra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Eficiente.</w:t>
      </w:r>
    </w:p>
    <w:p w14:paraId="0C35B1E2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02F5D1FE" w14:textId="77777777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</w:p>
    <w:p w14:paraId="2B85BB2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46A1573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se presente una Falla Particular certificada por la Mesa de Servicio de 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etapa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recibir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al correo electrónico: </w:t>
      </w:r>
      <w:hyperlink r:id="rId26">
        <w:r w:rsidRPr="00B33C17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B33C17">
        <w:rPr>
          <w:rFonts w:ascii="Verdana" w:hAnsi="Verdana" w:cs="Arial"/>
          <w:sz w:val="22"/>
          <w:szCs w:val="22"/>
          <w:u w:val="single"/>
        </w:rPr>
        <w:t>.</w:t>
      </w:r>
      <w:r w:rsidRPr="00B33C17">
        <w:rPr>
          <w:rFonts w:ascii="Verdana" w:hAnsi="Verdana" w:cs="Arial"/>
          <w:sz w:val="22"/>
          <w:szCs w:val="22"/>
        </w:rPr>
        <w:t>, durante las 08 a 16 horas hábiles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siguientes, según lo que decida la entidad, al momento previsto para el cierre o plazo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máximo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recepción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ofertas.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aceptada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 cumplen las siguientes condiciones:</w:t>
      </w:r>
    </w:p>
    <w:p w14:paraId="34C5A96E" w14:textId="77777777" w:rsidR="00B33C17" w:rsidRPr="00B33C17" w:rsidRDefault="00B33C17" w:rsidP="00B33C17">
      <w:pPr>
        <w:pStyle w:val="Prrafodelista"/>
        <w:numPr>
          <w:ilvl w:val="0"/>
          <w:numId w:val="19"/>
        </w:numPr>
        <w:tabs>
          <w:tab w:val="left" w:pos="653"/>
        </w:tabs>
        <w:spacing w:before="2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existe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una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respuesta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ticket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Mesa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servicio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Colombia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Compra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Eficiente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certificando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Falla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Particular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 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presentación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 oferta;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</w:p>
    <w:p w14:paraId="1E01B3D6" w14:textId="77777777" w:rsidR="00B33C17" w:rsidRPr="00B33C17" w:rsidRDefault="00B33C17" w:rsidP="00B33C17">
      <w:pPr>
        <w:pStyle w:val="Prrafodelista"/>
        <w:numPr>
          <w:ilvl w:val="0"/>
          <w:numId w:val="19"/>
        </w:numPr>
        <w:tabs>
          <w:tab w:val="left" w:pos="669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proponentes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envían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correo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electrónico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previo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fecha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hora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cierre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manifestando 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imposibilidad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presentar oferta.</w:t>
      </w:r>
    </w:p>
    <w:p w14:paraId="425CC82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ofertas que no cumplan con el contenido y procedimiento descrito no podrán 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evaluadas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cuanto 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entienden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presentadas fuera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término.</w:t>
      </w:r>
    </w:p>
    <w:p w14:paraId="7C7818FF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2663E6C0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envía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contener:</w:t>
      </w:r>
    </w:p>
    <w:p w14:paraId="61980DD1" w14:textId="77777777" w:rsidR="00B33C17" w:rsidRPr="00B33C17" w:rsidRDefault="00B33C17" w:rsidP="00B33C17">
      <w:pPr>
        <w:pStyle w:val="Prrafodelista"/>
        <w:numPr>
          <w:ilvl w:val="0"/>
          <w:numId w:val="18"/>
        </w:numPr>
        <w:tabs>
          <w:tab w:val="left" w:pos="593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número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Proceso;</w:t>
      </w:r>
    </w:p>
    <w:p w14:paraId="2157025D" w14:textId="77777777" w:rsidR="00B33C17" w:rsidRPr="00B33C17" w:rsidRDefault="00B33C17" w:rsidP="00B33C17">
      <w:pPr>
        <w:pStyle w:val="Prrafodelista"/>
        <w:numPr>
          <w:ilvl w:val="0"/>
          <w:numId w:val="18"/>
        </w:numPr>
        <w:tabs>
          <w:tab w:val="left" w:pos="60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nombre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usuario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 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plataforma</w:t>
      </w:r>
    </w:p>
    <w:p w14:paraId="220271CB" w14:textId="77777777" w:rsidR="00B33C17" w:rsidRPr="00B33C17" w:rsidRDefault="00B33C17" w:rsidP="00B33C17">
      <w:pPr>
        <w:pStyle w:val="Prrafodelista"/>
        <w:numPr>
          <w:ilvl w:val="0"/>
          <w:numId w:val="18"/>
        </w:numPr>
        <w:tabs>
          <w:tab w:val="left" w:pos="57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nombre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cuenta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quiere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presentar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oferta;</w:t>
      </w:r>
    </w:p>
    <w:p w14:paraId="52D44193" w14:textId="77777777" w:rsidR="00B33C17" w:rsidRPr="00B33C17" w:rsidRDefault="00B33C17" w:rsidP="00B33C17">
      <w:pPr>
        <w:pStyle w:val="Prrafodelista"/>
        <w:numPr>
          <w:ilvl w:val="0"/>
          <w:numId w:val="18"/>
        </w:numPr>
        <w:tabs>
          <w:tab w:val="left" w:pos="60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NIT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cédula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Proveedor;</w:t>
      </w:r>
    </w:p>
    <w:p w14:paraId="33E49386" w14:textId="77777777" w:rsidR="00B33C17" w:rsidRPr="00B33C17" w:rsidRDefault="00B33C17" w:rsidP="00B33C17">
      <w:pPr>
        <w:pStyle w:val="Prrafodelista"/>
        <w:numPr>
          <w:ilvl w:val="0"/>
          <w:numId w:val="18"/>
        </w:numPr>
        <w:tabs>
          <w:tab w:val="left" w:pos="59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número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ticket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Mesa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Servicio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Colombia Compra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Eficiente.</w:t>
      </w:r>
    </w:p>
    <w:p w14:paraId="62FC3D77" w14:textId="77777777" w:rsidR="00B33C17" w:rsidRPr="00B33C17" w:rsidRDefault="00B33C17" w:rsidP="00B33C17">
      <w:pPr>
        <w:pStyle w:val="Textoindependiente"/>
        <w:numPr>
          <w:ilvl w:val="0"/>
          <w:numId w:val="18"/>
        </w:numPr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quien desea participar corresponde a un proponente plural, el nombre y datos de este.</w:t>
      </w:r>
    </w:p>
    <w:p w14:paraId="01CEEA8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La Entidad deberá esperar las 08 a 16 horas hábiles, según lo que decida la entidad,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posteriores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fecha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límite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publicación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con el fin de recibir todas las ofertas de los Proveedores que manifestaron la 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 de la plataforma en el momento oportuno y que cuenten con la respuesta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Mesa de Servicio de Colombia Compra Eficiente certificando la Falla. La Entidad debe dar 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conocer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situación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interesados,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estén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tanto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tiempo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publicada.</w:t>
      </w:r>
    </w:p>
    <w:p w14:paraId="7A071C6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 Entidad puede, para ello, utilizar la funcionalidad de mensajes en el SECOP II o su página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Web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institucional: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hyperlink r:id="rId27">
        <w:r w:rsidRPr="00B33C17">
          <w:rPr>
            <w:rFonts w:ascii="Verdana" w:hAnsi="Verdana" w:cs="Arial"/>
            <w:sz w:val="22"/>
            <w:szCs w:val="22"/>
            <w:u w:val="single"/>
          </w:rPr>
          <w:t>http://www.contaduria.gov.co</w:t>
        </w:r>
      </w:hyperlink>
      <w:r w:rsidRPr="00B33C17">
        <w:rPr>
          <w:rFonts w:ascii="Verdana" w:hAnsi="Verdana" w:cs="Arial"/>
          <w:sz w:val="22"/>
          <w:szCs w:val="22"/>
        </w:rPr>
        <w:t>.</w:t>
      </w:r>
    </w:p>
    <w:p w14:paraId="7DD93E1C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</w:p>
    <w:p w14:paraId="1230ACD7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 Entidad Compradora aceptará las ofertas que hayan cumplido los requisitos indicados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anteriormente y subirá las mismas al SECOP II utilizando la funcionalidad de oferta externa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posterior a ello,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realizará</w:t>
      </w:r>
      <w:r w:rsidRPr="00B33C17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publicación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acta</w:t>
      </w:r>
      <w:r w:rsidRPr="00B33C17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correspondiente.</w:t>
      </w:r>
      <w:r w:rsidRPr="00B33C17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B33C17">
        <w:rPr>
          <w:rFonts w:ascii="Verdana" w:hAnsi="Verdana" w:cs="Arial"/>
          <w:bCs/>
          <w:sz w:val="22"/>
          <w:szCs w:val="22"/>
        </w:rPr>
        <w:t>En</w:t>
      </w:r>
      <w:r w:rsidRPr="00B33C17">
        <w:rPr>
          <w:rFonts w:ascii="Verdana" w:hAnsi="Verdana" w:cs="Arial"/>
          <w:bCs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bCs/>
          <w:sz w:val="22"/>
          <w:szCs w:val="22"/>
        </w:rPr>
        <w:t>caso</w:t>
      </w:r>
      <w:r w:rsidRPr="00B33C17">
        <w:rPr>
          <w:rFonts w:ascii="Verdana" w:hAnsi="Verdana" w:cs="Arial"/>
          <w:bCs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bCs/>
          <w:sz w:val="22"/>
          <w:szCs w:val="22"/>
        </w:rPr>
        <w:t>de</w:t>
      </w:r>
      <w:r w:rsidRPr="00B33C17">
        <w:rPr>
          <w:rFonts w:ascii="Verdana" w:hAnsi="Verdana" w:cs="Arial"/>
          <w:bCs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bCs/>
          <w:sz w:val="22"/>
          <w:szCs w:val="22"/>
        </w:rPr>
        <w:t>que</w:t>
      </w:r>
      <w:r w:rsidRPr="00B33C17">
        <w:rPr>
          <w:rFonts w:ascii="Verdana" w:hAnsi="Verdana" w:cs="Arial"/>
          <w:bCs/>
          <w:spacing w:val="17"/>
          <w:sz w:val="22"/>
          <w:szCs w:val="22"/>
        </w:rPr>
        <w:t xml:space="preserve"> </w:t>
      </w:r>
      <w:r w:rsidRPr="00B33C17">
        <w:rPr>
          <w:rFonts w:ascii="Verdana" w:hAnsi="Verdana" w:cs="Arial"/>
          <w:bCs/>
          <w:sz w:val="22"/>
          <w:szCs w:val="22"/>
        </w:rPr>
        <w:t>el oferente sea un proponente plural, la Entidad Compradora deberá cerciorarse</w:t>
      </w:r>
      <w:r w:rsidRPr="00B33C17">
        <w:rPr>
          <w:rFonts w:ascii="Verdana" w:hAnsi="Verdana" w:cs="Arial"/>
          <w:sz w:val="22"/>
          <w:szCs w:val="22"/>
        </w:rPr>
        <w:t>, antes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 el cargue externo de la oferta, que éste se encuentre constituido como tal, en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plataforma.</w:t>
      </w:r>
    </w:p>
    <w:p w14:paraId="70636089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F7B5CF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Entidades Compradoras deberán cargar todas las ofertas presentadas por fuera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 que cumplan este procedimiento en el SECOP II, incluyendo las que no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 completas; lo anterior, teniendo en cuenta que la habilitación, inhabilitación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posterior 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mismas.</w:t>
      </w:r>
    </w:p>
    <w:p w14:paraId="2AAA002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6D43673" w14:textId="27A4078C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SUBSANACIONES</w:t>
      </w:r>
    </w:p>
    <w:p w14:paraId="2639BDA9" w14:textId="77777777" w:rsidR="00B33C17" w:rsidRPr="00B33C17" w:rsidRDefault="00B33C17" w:rsidP="00B33C17">
      <w:pPr>
        <w:pStyle w:val="Textoindependiente"/>
        <w:spacing w:before="3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02DB4B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permita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subsanar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previsto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subsanaciones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electrónico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hyperlink r:id="rId28">
        <w:r w:rsidRPr="00B33C17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B33C17">
        <w:rPr>
          <w:rFonts w:ascii="Verdana" w:hAnsi="Verdana" w:cs="Arial"/>
          <w:sz w:val="22"/>
          <w:szCs w:val="22"/>
          <w:u w:val="single"/>
        </w:rPr>
        <w:t>.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08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16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hábiles,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decida la entidad, a la fecha límite para subsanación. El correo que el Proveedor envía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contener:</w:t>
      </w:r>
    </w:p>
    <w:p w14:paraId="447BA747" w14:textId="77777777" w:rsidR="00B33C17" w:rsidRPr="00B33C17" w:rsidRDefault="00B33C17" w:rsidP="00B33C17">
      <w:pPr>
        <w:pStyle w:val="Prrafodelista"/>
        <w:numPr>
          <w:ilvl w:val="0"/>
          <w:numId w:val="17"/>
        </w:numPr>
        <w:tabs>
          <w:tab w:val="left" w:pos="593"/>
        </w:tabs>
        <w:spacing w:line="292" w:lineRule="exact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número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Proceso;</w:t>
      </w:r>
    </w:p>
    <w:p w14:paraId="56CD28DB" w14:textId="77777777" w:rsidR="00B33C17" w:rsidRPr="00B33C17" w:rsidRDefault="00B33C17" w:rsidP="00B33C17">
      <w:pPr>
        <w:pStyle w:val="Prrafodelista"/>
        <w:numPr>
          <w:ilvl w:val="0"/>
          <w:numId w:val="17"/>
        </w:numPr>
        <w:tabs>
          <w:tab w:val="left" w:pos="60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nombre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usuario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 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plataforma</w:t>
      </w:r>
    </w:p>
    <w:p w14:paraId="17A54023" w14:textId="77777777" w:rsidR="00B33C17" w:rsidRPr="00B33C17" w:rsidRDefault="00B33C17" w:rsidP="00B33C17">
      <w:pPr>
        <w:pStyle w:val="Prrafodelista"/>
        <w:numPr>
          <w:ilvl w:val="0"/>
          <w:numId w:val="17"/>
        </w:numPr>
        <w:tabs>
          <w:tab w:val="left" w:pos="57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nombre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cuenta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proponente;</w:t>
      </w:r>
    </w:p>
    <w:p w14:paraId="399A4BBE" w14:textId="77777777" w:rsidR="00B33C17" w:rsidRPr="00B33C17" w:rsidRDefault="00B33C17" w:rsidP="00B33C17">
      <w:pPr>
        <w:pStyle w:val="Prrafodelista"/>
        <w:numPr>
          <w:ilvl w:val="0"/>
          <w:numId w:val="17"/>
        </w:numPr>
        <w:tabs>
          <w:tab w:val="left" w:pos="60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NIT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cédula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Proveedor.</w:t>
      </w:r>
    </w:p>
    <w:p w14:paraId="6F58875F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24E2F1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Recuerde que, si es proponente plural, debe estar creado como tal en el SECOP II y enviar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información relacionada con éste. La subsanación deberá ser recibida por la Entidad si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cumple con:</w:t>
      </w:r>
    </w:p>
    <w:p w14:paraId="7C7053D9" w14:textId="77777777" w:rsidR="00B33C17" w:rsidRPr="00B33C17" w:rsidRDefault="00B33C17" w:rsidP="00B33C17">
      <w:pPr>
        <w:pStyle w:val="Prrafodelista"/>
        <w:numPr>
          <w:ilvl w:val="0"/>
          <w:numId w:val="16"/>
        </w:numPr>
        <w:tabs>
          <w:tab w:val="left" w:pos="667"/>
        </w:tabs>
        <w:spacing w:line="242" w:lineRule="auto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correo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electrónico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Proveedor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manifestando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imposibilidad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presentar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subsanaciones antes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vencimiento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plazo,</w:t>
      </w:r>
    </w:p>
    <w:p w14:paraId="7C4DA044" w14:textId="77777777" w:rsidR="00B33C17" w:rsidRPr="00B33C17" w:rsidRDefault="00B33C17" w:rsidP="00B33C17">
      <w:pPr>
        <w:pStyle w:val="Prrafodelista"/>
        <w:numPr>
          <w:ilvl w:val="0"/>
          <w:numId w:val="16"/>
        </w:numPr>
        <w:tabs>
          <w:tab w:val="left" w:pos="59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respuesta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al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ticket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Mesa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servicio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Colombia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Compra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Eficiente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certificando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</w:rPr>
        <w:lastRenderedPageBreak/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Falla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  <w:spacing w:val="-1"/>
        </w:rPr>
        <w:t>Particular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envío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subsanación.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Entidad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deberá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esperar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08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16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horas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hábiles,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según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decida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entidad,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fin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recibir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todas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subsanaciones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  <w:spacing w:val="-1"/>
        </w:rPr>
        <w:t>Proveedores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que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manifestaron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  <w:spacing w:val="-1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Falla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Particular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plataforma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momento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oportuno.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  <w:spacing w:val="-1"/>
        </w:rPr>
        <w:t>Las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  <w:spacing w:val="-1"/>
        </w:rPr>
        <w:t>subsanaciones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que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  <w:spacing w:val="-1"/>
        </w:rPr>
        <w:t>no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  <w:spacing w:val="-1"/>
        </w:rPr>
        <w:t>cumplan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con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  <w:spacing w:val="-1"/>
        </w:rPr>
        <w:t>el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contenido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</w:rPr>
        <w:t>procedimiento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descrito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tendrán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en cuenta como subsanación por la Entidad, en cuanto se entienden presentadas fuera 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término. Las subsanaciones recibidas deberán ser publicadas con el informe de evaluación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de la Entidad. Si el informe ya fue publicado, pueden ser incluidas en una siguiente versión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actualizada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mismo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y/o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publicadas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través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mensaje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público</w:t>
      </w:r>
    </w:p>
    <w:p w14:paraId="490A5B65" w14:textId="77777777" w:rsidR="00B33C17" w:rsidRPr="00B33C17" w:rsidRDefault="00B33C17" w:rsidP="00B33C17">
      <w:pPr>
        <w:pStyle w:val="Textoindependiente"/>
        <w:spacing w:before="7"/>
        <w:ind w:right="62"/>
        <w:jc w:val="both"/>
        <w:rPr>
          <w:rFonts w:ascii="Verdana" w:hAnsi="Verdana" w:cs="Arial"/>
          <w:sz w:val="22"/>
          <w:szCs w:val="22"/>
        </w:rPr>
      </w:pPr>
    </w:p>
    <w:p w14:paraId="2D6113ED" w14:textId="5AC25CDA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OBSERVACIONES</w:t>
      </w:r>
    </w:p>
    <w:p w14:paraId="0046239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DD0566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permita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observaciones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previsto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ello,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recibirlas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 electrónico</w:t>
      </w:r>
      <w:r w:rsidRPr="00B33C17">
        <w:rPr>
          <w:rFonts w:ascii="Verdana" w:hAnsi="Verdana" w:cs="Arial"/>
          <w:spacing w:val="43"/>
          <w:sz w:val="22"/>
          <w:szCs w:val="22"/>
        </w:rPr>
        <w:t xml:space="preserve"> </w:t>
      </w:r>
      <w:hyperlink r:id="rId29">
        <w:r w:rsidRPr="00B33C17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08</w:t>
      </w:r>
      <w:r w:rsidRPr="00B33C17">
        <w:rPr>
          <w:rFonts w:ascii="Verdana" w:hAnsi="Verdana" w:cs="Arial"/>
          <w:spacing w:val="4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16</w:t>
      </w:r>
      <w:r w:rsidRPr="00B33C17">
        <w:rPr>
          <w:rFonts w:ascii="Verdana" w:hAnsi="Verdana" w:cs="Arial"/>
          <w:spacing w:val="4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horas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hábiles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siguientes, según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decida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entidad,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límite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ello.</w:t>
      </w:r>
    </w:p>
    <w:p w14:paraId="5C8FCBF7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Proveedor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envía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contener:</w:t>
      </w:r>
    </w:p>
    <w:p w14:paraId="1390B872" w14:textId="77777777" w:rsidR="00B33C17" w:rsidRPr="00B33C17" w:rsidRDefault="00B33C17" w:rsidP="00B33C17">
      <w:pPr>
        <w:pStyle w:val="Prrafodelista"/>
        <w:numPr>
          <w:ilvl w:val="0"/>
          <w:numId w:val="15"/>
        </w:numPr>
        <w:tabs>
          <w:tab w:val="left" w:pos="593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número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Proceso;</w:t>
      </w:r>
    </w:p>
    <w:p w14:paraId="3200AE9A" w14:textId="77777777" w:rsidR="00B33C17" w:rsidRPr="00B33C17" w:rsidRDefault="00B33C17" w:rsidP="00B33C17">
      <w:pPr>
        <w:pStyle w:val="Prrafodelista"/>
        <w:numPr>
          <w:ilvl w:val="0"/>
          <w:numId w:val="15"/>
        </w:numPr>
        <w:tabs>
          <w:tab w:val="left" w:pos="60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nombre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usuario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 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plataforma</w:t>
      </w:r>
    </w:p>
    <w:p w14:paraId="5F3724D5" w14:textId="77777777" w:rsidR="00B33C17" w:rsidRPr="00B33C17" w:rsidRDefault="00B33C17" w:rsidP="00B33C17">
      <w:pPr>
        <w:pStyle w:val="Prrafodelista"/>
        <w:numPr>
          <w:ilvl w:val="0"/>
          <w:numId w:val="15"/>
        </w:numPr>
        <w:tabs>
          <w:tab w:val="left" w:pos="57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nombre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cuenta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quiere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presentar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observaciones;</w:t>
      </w:r>
    </w:p>
    <w:p w14:paraId="618CE5E1" w14:textId="77777777" w:rsidR="00B33C17" w:rsidRPr="00B33C17" w:rsidRDefault="00B33C17" w:rsidP="00B33C17">
      <w:pPr>
        <w:pStyle w:val="Prrafodelista"/>
        <w:numPr>
          <w:ilvl w:val="0"/>
          <w:numId w:val="15"/>
        </w:numPr>
        <w:tabs>
          <w:tab w:val="left" w:pos="60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NIT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cédula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Proveedor.</w:t>
      </w:r>
    </w:p>
    <w:p w14:paraId="755BD52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Recuerde que si es proponente plural debe enviar la información relacionada con este. Las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observaciones deberán ser recibidas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Entidad Estatal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cumple con:</w:t>
      </w:r>
    </w:p>
    <w:p w14:paraId="5F0D595D" w14:textId="77777777" w:rsidR="00B33C17" w:rsidRPr="00B33C17" w:rsidRDefault="00B33C17" w:rsidP="00B33C17">
      <w:pPr>
        <w:pStyle w:val="Prrafodelista"/>
        <w:numPr>
          <w:ilvl w:val="0"/>
          <w:numId w:val="14"/>
        </w:numPr>
        <w:tabs>
          <w:tab w:val="left" w:pos="66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correo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electrónico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Proveedor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manifestando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imposibilidad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presentar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observaciones antes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vencimiento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 plazo,</w:t>
      </w:r>
    </w:p>
    <w:p w14:paraId="1E2A2C1D" w14:textId="77777777" w:rsidR="00B33C17" w:rsidRPr="00B33C17" w:rsidRDefault="00B33C17" w:rsidP="00B33C17">
      <w:pPr>
        <w:pStyle w:val="Prrafodelista"/>
        <w:numPr>
          <w:ilvl w:val="0"/>
          <w:numId w:val="14"/>
        </w:numPr>
        <w:tabs>
          <w:tab w:val="left" w:pos="595"/>
        </w:tabs>
        <w:spacing w:before="2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respuesta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al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ticket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Mesa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servicio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Colombia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Compra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Eficiente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certificando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Falla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Particular en el envío de la observación. La Entidad Estatal deberá cargar las mismas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haciendo uso de la opción “Crear” en la ventana de observaciones del área de trabajo 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responderlas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junto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que hayan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llegado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medio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 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plataforma.</w:t>
      </w:r>
    </w:p>
    <w:p w14:paraId="52EB1A8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0652CD2" w14:textId="6D70EC9C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APROBACIÓN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GARANTÍAS</w:t>
      </w:r>
    </w:p>
    <w:p w14:paraId="6475393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0211DB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SECOP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II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afecte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aprobación de la garantía, y la Entidad Compradora necesite dar inicio a la ejecución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 el día de la Falla, podrá realizar la aprobación de la garantía en físico. En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momento en el cual se supere la Falla Particular en la plataforma, la Entidad Compradora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aprobará la garantía de manera transaccional y publicará dentro de los documentos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 del contrato: a. póliza en físico aprobada, b. acta física de aprobación, y c.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respuesta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ticket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Particular.</w:t>
      </w:r>
    </w:p>
    <w:p w14:paraId="4A8921AD" w14:textId="20321F93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ADENDAS</w:t>
      </w:r>
    </w:p>
    <w:p w14:paraId="09DDB51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977C9E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se presente una Falla Particular del SECOP II y las Entidades Compradoras 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puedan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crear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adenda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aplicarla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 realizar la Adenda dentro de las 12 horas hábiles siguientes a la hora de finalización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Particular.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consagrada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respuesta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ticket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Adenda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aludir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Protocolo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indisponibilidad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SECOP II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 incluir,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 anexo,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respuesta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ticket.</w:t>
      </w:r>
    </w:p>
    <w:p w14:paraId="238896E1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A10FCEB" w14:textId="3DF20A77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CELEBRACIÓN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</w:p>
    <w:p w14:paraId="08C3B2A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6A90D4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se presente una Falla Particular del SECOP II que no permita la celebración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celebrará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vez superada la Falla y podrá incluir, dentro de los documentos del contrato, la respuesta 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ticket que certifique la Falla Particular por parte de Colombia Compra Eficiente. Si la firma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contrato no puede esperar a la solución de la Falla Particular, porque el inicio tardío 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ejecución de dicho contrato representa para la Entidad Compradora un riesgo en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prestación de un servicio o la adquisición de un bien, la cual puede materializarse en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vulneración de un derecho o en un incumplimiento de sus fines, la Entidad Compradora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 celebrar el 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físico. Si la Entidad Compradora decide, ante una Falla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 del SECOP II, realizar la celebración del contrato en físico, deberá para hacer uso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módulo de “Gestión contractual” disponible en la plataforma, realizar el 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electrónico y dentro de los documentos del contrato adjuntar el contrato en físico,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respuesta al ticket que certifique la Falla Particular y la justificación de la duplicidad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 y la diferencia en las fechas de cada uno. En los casos en que se presente esta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duplicidad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tendrá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físico.</w:t>
      </w:r>
    </w:p>
    <w:p w14:paraId="2E70270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F9517A6" w14:textId="09885CB0" w:rsidR="00B33C17" w:rsidRPr="00B33C17" w:rsidRDefault="00B33C17" w:rsidP="00B33C17">
      <w:pPr>
        <w:pStyle w:val="Ttulo1"/>
        <w:numPr>
          <w:ilvl w:val="2"/>
          <w:numId w:val="20"/>
        </w:numPr>
        <w:tabs>
          <w:tab w:val="left" w:pos="567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VALIDACIÓN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SIIF</w:t>
      </w:r>
    </w:p>
    <w:p w14:paraId="35B8FD51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4DAE73E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la Entidad Compradora está diligenciando la información financiera del Proceso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contrato, y se presente una Falla Particular en la integración con el SIIF, la 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 podrá realizar la validación de manera posterior a la publicación de Procesos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 contratos. La Falla Particular de validación de SIIF no afecta la continuidad del 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continuar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flujo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validación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SIIF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confirme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normalización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servicio.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Compradora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dejará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constancia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Falla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la respuesta al ticket, publicando esa respuesta dentro de los documentos del Proceso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 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contrato.</w:t>
      </w:r>
    </w:p>
    <w:p w14:paraId="0C02ECD9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1"/>
          <w:tab w:val="left" w:pos="722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REGLAS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APLICABLES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EVALUACIÓN</w:t>
      </w:r>
    </w:p>
    <w:p w14:paraId="6744ED9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A5A9802" w14:textId="77777777" w:rsidR="00B33C17" w:rsidRPr="00B33C17" w:rsidRDefault="00B33C17" w:rsidP="00B33C17">
      <w:pPr>
        <w:pStyle w:val="Prrafodelista"/>
        <w:numPr>
          <w:ilvl w:val="1"/>
          <w:numId w:val="13"/>
        </w:numPr>
        <w:tabs>
          <w:tab w:val="left" w:pos="1150"/>
        </w:tabs>
        <w:spacing w:before="1"/>
        <w:ind w:left="0" w:right="62" w:firstLine="0"/>
        <w:jc w:val="both"/>
        <w:rPr>
          <w:rFonts w:ascii="Verdana" w:hAnsi="Verdana" w:cs="Arial"/>
          <w:b/>
        </w:rPr>
      </w:pPr>
      <w:r w:rsidRPr="00B33C17">
        <w:rPr>
          <w:rFonts w:ascii="Verdana" w:hAnsi="Verdana" w:cs="Arial"/>
          <w:b/>
        </w:rPr>
        <w:t>IDIOMA</w:t>
      </w:r>
      <w:r w:rsidRPr="00B33C17">
        <w:rPr>
          <w:rFonts w:ascii="Verdana" w:hAnsi="Verdana" w:cs="Arial"/>
          <w:b/>
          <w:spacing w:val="-3"/>
        </w:rPr>
        <w:t xml:space="preserve"> </w:t>
      </w:r>
      <w:r w:rsidRPr="00B33C17">
        <w:rPr>
          <w:rFonts w:ascii="Verdana" w:hAnsi="Verdana" w:cs="Arial"/>
          <w:b/>
        </w:rPr>
        <w:t>DE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LA</w:t>
      </w:r>
      <w:r w:rsidRPr="00B33C17">
        <w:rPr>
          <w:rFonts w:ascii="Verdana" w:hAnsi="Verdana" w:cs="Arial"/>
          <w:b/>
          <w:spacing w:val="-3"/>
        </w:rPr>
        <w:t xml:space="preserve"> </w:t>
      </w:r>
      <w:r w:rsidRPr="00B33C17">
        <w:rPr>
          <w:rFonts w:ascii="Verdana" w:hAnsi="Verdana" w:cs="Arial"/>
          <w:b/>
        </w:rPr>
        <w:t>PROPUESTA</w:t>
      </w:r>
    </w:p>
    <w:p w14:paraId="608677B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1AC86E5" w14:textId="3CFF5E9D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comunicaciones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entregadas,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enviadas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terceros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tenidos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 en el mismo, deben ser otorgados en castellano. La Oferta y sus anexos deben 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presentados en castellano. Los documentos con los cuales los Proponentes acrediten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estén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lengua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traducidos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castellano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junto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original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otorgado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lengua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extranjera.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contrato,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Proponente</w:t>
      </w:r>
      <w:r w:rsidRPr="00B33C17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que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resulte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adjudicatario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traducción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castellano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presentados 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escrito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idioma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extranjero,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cual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 oficial en los términos del artículo 251 del Código General del Proceso, cumpliendo el trámite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Apostilla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consularización.</w:t>
      </w:r>
    </w:p>
    <w:p w14:paraId="72BFD4FB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445AA090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IDENTIFICACIÓN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</w:p>
    <w:p w14:paraId="63CE860F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4F9CDD0" w14:textId="4EF7DCE6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Cada proponente deberá presentar única y exclusivamente una propuesta, la cual 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comprender la totalidad de los servicios objeto del contrato que se celebraría, y ajustarse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especificaciones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previstas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minuta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forma parte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 </w:t>
      </w:r>
      <w:r w:rsidR="00A26CD1" w:rsidRPr="00B33C17">
        <w:rPr>
          <w:rFonts w:ascii="Verdana" w:hAnsi="Verdana" w:cs="Arial"/>
          <w:sz w:val="22"/>
          <w:szCs w:val="22"/>
        </w:rPr>
        <w:t>estos</w:t>
      </w:r>
      <w:r w:rsidRPr="00B33C17">
        <w:rPr>
          <w:rFonts w:ascii="Verdana" w:hAnsi="Verdana" w:cs="Arial"/>
          <w:sz w:val="22"/>
          <w:szCs w:val="22"/>
        </w:rPr>
        <w:t>.</w:t>
      </w:r>
    </w:p>
    <w:p w14:paraId="7E59484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237A477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plataforma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SECOP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II.</w:t>
      </w:r>
    </w:p>
    <w:p w14:paraId="6BAD31AF" w14:textId="77777777" w:rsidR="00B33C17" w:rsidRPr="00B33C17" w:rsidRDefault="00B33C17" w:rsidP="00B33C17">
      <w:pPr>
        <w:pStyle w:val="Textoindependiente"/>
        <w:spacing w:before="3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E57F936" w14:textId="77777777" w:rsidR="00B33C17" w:rsidRPr="00B33C17" w:rsidRDefault="00B33C17" w:rsidP="00B33C17">
      <w:pPr>
        <w:pStyle w:val="Prrafodelista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b/>
        </w:rPr>
      </w:pPr>
      <w:r w:rsidRPr="00B33C17">
        <w:rPr>
          <w:rFonts w:ascii="Verdana" w:hAnsi="Verdana" w:cs="Arial"/>
          <w:b/>
        </w:rPr>
        <w:t>PROPUESTAS</w:t>
      </w:r>
      <w:r w:rsidRPr="00B33C17">
        <w:rPr>
          <w:rFonts w:ascii="Verdana" w:hAnsi="Verdana" w:cs="Arial"/>
          <w:b/>
          <w:spacing w:val="-5"/>
        </w:rPr>
        <w:t xml:space="preserve"> </w:t>
      </w:r>
      <w:r w:rsidRPr="00B33C17">
        <w:rPr>
          <w:rFonts w:ascii="Verdana" w:hAnsi="Verdana" w:cs="Arial"/>
          <w:b/>
        </w:rPr>
        <w:t>PARCIALES</w:t>
      </w:r>
    </w:p>
    <w:p w14:paraId="4000898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FA8ABB9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proponente deberá presentar la propuesta por la totalidad de los servicios objeto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bookmarkStart w:id="1" w:name="_Hlk101198153"/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bookmarkEnd w:id="1"/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parciales.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parcial,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 rechazada.</w:t>
      </w:r>
    </w:p>
    <w:p w14:paraId="34D0D47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A72ACD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 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n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hará adjudicaciones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parciales.</w:t>
      </w:r>
    </w:p>
    <w:p w14:paraId="2C5CCFDA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7F9EB6AF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CARÁCTER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RESERVADO</w:t>
      </w:r>
    </w:p>
    <w:p w14:paraId="06D3454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2153EE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proponente deberá indicar qué información de la que contiene su propuesta tiene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carácter reservado, expresando la razón jurídica por la que se le otorga tal carácter,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legislación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colombiana.</w:t>
      </w:r>
    </w:p>
    <w:p w14:paraId="341B382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1345088E" w14:textId="1E70B2ED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Igualmente, se entiende que con la presentación de la propuesta el proponente conoce </w:t>
      </w:r>
      <w:r w:rsidRPr="00B33C17">
        <w:rPr>
          <w:rFonts w:ascii="Verdana" w:hAnsi="Verdana" w:cs="Arial"/>
          <w:sz w:val="22"/>
          <w:szCs w:val="22"/>
        </w:rPr>
        <w:lastRenderedPageBreak/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desarrollo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principios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transparencia,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igualdad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imparcialidad,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información incluida en su propuesta para acreditar el cumplimiento de los requisitos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 participar y para efectos de la evaluación, se publicará y cualquier persona podrá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obtener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copia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="00A26CD1"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z w:val="22"/>
          <w:szCs w:val="22"/>
        </w:rPr>
        <w:t>.</w:t>
      </w:r>
    </w:p>
    <w:p w14:paraId="5A65FCC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59EA22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i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El proponente será responsable por el manejo de la información que reciba de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respetar,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Ley,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derechos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autor, morales 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patrimoniales</w:t>
      </w:r>
      <w:r w:rsidRPr="00B33C17">
        <w:rPr>
          <w:rFonts w:ascii="Verdana" w:hAnsi="Verdana" w:cs="Arial"/>
          <w:i/>
          <w:sz w:val="22"/>
          <w:szCs w:val="22"/>
        </w:rPr>
        <w:t>.</w:t>
      </w:r>
    </w:p>
    <w:p w14:paraId="01BE84F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i/>
          <w:sz w:val="22"/>
          <w:szCs w:val="22"/>
        </w:rPr>
      </w:pPr>
    </w:p>
    <w:p w14:paraId="04FEA077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FORMATO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UNICO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HOJA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VIDA (DAFP)</w:t>
      </w:r>
    </w:p>
    <w:p w14:paraId="375EAE54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acompañarse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Formato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Hoja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Vida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natural del Departamento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Administrativo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debidamente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diligenciado,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relacionando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solamente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debidamente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soportada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oferta.</w:t>
      </w:r>
    </w:p>
    <w:p w14:paraId="4652A6B8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BD2C612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IDENTIFICACION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TRIBUTARIA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(RUT)</w:t>
      </w:r>
    </w:p>
    <w:p w14:paraId="1005899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F7C32C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 OFERTA deberá acompañarse de fotocopia de la identificación tributaria e 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sobre el régimen de impuestos al que pertenece. Las personas jurídicas y/o naturales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 de un consorcio o unión temporal deben acreditar este requisito, cuando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intervengan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responsables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impuesto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sobre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ventas,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directamente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prestación de servicios gravados con dicho impuesto; lo anterior, de conformidad con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368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Estatuto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Tributario,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concordancia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66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488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1998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adicionó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437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 Estatuto.</w:t>
      </w:r>
    </w:p>
    <w:p w14:paraId="1AB5F795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51E7D470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HABILITACION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EVALUACION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</w:p>
    <w:p w14:paraId="45CDA73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D94398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hora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señaladas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elaborará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estudios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jurídicos,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económicos, necesarios dentro de la etapa de habilitación y evaluación de ofertas y/o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propuestas.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aclaraciones, explicaciones y documentos que se estimen indispensables, sin que por ello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adicionar,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modificar,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completar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mejorar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siempre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otorguen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puntaje,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parágrafo primero del artículo 5 de la ley 1150 de 2007, modificado por el artículo 5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1882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2018.</w:t>
      </w:r>
    </w:p>
    <w:p w14:paraId="3A70B0E3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103EC637" w14:textId="0D5A4332" w:rsidR="00B33C17" w:rsidRPr="00B33C17" w:rsidRDefault="00B33C17" w:rsidP="00B33C17">
      <w:pPr>
        <w:ind w:right="62"/>
        <w:jc w:val="both"/>
        <w:rPr>
          <w:rFonts w:cs="Arial"/>
          <w:i/>
        </w:rPr>
      </w:pPr>
      <w:r w:rsidRPr="00B33C17">
        <w:rPr>
          <w:rFonts w:cs="Arial"/>
          <w:i/>
        </w:rPr>
        <w:t>“Parágrafo 1°. La ausencia de requisitos o la falta de documentos referentes a la futura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contratación o al proponente, no necesarios para la comparación de las propuestas no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lastRenderedPageBreak/>
        <w:t>servirán de título suficiente para el rechazo de los ofrecimientos hechos. En consecuencia,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 xml:space="preserve">todos aquellos requisitos de la propuesta que no afecten la asignación de </w:t>
      </w:r>
      <w:r w:rsidR="00A26CD1" w:rsidRPr="00B33C17">
        <w:rPr>
          <w:rFonts w:cs="Arial"/>
          <w:i/>
        </w:rPr>
        <w:t>puntaje</w:t>
      </w:r>
      <w:r w:rsidRPr="00B33C17">
        <w:rPr>
          <w:rFonts w:cs="Arial"/>
          <w:i/>
        </w:rPr>
        <w:t xml:space="preserve"> deberán</w:t>
      </w:r>
      <w:r w:rsidRPr="00B33C17">
        <w:rPr>
          <w:rFonts w:cs="Arial"/>
          <w:i/>
          <w:spacing w:val="-52"/>
        </w:rPr>
        <w:t xml:space="preserve"> </w:t>
      </w:r>
      <w:r w:rsidRPr="00B33C17">
        <w:rPr>
          <w:rFonts w:cs="Arial"/>
          <w:i/>
        </w:rPr>
        <w:t>ser solicitados por las entidades estatales y deberán ser entregados por los proponentes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hasta el término de traslado del informe de evaluación que corresponda a cada modalidad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de selección, salvo lo dispuesto para el proceso de Mínima cuantía y para el proceso de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selección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a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través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del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sistema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de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subasta.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Serán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rechazadas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las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ofertas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de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aquellos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proponentes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que</w:t>
      </w:r>
      <w:r w:rsidRPr="00B33C17">
        <w:rPr>
          <w:rFonts w:cs="Arial"/>
          <w:i/>
          <w:spacing w:val="-8"/>
        </w:rPr>
        <w:t xml:space="preserve"> </w:t>
      </w:r>
      <w:r w:rsidRPr="00B33C17">
        <w:rPr>
          <w:rFonts w:cs="Arial"/>
          <w:i/>
        </w:rPr>
        <w:t>no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suministren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la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información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y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la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documentación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solicitada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por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la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entidad</w:t>
      </w:r>
      <w:r w:rsidRPr="00B33C17">
        <w:rPr>
          <w:rFonts w:cs="Arial"/>
          <w:i/>
          <w:spacing w:val="-52"/>
        </w:rPr>
        <w:t xml:space="preserve"> </w:t>
      </w:r>
      <w:r w:rsidRPr="00B33C17">
        <w:rPr>
          <w:rFonts w:cs="Arial"/>
          <w:i/>
        </w:rPr>
        <w:t>estatal hasta el plazo anteriormente señalado. Durante el término otorgado para subsanar</w:t>
      </w:r>
      <w:r w:rsidRPr="00B33C17">
        <w:rPr>
          <w:rFonts w:cs="Arial"/>
          <w:i/>
          <w:spacing w:val="-52"/>
        </w:rPr>
        <w:t xml:space="preserve"> </w:t>
      </w:r>
      <w:r w:rsidRPr="00B33C17">
        <w:rPr>
          <w:rFonts w:cs="Arial"/>
          <w:i/>
        </w:rPr>
        <w:t>las ofertas, los proponentes no podrán acreditar circunstancias ocurridas con posterioridad</w:t>
      </w:r>
      <w:r w:rsidRPr="00B33C17">
        <w:rPr>
          <w:rFonts w:cs="Arial"/>
          <w:i/>
          <w:spacing w:val="-52"/>
        </w:rPr>
        <w:t xml:space="preserve"> </w:t>
      </w:r>
      <w:r w:rsidRPr="00B33C17">
        <w:rPr>
          <w:rFonts w:cs="Arial"/>
          <w:i/>
        </w:rPr>
        <w:t>al</w:t>
      </w:r>
      <w:r w:rsidRPr="00B33C17">
        <w:rPr>
          <w:rFonts w:cs="Arial"/>
          <w:i/>
          <w:spacing w:val="-1"/>
        </w:rPr>
        <w:t xml:space="preserve"> </w:t>
      </w:r>
      <w:r w:rsidRPr="00B33C17">
        <w:rPr>
          <w:rFonts w:cs="Arial"/>
          <w:i/>
        </w:rPr>
        <w:t>cierre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del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proceso”.</w:t>
      </w:r>
    </w:p>
    <w:p w14:paraId="5346E5F9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1"/>
          <w:tab w:val="left" w:pos="722"/>
        </w:tabs>
        <w:spacing w:before="127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HABILITANTES</w:t>
      </w:r>
    </w:p>
    <w:p w14:paraId="61F171E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6AC5D3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Podrán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participar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naturales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directamente,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nacionales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extranjeras,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cuyo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 relacione con el objeto de la presente contratación, que NO se encuentren incursas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causales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inhabilidad 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incompatibilidad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previstas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Constitucional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Ley.</w:t>
      </w:r>
    </w:p>
    <w:p w14:paraId="1D81428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2E2015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correcta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incluyen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siguientes:</w:t>
      </w:r>
    </w:p>
    <w:p w14:paraId="33597D2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B24381D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Capacidad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Jurídica</w:t>
      </w:r>
    </w:p>
    <w:p w14:paraId="07897852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spacing w:before="3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Capacidad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Financiera</w:t>
      </w:r>
    </w:p>
    <w:p w14:paraId="3FD995B7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Capacidad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Organizacional</w:t>
      </w:r>
    </w:p>
    <w:p w14:paraId="1951629A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Capacidad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Técnica</w:t>
      </w:r>
    </w:p>
    <w:p w14:paraId="62406E9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CE02725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JURÍDICA:</w:t>
      </w:r>
    </w:p>
    <w:p w14:paraId="1E4A936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E06A66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CONTADURIA</w:t>
      </w:r>
      <w:r w:rsidRPr="00B33C17">
        <w:rPr>
          <w:rFonts w:ascii="Verdana" w:hAnsi="Verdana" w:cs="Arial"/>
          <w:b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GENERAL</w:t>
      </w:r>
      <w:r w:rsidRPr="00B33C17">
        <w:rPr>
          <w:rFonts w:ascii="Verdana" w:hAnsi="Verdana" w:cs="Arial"/>
          <w:b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DE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LA</w:t>
      </w:r>
      <w:r w:rsidRPr="00B33C17">
        <w:rPr>
          <w:rFonts w:ascii="Verdana" w:hAnsi="Verdana" w:cs="Arial"/>
          <w:b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NACIÓN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verificará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tenga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ofertado,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documentos:</w:t>
      </w:r>
    </w:p>
    <w:p w14:paraId="502A5CD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437758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A-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presentación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propuesta.</w:t>
      </w:r>
    </w:p>
    <w:p w14:paraId="5EA466F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B-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mercantil,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noventa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(90)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días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calendario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que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</w:t>
      </w:r>
      <w:r w:rsidRPr="00B33C17">
        <w:rPr>
          <w:rFonts w:ascii="Verdana" w:hAnsi="Verdana" w:cs="Arial"/>
          <w:sz w:val="22"/>
          <w:szCs w:val="22"/>
        </w:rPr>
        <w:t>tenga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tiene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facultades suficientes para presentar la oferta y firmar el respectivo contrato en 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adjudicado,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correspondiente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duración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sociedad 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igual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(1)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 más.</w:t>
      </w:r>
    </w:p>
    <w:p w14:paraId="640F61BB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Autorización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órgano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societario: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estatutos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desprende que hay limitación del representante legal para presentar la propuesta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 comprometer la sociedad, se deberá, igualmente, adjuntar la autorización previa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específica de la asamblea, junta de socios y/o Junta Directiva para participar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convocatoria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suscribir 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respectivo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contrato.</w:t>
      </w:r>
    </w:p>
    <w:p w14:paraId="3D2525C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facultades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suficientes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correspondiente,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 sea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adjudicado.</w:t>
      </w:r>
    </w:p>
    <w:p w14:paraId="55269A1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E-</w:t>
      </w:r>
      <w:r w:rsidRPr="00B33C17">
        <w:rPr>
          <w:rFonts w:ascii="Verdana" w:hAnsi="Verdana" w:cs="Arial"/>
          <w:spacing w:val="5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Seguridad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parafiscales.</w:t>
      </w:r>
    </w:p>
    <w:p w14:paraId="44F1F53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 de conformación de consorcio, de la Unión temporal o Sociedad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promesa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futura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caso).</w:t>
      </w:r>
    </w:p>
    <w:p w14:paraId="115913CD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G-</w:t>
      </w:r>
      <w:r w:rsidRPr="00B33C17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Inscripción 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–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RUP.</w:t>
      </w:r>
    </w:p>
    <w:p w14:paraId="21596AA1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H-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Tributario –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RUT.</w:t>
      </w:r>
    </w:p>
    <w:p w14:paraId="7E5C5D1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I-</w:t>
      </w:r>
      <w:r w:rsidRPr="00B33C17">
        <w:rPr>
          <w:rFonts w:ascii="Verdana" w:hAnsi="Verdana" w:cs="Arial"/>
          <w:spacing w:val="5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Fotocopia de la cédula de ciudadanía del representante legal de la persona jurídica.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J-</w:t>
      </w:r>
      <w:r w:rsidRPr="00B33C17">
        <w:rPr>
          <w:rFonts w:ascii="Verdana" w:hAnsi="Verdana" w:cs="Arial"/>
          <w:spacing w:val="4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Boletín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Responsables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Fiscales.</w:t>
      </w:r>
    </w:p>
    <w:p w14:paraId="386BCA1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K-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Sistema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Sanciones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inhabilidad –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SIRI –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vigente, expedido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Procuraduría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Nación</w:t>
      </w:r>
    </w:p>
    <w:p w14:paraId="1A35B27F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L-</w:t>
      </w:r>
      <w:r w:rsidRPr="00B33C17">
        <w:rPr>
          <w:rFonts w:ascii="Verdana" w:hAnsi="Verdana" w:cs="Arial"/>
          <w:spacing w:val="7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Antecedentes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Judiciales.</w:t>
      </w:r>
    </w:p>
    <w:p w14:paraId="190D848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M- 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Autorización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Superintendencia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 no mayor a treinta (30) días calendario, anteriores a la presentación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encuentra inscrito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autorizado para colocar seguros, o el Certificado de Idoneidad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 por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compañía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mayor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treinta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(30)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días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calendario,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propuesta, cuando sea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caso.</w:t>
      </w:r>
    </w:p>
    <w:p w14:paraId="36A3344C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N-</w:t>
      </w:r>
      <w:r w:rsidRPr="00B33C17">
        <w:rPr>
          <w:rFonts w:ascii="Verdana" w:hAnsi="Verdana" w:cs="Arial"/>
          <w:spacing w:val="2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Certificado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multas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sanciones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Superintendencia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Colombia, o por la compañía de seguros (para agencias de seguros) cuando sea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mayor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treinta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(30)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días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calendario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cual se acredite que el intermediario se encuentra inscrito y autorizado 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colocar seguros.</w:t>
      </w:r>
    </w:p>
    <w:p w14:paraId="2E1A12F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Superintendencia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Idoneidad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compañía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mayor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treinta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(30)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días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calendario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anteriores 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propuesta,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caso.</w:t>
      </w:r>
    </w:p>
    <w:p w14:paraId="3957436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P-</w:t>
      </w:r>
      <w:r w:rsidRPr="00B33C17">
        <w:rPr>
          <w:rFonts w:ascii="Verdana" w:hAnsi="Verdana" w:cs="Arial"/>
          <w:spacing w:val="4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comprobar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representación legal, el cual deberá contener la información y cumplir las mismas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exigencias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citadas.</w:t>
      </w:r>
    </w:p>
    <w:p w14:paraId="63C1E24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 el proponente es persona jurídica que legalmente no está obligada a registrarse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en la Cámara de Comercio, debe allegar el documento legal idóneo que acredite su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 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reconocimiento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personería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jurídica.</w:t>
      </w:r>
    </w:p>
    <w:p w14:paraId="201243B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domicilio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sucursal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 que se hallan facultadas para desarrollar la actividad objeto del contrato,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así como los documentos que acrediten su existencia y representación legal y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autorizaciones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requiera 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legal.</w:t>
      </w:r>
    </w:p>
    <w:p w14:paraId="77BC845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62EEF8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Además,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respectivos:</w:t>
      </w:r>
    </w:p>
    <w:p w14:paraId="21A7DEB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018EA8D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término de duración de la sociedad, que no puede ser inferior al plazo previsto</w:t>
      </w:r>
      <w:r w:rsidRPr="00B33C17">
        <w:rPr>
          <w:rFonts w:ascii="Verdana" w:hAnsi="Verdana" w:cs="Arial"/>
          <w:spacing w:val="-53"/>
        </w:rPr>
        <w:t xml:space="preserve"> </w:t>
      </w:r>
      <w:r w:rsidRPr="00B33C17">
        <w:rPr>
          <w:rFonts w:ascii="Verdana" w:hAnsi="Verdana" w:cs="Arial"/>
        </w:rPr>
        <w:t>para 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vigencia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contrato y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diez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(10) años</w:t>
      </w:r>
      <w:r w:rsidRPr="00B33C17">
        <w:rPr>
          <w:rFonts w:ascii="Verdana" w:hAnsi="Verdana" w:cs="Arial"/>
          <w:spacing w:val="2"/>
        </w:rPr>
        <w:t xml:space="preserve"> </w:t>
      </w:r>
      <w:r w:rsidRPr="00B33C17">
        <w:rPr>
          <w:rFonts w:ascii="Verdana" w:hAnsi="Verdana" w:cs="Arial"/>
        </w:rPr>
        <w:t>más.</w:t>
      </w:r>
    </w:p>
    <w:p w14:paraId="16EB00A9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Constituir un apoderado domiciliado en Colombia con facultades para presentar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oferta y celebrar el respectivo contrato, debidamente autenticado y apostillado, de</w:t>
      </w:r>
      <w:r w:rsidRPr="00B33C17">
        <w:rPr>
          <w:rFonts w:ascii="Verdana" w:hAnsi="Verdana" w:cs="Arial"/>
          <w:spacing w:val="-53"/>
        </w:rPr>
        <w:t xml:space="preserve"> </w:t>
      </w:r>
      <w:r w:rsidRPr="00B33C17">
        <w:rPr>
          <w:rFonts w:ascii="Verdana" w:hAnsi="Verdana" w:cs="Arial"/>
        </w:rPr>
        <w:t>conformidad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exigido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 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Ley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455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1998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Decreto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106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2001.</w:t>
      </w:r>
    </w:p>
    <w:p w14:paraId="50851A47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spacing w:before="127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no exista un registro equivalente o no contenga toda la información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requerida, los documentos que demuestran la existencia, representación, 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objeto social y la capacidad legal de la firma proponente, se autenticarán por 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funcionarios competentes para ello en el respectivo país y deberán presentarse de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conformidad con lo exigido en la Ley 455 de 1998 y en el Decreto 106 de 2001, 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 relacionado con el apostille. Cuando el país de origen no haga parte de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Convención de la Haya de 1961, la firma de tales funcionarios será autenticada por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cónsul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colombiano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o,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falta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éste,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una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nación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amiga,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sin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perjuicio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lo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establecido en convenios internacionales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sobre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el régimen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poderes.</w:t>
      </w:r>
    </w:p>
    <w:p w14:paraId="1D4DE931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De no existir funcionario competente, los documentos que acreditan 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constitución,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objeto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representación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legal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autenticarán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ante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cónsul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colombiano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o, a falta de éste, por el de una nación amiga. Al autenticar estos documentos, 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cónsules harán constar que existe la sociedad y ejerce su objeto conforme a 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leyes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respectivo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país.</w:t>
      </w:r>
    </w:p>
    <w:p w14:paraId="50F7B6A5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Si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duración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sociedad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indefinida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perpetuidad,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deberán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presentarse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documentos de constitución o una certificación de notario o funcionario público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competente que acredite esta situación, así como un compromiso 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representante legal asegurando que la persona jurídica que representa no está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incursa en causal de disolución o liquidación y que está previsto que su duración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sea,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cuando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menos,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por 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término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ejecución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contrato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un (1)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año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más.</w:t>
      </w:r>
    </w:p>
    <w:p w14:paraId="4A26BA79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4ACC8853" w14:textId="77777777" w:rsidR="00B33C17" w:rsidRPr="00B33C17" w:rsidRDefault="00B33C17" w:rsidP="00B33C17">
      <w:pPr>
        <w:pStyle w:val="Ttulo1"/>
        <w:numPr>
          <w:ilvl w:val="0"/>
          <w:numId w:val="11"/>
        </w:numPr>
        <w:tabs>
          <w:tab w:val="left" w:pos="1081"/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</w:p>
    <w:p w14:paraId="2396C639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A3F4C0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 (RUP), que el oferente tenga capacidad financiera para contratar el objeto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requerido.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certificado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RUP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será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plena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prueba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circunstancias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éste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constan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que hayan sido verificadas por las Cámaras de Comercio, con el fin de que la 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realice la verificación de los requisitos habilitantes de carácter financiero, de conformidad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lo establecido en el decreto 1082 de 2015 y el artículo 6 de la Ley 1150 de 2007,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modificado por el artículo 221 del Decreto Ley 019 de 2012. Cuando se renueve o actualice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hasta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nueva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firme.</w:t>
      </w:r>
    </w:p>
    <w:p w14:paraId="195481C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A03BC4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siempre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él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contenga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31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diciembre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2019,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         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indicadores de capacidad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solicitados 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cuadro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indicadores.</w:t>
      </w:r>
    </w:p>
    <w:p w14:paraId="5C5BF6B1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4F13D5E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tal sentido, la verificación de la capacidad financiera se demostrará, exclusivamente, con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respectivo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RUP.</w:t>
      </w:r>
    </w:p>
    <w:p w14:paraId="470173C1" w14:textId="77777777" w:rsidR="00B33C17" w:rsidRPr="00B33C17" w:rsidRDefault="00B33C17" w:rsidP="00B33C17">
      <w:pPr>
        <w:pStyle w:val="Textoindependiente"/>
        <w:spacing w:before="176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calificación,</w:t>
      </w:r>
      <w:r w:rsidRPr="00B33C17">
        <w:rPr>
          <w:rFonts w:ascii="Verdana" w:hAnsi="Verdana" w:cs="Arial"/>
          <w:spacing w:val="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pero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resultado</w:t>
      </w:r>
      <w:r w:rsidRPr="00B33C17">
        <w:rPr>
          <w:rFonts w:ascii="Verdana" w:hAnsi="Verdana" w:cs="Arial"/>
          <w:spacing w:val="4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desprende 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ofertante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 será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RECHAZADA.</w:t>
      </w:r>
    </w:p>
    <w:p w14:paraId="1DC28A7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B476294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organizacional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domicilio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sucursal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</w:p>
    <w:p w14:paraId="0C9DB61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95E45A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firmas proponentes extranjeras o integrantes extranjeros de consorcios o uniones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 sin domicilio o sucursal en el país, deberán acreditar su capacidad financiera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allegando los últimos estados financieros que se encuentren obligados a presentar,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normatividad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aportarán,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adicionalmente,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contador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revisor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sociedad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fecha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origen.</w:t>
      </w:r>
    </w:p>
    <w:p w14:paraId="50A3CAB9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36A502F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Sólo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individuales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aceptarán estados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consolidados.</w:t>
      </w:r>
    </w:p>
    <w:p w14:paraId="737046F9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355FBEF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compuestos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manera:</w:t>
      </w:r>
    </w:p>
    <w:p w14:paraId="352DAAA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3F78C00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Balance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debidamente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clasificado,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identifiquen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precisión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Activos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Corrientes y 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Pasivos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Corrientes.</w:t>
      </w:r>
    </w:p>
    <w:p w14:paraId="3AC2A79A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Estado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Resultados.</w:t>
      </w:r>
    </w:p>
    <w:p w14:paraId="58A4A35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Financieros.</w:t>
      </w:r>
    </w:p>
    <w:p w14:paraId="3F1B7675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1B9C3A4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la constitución de la firma proponente fue después del 31 de diciembre de 2018, deberá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presentar los estados financieros desde la fecha de su constitución hasta el fin </w:t>
      </w:r>
      <w:r w:rsidRPr="00B33C17">
        <w:rPr>
          <w:rFonts w:ascii="Verdana" w:hAnsi="Verdana" w:cs="Arial"/>
          <w:sz w:val="22"/>
          <w:szCs w:val="22"/>
        </w:rPr>
        <w:lastRenderedPageBreak/>
        <w:t>del mes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 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propuesta.</w:t>
      </w:r>
    </w:p>
    <w:p w14:paraId="53746C1D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346488D3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Nota: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actualizados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 actualizados con corte a 31 de diciembre de 2019, los cuales deberán constar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 allegue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propuesta.</w:t>
      </w:r>
    </w:p>
    <w:p w14:paraId="0FE1DCE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6E419A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la firma proponente sea consorcio o unión temporal, cada uno de los integrantes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presentar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 solicitados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 capítulo.</w:t>
      </w:r>
    </w:p>
    <w:p w14:paraId="57B8FB0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6E840453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Indicadores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</w:p>
    <w:p w14:paraId="59A6E5D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2CCC63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Los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indicadores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financieros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tendrán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siguientes:</w:t>
      </w:r>
    </w:p>
    <w:p w14:paraId="2EAE73F3" w14:textId="77777777" w:rsidR="00B33C17" w:rsidRDefault="00B33C17" w:rsidP="00B33C17">
      <w:pPr>
        <w:ind w:right="62"/>
        <w:jc w:val="both"/>
        <w:rPr>
          <w:rFonts w:cs="Arial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060"/>
        <w:gridCol w:w="1244"/>
        <w:gridCol w:w="3752"/>
      </w:tblGrid>
      <w:tr w:rsidR="00B33C17" w:rsidRPr="00B33C17" w14:paraId="4C6E5059" w14:textId="77777777" w:rsidTr="008375CB">
        <w:trPr>
          <w:trHeight w:val="292"/>
        </w:trPr>
        <w:tc>
          <w:tcPr>
            <w:tcW w:w="1774" w:type="dxa"/>
          </w:tcPr>
          <w:p w14:paraId="40383D51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INDICADOR</w:t>
            </w:r>
          </w:p>
        </w:tc>
        <w:tc>
          <w:tcPr>
            <w:tcW w:w="2060" w:type="dxa"/>
          </w:tcPr>
          <w:p w14:paraId="48951688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FÓRMULA</w:t>
            </w:r>
          </w:p>
        </w:tc>
        <w:tc>
          <w:tcPr>
            <w:tcW w:w="1244" w:type="dxa"/>
          </w:tcPr>
          <w:p w14:paraId="1A8E2B89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MARGEN</w:t>
            </w:r>
          </w:p>
        </w:tc>
        <w:tc>
          <w:tcPr>
            <w:tcW w:w="3752" w:type="dxa"/>
          </w:tcPr>
          <w:p w14:paraId="5B28EF39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INTERPRETACIÓN</w:t>
            </w:r>
          </w:p>
        </w:tc>
      </w:tr>
      <w:tr w:rsidR="00B33C17" w:rsidRPr="00B33C17" w14:paraId="2D8F11EF" w14:textId="77777777" w:rsidTr="008375CB">
        <w:trPr>
          <w:trHeight w:val="1758"/>
        </w:trPr>
        <w:tc>
          <w:tcPr>
            <w:tcW w:w="1774" w:type="dxa"/>
          </w:tcPr>
          <w:p w14:paraId="3F0D3CBA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Liquidez</w:t>
            </w:r>
          </w:p>
        </w:tc>
        <w:tc>
          <w:tcPr>
            <w:tcW w:w="2060" w:type="dxa"/>
          </w:tcPr>
          <w:p w14:paraId="79DF6F9A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Activo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corriente/Pasivo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corriente</w:t>
            </w:r>
          </w:p>
        </w:tc>
        <w:tc>
          <w:tcPr>
            <w:tcW w:w="1244" w:type="dxa"/>
          </w:tcPr>
          <w:p w14:paraId="0BC96474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≥ 2,50</w:t>
            </w:r>
          </w:p>
        </w:tc>
        <w:tc>
          <w:tcPr>
            <w:tcW w:w="3752" w:type="dxa"/>
          </w:tcPr>
          <w:p w14:paraId="481F7335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Es la capacidad financiera que tiene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el proponente para cubrir las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obligaciones a corto plazo con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terceros,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mediante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la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conversión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  <w:r w:rsidRPr="00B33C17">
              <w:rPr>
                <w:rFonts w:ascii="Verdana" w:hAnsi="Verdana" w:cs="Arial"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</w:rPr>
              <w:t>efectivo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sus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bienes o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derechos</w:t>
            </w:r>
          </w:p>
          <w:p w14:paraId="79939383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que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son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corto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plazo.</w:t>
            </w:r>
          </w:p>
        </w:tc>
      </w:tr>
      <w:tr w:rsidR="00B33C17" w:rsidRPr="00B33C17" w14:paraId="1BB0A9D3" w14:textId="77777777" w:rsidTr="008375CB">
        <w:trPr>
          <w:trHeight w:val="877"/>
        </w:trPr>
        <w:tc>
          <w:tcPr>
            <w:tcW w:w="1774" w:type="dxa"/>
          </w:tcPr>
          <w:p w14:paraId="64AFD5B7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Nivel de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endeudamiento</w:t>
            </w:r>
          </w:p>
        </w:tc>
        <w:tc>
          <w:tcPr>
            <w:tcW w:w="2060" w:type="dxa"/>
          </w:tcPr>
          <w:p w14:paraId="48A6A9CB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Total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spacing w:val="-1"/>
              </w:rPr>
              <w:t>Pasivos/Total</w:t>
            </w:r>
          </w:p>
          <w:p w14:paraId="3CCCA232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Activos</w:t>
            </w:r>
          </w:p>
        </w:tc>
        <w:tc>
          <w:tcPr>
            <w:tcW w:w="1244" w:type="dxa"/>
          </w:tcPr>
          <w:p w14:paraId="11771CA7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&lt; = 0,60</w:t>
            </w:r>
          </w:p>
        </w:tc>
        <w:tc>
          <w:tcPr>
            <w:tcW w:w="3752" w:type="dxa"/>
          </w:tcPr>
          <w:p w14:paraId="2192E6E5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porcentaje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obligaciones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con</w:t>
            </w:r>
            <w:r w:rsidRPr="00B33C17">
              <w:rPr>
                <w:rFonts w:ascii="Verdana" w:hAnsi="Verdana" w:cs="Arial"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</w:rPr>
              <w:t>terceros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que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tiene el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proponente.</w:t>
            </w:r>
          </w:p>
        </w:tc>
      </w:tr>
      <w:tr w:rsidR="00B33C17" w:rsidRPr="00B33C17" w14:paraId="6F1D938A" w14:textId="77777777" w:rsidTr="008375CB">
        <w:trPr>
          <w:trHeight w:val="878"/>
        </w:trPr>
        <w:tc>
          <w:tcPr>
            <w:tcW w:w="1774" w:type="dxa"/>
          </w:tcPr>
          <w:p w14:paraId="636FB3D4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Cobertura de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Intereses</w:t>
            </w:r>
          </w:p>
        </w:tc>
        <w:tc>
          <w:tcPr>
            <w:tcW w:w="2060" w:type="dxa"/>
          </w:tcPr>
          <w:p w14:paraId="4F52C45A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Utilidad</w:t>
            </w:r>
          </w:p>
          <w:p w14:paraId="35437F99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Operacional/Gasto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de intereses</w:t>
            </w:r>
          </w:p>
        </w:tc>
        <w:tc>
          <w:tcPr>
            <w:tcW w:w="1244" w:type="dxa"/>
          </w:tcPr>
          <w:p w14:paraId="7982CE52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≥ 5,00</w:t>
            </w:r>
          </w:p>
        </w:tc>
        <w:tc>
          <w:tcPr>
            <w:tcW w:w="3752" w:type="dxa"/>
          </w:tcPr>
          <w:p w14:paraId="2A321368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número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 veces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que el</w:t>
            </w:r>
          </w:p>
          <w:p w14:paraId="5E1F3ABF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proponente cuenta para cumplir</w:t>
            </w:r>
            <w:r w:rsidRPr="00B33C17">
              <w:rPr>
                <w:rFonts w:ascii="Verdana" w:hAnsi="Verdana" w:cs="Arial"/>
                <w:spacing w:val="-53"/>
              </w:rPr>
              <w:t xml:space="preserve"> </w:t>
            </w:r>
            <w:r w:rsidRPr="00B33C17">
              <w:rPr>
                <w:rFonts w:ascii="Verdana" w:hAnsi="Verdana" w:cs="Arial"/>
              </w:rPr>
              <w:t>con los gastos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 intereses.</w:t>
            </w:r>
          </w:p>
        </w:tc>
      </w:tr>
    </w:tbl>
    <w:p w14:paraId="5CB2136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69E995A" w14:textId="77777777" w:rsidR="00B33C17" w:rsidRPr="00B33C17" w:rsidRDefault="00B33C17" w:rsidP="00B33C17">
      <w:pPr>
        <w:pStyle w:val="Textoindependiente"/>
        <w:spacing w:before="5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miembros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indicador de Nivel de endeudamiento solicitado. Los demás indicadores deberán 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acreditados con la sumatoria de los indicadores de sus miembros, de acuerdo con 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porcentaje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participación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proyecto,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tener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fórmula:</w:t>
      </w:r>
    </w:p>
    <w:p w14:paraId="7D6DEA1B" w14:textId="77777777" w:rsidR="00B33C17" w:rsidRPr="00B33C17" w:rsidRDefault="00B33C17" w:rsidP="00B33C17">
      <w:pPr>
        <w:pStyle w:val="Textoindependiente"/>
        <w:spacing w:before="51"/>
        <w:ind w:right="62"/>
        <w:jc w:val="both"/>
        <w:rPr>
          <w:rFonts w:ascii="Verdana" w:hAnsi="Verdana" w:cs="Arial"/>
          <w:sz w:val="22"/>
          <w:szCs w:val="22"/>
        </w:rPr>
      </w:pPr>
    </w:p>
    <w:p w14:paraId="7CBB1AE5" w14:textId="77777777" w:rsidR="00B33C17" w:rsidRPr="00B33C17" w:rsidRDefault="00B33C17" w:rsidP="00B33C17">
      <w:pPr>
        <w:pStyle w:val="Textoindependiente"/>
        <w:spacing w:before="5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noProof/>
          <w:sz w:val="22"/>
          <w:szCs w:val="22"/>
        </w:rPr>
        <w:lastRenderedPageBreak/>
        <w:drawing>
          <wp:inline distT="0" distB="0" distL="0" distR="0" wp14:anchorId="209C1106" wp14:editId="1E45C635">
            <wp:extent cx="6070600" cy="1306830"/>
            <wp:effectExtent l="0" t="0" r="0" b="1270"/>
            <wp:docPr id="28" name="Imagen 2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Texto&#10;&#10;Descripción generada automá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3C498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7899C95E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Nota: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gastos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(0)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ende,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razón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cobertura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intereses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indeterminada,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entenderá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indicador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solicitado.</w:t>
      </w:r>
    </w:p>
    <w:p w14:paraId="3ECF064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73161D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Tratándose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calcularán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teniendo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tasa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representativa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mercado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(TRM)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vengan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expresados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moneda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diferente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dólar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americano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(USD),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conversión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dólares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americanos, de acuerdo con las tasas de cambio estadísticas publicadas por el Banco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República,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teniendo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 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criterio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párrafo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anterior.</w:t>
      </w:r>
    </w:p>
    <w:p w14:paraId="2C83FD01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calificación,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resultado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deduce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tiene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contratar,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RECHAZADA.</w:t>
      </w:r>
    </w:p>
    <w:p w14:paraId="5E8DDF29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03B712E5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ORGANIZACIONAL</w:t>
      </w:r>
    </w:p>
    <w:p w14:paraId="215C9D5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90D6E7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La </w:t>
      </w:r>
      <w:r w:rsidRPr="00B33C17">
        <w:rPr>
          <w:rFonts w:ascii="Verdana" w:hAnsi="Verdana" w:cs="Arial"/>
          <w:b/>
          <w:sz w:val="22"/>
          <w:szCs w:val="22"/>
        </w:rPr>
        <w:t>CONTADURIA GENERAL DE LA NACIÓN</w:t>
      </w:r>
      <w:r w:rsidRPr="00B33C17">
        <w:rPr>
          <w:rFonts w:ascii="Verdana" w:hAnsi="Verdana" w:cs="Arial"/>
          <w:sz w:val="22"/>
          <w:szCs w:val="22"/>
        </w:rPr>
        <w:t xml:space="preserve"> verificará con Registro Único de Proponentes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(RUP), que el oferente tenga capacidad organizacional para contratar el objeto requerido.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certificado de RUP será plena prueba de las circunstancias que en éste constan y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hayan sido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verificadas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Cámaras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Comercio.</w:t>
      </w:r>
    </w:p>
    <w:p w14:paraId="1352E2B5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6DD004C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sentido,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organizacional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demostrará,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exclusivamente, </w:t>
      </w:r>
      <w:r w:rsidRPr="00B33C17">
        <w:rPr>
          <w:rFonts w:ascii="Verdana" w:hAnsi="Verdana" w:cs="Arial"/>
          <w:spacing w:val="-51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respectivo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RUP.</w:t>
      </w:r>
    </w:p>
    <w:p w14:paraId="6053597F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89D40D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resultado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desprende 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cumple, 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 será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RECHAZADA.</w:t>
      </w:r>
    </w:p>
    <w:p w14:paraId="43CE556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DAFE2E1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organizacional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domicilio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sucursal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</w:p>
    <w:p w14:paraId="3F9FB8F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D88A749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firmas proponentes extranjeras o integrantes extranjeros de consorcios o uniones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lastRenderedPageBreak/>
        <w:t>temporales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sin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domicilio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sucursal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organizacional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allegando los últimos estados financieros que se encuentren obligados a presentar,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normatividad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aportarán,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adicionalmente,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contador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revisor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sociedad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fecha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origen.</w:t>
      </w:r>
    </w:p>
    <w:p w14:paraId="2E869282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7BAF49C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Sólo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individuales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proponente. 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aceptarán estados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consolidados.</w:t>
      </w:r>
    </w:p>
    <w:p w14:paraId="0EAE8594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compuestos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manera:</w:t>
      </w:r>
    </w:p>
    <w:p w14:paraId="5847456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13F251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Balance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debidamente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clasificado,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identifiquen,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precisión,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Activos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Corrientes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Pasivos Corrientes.</w:t>
      </w:r>
    </w:p>
    <w:p w14:paraId="2E7EA991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Estado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Resultados.</w:t>
      </w:r>
    </w:p>
    <w:p w14:paraId="4C3BDAB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Financieros.</w:t>
      </w:r>
    </w:p>
    <w:p w14:paraId="2F42A3C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A91E87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la constitución de la firma proponente fue después del 31 de diciembre de 2019, deberá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 los estados financieros desde la fecha de su constitución hasta el fin del mes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 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propuesta.</w:t>
      </w:r>
    </w:p>
    <w:p w14:paraId="3A8F77D8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la firma proponente sea consorcio o unión temporal, cada uno de los integrantes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presentar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 solicitados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 capítulo.</w:t>
      </w:r>
    </w:p>
    <w:p w14:paraId="2CF55ACF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5BA979A9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Indicadores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organizacional</w:t>
      </w:r>
    </w:p>
    <w:p w14:paraId="0FAD26A8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0B0C1D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indicadores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organizacional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tendrán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 serán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siguientes:</w:t>
      </w:r>
    </w:p>
    <w:p w14:paraId="1809218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004"/>
        <w:gridCol w:w="1241"/>
        <w:gridCol w:w="3975"/>
      </w:tblGrid>
      <w:tr w:rsidR="00B33C17" w:rsidRPr="00B33C17" w14:paraId="519371E1" w14:textId="77777777" w:rsidTr="00D75B1E">
        <w:trPr>
          <w:trHeight w:val="244"/>
        </w:trPr>
        <w:tc>
          <w:tcPr>
            <w:tcW w:w="1608" w:type="dxa"/>
          </w:tcPr>
          <w:p w14:paraId="315842BD" w14:textId="77777777" w:rsidR="00B33C17" w:rsidRPr="00B33C17" w:rsidRDefault="00B33C17" w:rsidP="008375CB">
            <w:pPr>
              <w:pStyle w:val="TableParagraph"/>
              <w:spacing w:before="1" w:line="22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INDICADOR</w:t>
            </w:r>
          </w:p>
        </w:tc>
        <w:tc>
          <w:tcPr>
            <w:tcW w:w="2004" w:type="dxa"/>
          </w:tcPr>
          <w:p w14:paraId="220513F5" w14:textId="77777777" w:rsidR="00B33C17" w:rsidRPr="00B33C17" w:rsidRDefault="00B33C17" w:rsidP="008375CB">
            <w:pPr>
              <w:pStyle w:val="TableParagraph"/>
              <w:spacing w:before="1" w:line="22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FÓRMULA</w:t>
            </w:r>
          </w:p>
        </w:tc>
        <w:tc>
          <w:tcPr>
            <w:tcW w:w="1241" w:type="dxa"/>
          </w:tcPr>
          <w:p w14:paraId="37DB5E2E" w14:textId="77777777" w:rsidR="00B33C17" w:rsidRPr="00B33C17" w:rsidRDefault="00B33C17" w:rsidP="008375CB">
            <w:pPr>
              <w:pStyle w:val="TableParagraph"/>
              <w:spacing w:before="1" w:line="22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MARGEN</w:t>
            </w:r>
          </w:p>
        </w:tc>
        <w:tc>
          <w:tcPr>
            <w:tcW w:w="3975" w:type="dxa"/>
          </w:tcPr>
          <w:p w14:paraId="75B8E76F" w14:textId="77777777" w:rsidR="00B33C17" w:rsidRPr="00B33C17" w:rsidRDefault="00B33C17" w:rsidP="008375CB">
            <w:pPr>
              <w:pStyle w:val="TableParagraph"/>
              <w:spacing w:before="1" w:line="22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INTERPRETACIÓN</w:t>
            </w:r>
          </w:p>
        </w:tc>
      </w:tr>
      <w:tr w:rsidR="00B33C17" w:rsidRPr="00B33C17" w14:paraId="69825D3F" w14:textId="77777777" w:rsidTr="00D75B1E">
        <w:trPr>
          <w:trHeight w:val="733"/>
        </w:trPr>
        <w:tc>
          <w:tcPr>
            <w:tcW w:w="1608" w:type="dxa"/>
          </w:tcPr>
          <w:p w14:paraId="20849597" w14:textId="77777777" w:rsidR="00B33C17" w:rsidRPr="00B33C17" w:rsidRDefault="00B33C17" w:rsidP="008375CB">
            <w:pPr>
              <w:pStyle w:val="TableParagraph"/>
              <w:spacing w:line="240" w:lineRule="atLeas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spacing w:val="-1"/>
              </w:rPr>
              <w:t>Rentabilidad</w:t>
            </w:r>
            <w:r w:rsidRPr="00B33C17">
              <w:rPr>
                <w:rFonts w:ascii="Verdana" w:hAnsi="Verdana" w:cs="Arial"/>
                <w:spacing w:val="-43"/>
              </w:rPr>
              <w:t xml:space="preserve"> </w:t>
            </w:r>
            <w:r w:rsidRPr="00B33C17">
              <w:rPr>
                <w:rFonts w:ascii="Verdana" w:hAnsi="Verdana" w:cs="Arial"/>
              </w:rPr>
              <w:t>sobre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patrimonio</w:t>
            </w:r>
          </w:p>
        </w:tc>
        <w:tc>
          <w:tcPr>
            <w:tcW w:w="2004" w:type="dxa"/>
          </w:tcPr>
          <w:p w14:paraId="196B74F6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Utilidad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w w:val="95"/>
              </w:rPr>
              <w:t>Operacional/Patrimonio</w:t>
            </w:r>
          </w:p>
        </w:tc>
        <w:tc>
          <w:tcPr>
            <w:tcW w:w="1241" w:type="dxa"/>
          </w:tcPr>
          <w:p w14:paraId="4A72B032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≥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30,00%</w:t>
            </w:r>
          </w:p>
        </w:tc>
        <w:tc>
          <w:tcPr>
            <w:tcW w:w="3975" w:type="dxa"/>
          </w:tcPr>
          <w:p w14:paraId="2CDE5C29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Es la capacidad de generación de utilidad por</w:t>
            </w:r>
            <w:r w:rsidRPr="00B33C17">
              <w:rPr>
                <w:rFonts w:ascii="Verdana" w:hAnsi="Verdana" w:cs="Arial"/>
                <w:spacing w:val="-43"/>
              </w:rPr>
              <w:t xml:space="preserve"> </w:t>
            </w:r>
            <w:r w:rsidRPr="00B33C17">
              <w:rPr>
                <w:rFonts w:ascii="Verdana" w:hAnsi="Verdana" w:cs="Arial"/>
              </w:rPr>
              <w:t>cada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peso invertido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en 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patrimonio.</w:t>
            </w:r>
          </w:p>
        </w:tc>
      </w:tr>
      <w:tr w:rsidR="00B33C17" w:rsidRPr="00B33C17" w14:paraId="295D18CE" w14:textId="77777777" w:rsidTr="00D75B1E">
        <w:trPr>
          <w:trHeight w:val="732"/>
        </w:trPr>
        <w:tc>
          <w:tcPr>
            <w:tcW w:w="1608" w:type="dxa"/>
          </w:tcPr>
          <w:p w14:paraId="4940173F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Rentabilidad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spacing w:val="-1"/>
              </w:rPr>
              <w:t>sobre</w:t>
            </w:r>
            <w:r w:rsidRPr="00B33C17">
              <w:rPr>
                <w:rFonts w:ascii="Verdana" w:hAnsi="Verdana" w:cs="Arial"/>
                <w:spacing w:val="-9"/>
              </w:rPr>
              <w:t xml:space="preserve"> </w:t>
            </w:r>
            <w:r w:rsidRPr="00B33C17">
              <w:rPr>
                <w:rFonts w:ascii="Verdana" w:hAnsi="Verdana" w:cs="Arial"/>
              </w:rPr>
              <w:t>activos</w:t>
            </w:r>
          </w:p>
        </w:tc>
        <w:tc>
          <w:tcPr>
            <w:tcW w:w="2004" w:type="dxa"/>
          </w:tcPr>
          <w:p w14:paraId="3AC8B22A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Utilidad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spacing w:val="-1"/>
              </w:rPr>
              <w:t>Operacional/Total</w:t>
            </w:r>
          </w:p>
          <w:p w14:paraId="4067CCC6" w14:textId="77777777" w:rsidR="00B33C17" w:rsidRPr="00B33C17" w:rsidRDefault="00B33C17" w:rsidP="008375CB">
            <w:pPr>
              <w:pStyle w:val="TableParagraph"/>
              <w:spacing w:before="1" w:line="22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activos</w:t>
            </w:r>
          </w:p>
        </w:tc>
        <w:tc>
          <w:tcPr>
            <w:tcW w:w="1241" w:type="dxa"/>
          </w:tcPr>
          <w:p w14:paraId="6927A7C3" w14:textId="77777777" w:rsidR="00B33C17" w:rsidRPr="00B33C17" w:rsidRDefault="00B33C17" w:rsidP="008375CB">
            <w:pPr>
              <w:pStyle w:val="TableParagraph"/>
              <w:spacing w:line="244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≥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20,00%</w:t>
            </w:r>
          </w:p>
        </w:tc>
        <w:tc>
          <w:tcPr>
            <w:tcW w:w="3975" w:type="dxa"/>
          </w:tcPr>
          <w:p w14:paraId="315BC9E5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Es la capacidad de generación de utilidad por</w:t>
            </w:r>
            <w:r w:rsidRPr="00B33C17">
              <w:rPr>
                <w:rFonts w:ascii="Verdana" w:hAnsi="Verdana" w:cs="Arial"/>
                <w:spacing w:val="-43"/>
              </w:rPr>
              <w:t xml:space="preserve"> </w:t>
            </w:r>
            <w:r w:rsidRPr="00B33C17">
              <w:rPr>
                <w:rFonts w:ascii="Verdana" w:hAnsi="Verdana" w:cs="Arial"/>
              </w:rPr>
              <w:t>cada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peso invertido en el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activo.</w:t>
            </w:r>
          </w:p>
        </w:tc>
      </w:tr>
    </w:tbl>
    <w:p w14:paraId="738D5CA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128F10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caso de consorcios o uniones temporales, los indicadores de capacidad organizacional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 ser acreditados con la sumatoria de los indicadores de sus miembros, de 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su porcentaje de participación en el proyecto, para lo cual deberán tener en cuenta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fórmula:</w:t>
      </w:r>
    </w:p>
    <w:p w14:paraId="6AB44CF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1F9D0B7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</w:t>
      </w:r>
    </w:p>
    <w:p w14:paraId="07C8B14F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eastAsia="Cambria Math" w:hAnsi="Verdana" w:cs="Arial"/>
          <w:sz w:val="22"/>
          <w:szCs w:val="22"/>
        </w:rPr>
      </w:pPr>
      <w:r w:rsidRPr="00B33C17">
        <w:rPr>
          <w:rFonts w:ascii="Verdana" w:hAnsi="Verdana" w:cs="Arial"/>
          <w:w w:val="85"/>
          <w:sz w:val="22"/>
          <w:szCs w:val="22"/>
        </w:rPr>
        <w:t>∑</w:t>
      </w:r>
      <w:r w:rsidRPr="00B33C17">
        <w:rPr>
          <w:rFonts w:ascii="Cambria Math" w:eastAsia="Cambria Math" w:hAnsi="Cambria Math" w:cs="Cambria Math"/>
          <w:w w:val="85"/>
          <w:sz w:val="22"/>
          <w:szCs w:val="22"/>
        </w:rPr>
        <w:t>𝐼𝑛𝑑𝑖𝑐𝑎𝑑𝑜𝑟𝑖</w:t>
      </w:r>
      <w:r w:rsidRPr="00B33C17">
        <w:rPr>
          <w:rFonts w:ascii="Verdana" w:eastAsia="Cambria Math" w:hAnsi="Verdana" w:cs="Arial"/>
          <w:spacing w:val="44"/>
          <w:w w:val="85"/>
          <w:sz w:val="22"/>
          <w:szCs w:val="22"/>
        </w:rPr>
        <w:t xml:space="preserve"> </w:t>
      </w:r>
      <w:r w:rsidRPr="00B33C17">
        <w:rPr>
          <w:rFonts w:ascii="Cambria Math" w:eastAsia="Cambria Math" w:hAnsi="Cambria Math" w:cs="Cambria Math"/>
          <w:w w:val="85"/>
          <w:sz w:val="22"/>
          <w:szCs w:val="22"/>
        </w:rPr>
        <w:t>∗</w:t>
      </w:r>
      <w:r w:rsidRPr="00B33C17">
        <w:rPr>
          <w:rFonts w:ascii="Verdana" w:eastAsia="Cambria Math" w:hAnsi="Verdana" w:cs="Arial"/>
          <w:spacing w:val="-1"/>
          <w:w w:val="85"/>
          <w:sz w:val="22"/>
          <w:szCs w:val="22"/>
        </w:rPr>
        <w:t xml:space="preserve"> </w:t>
      </w:r>
      <w:r w:rsidRPr="00B33C17">
        <w:rPr>
          <w:rFonts w:ascii="Cambria Math" w:eastAsia="Cambria Math" w:hAnsi="Cambria Math" w:cs="Cambria Math"/>
          <w:w w:val="85"/>
          <w:sz w:val="22"/>
          <w:szCs w:val="22"/>
        </w:rPr>
        <w:t>𝑃𝑖</w:t>
      </w:r>
    </w:p>
    <w:p w14:paraId="3946D95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Cambria Math" w:eastAsia="Cambria Math" w:hAnsi="Cambria Math" w:cs="Cambria Math"/>
          <w:sz w:val="22"/>
          <w:szCs w:val="22"/>
        </w:rPr>
        <w:t>𝑖</w:t>
      </w:r>
      <w:r w:rsidRPr="00B33C17">
        <w:rPr>
          <w:rFonts w:ascii="Verdana" w:hAnsi="Verdana" w:cs="Arial"/>
          <w:sz w:val="22"/>
          <w:szCs w:val="22"/>
        </w:rPr>
        <w:t>=1</w:t>
      </w:r>
    </w:p>
    <w:p w14:paraId="6E0D074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4DCB70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Donde</w:t>
      </w:r>
    </w:p>
    <w:p w14:paraId="2266AD8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N=Número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plural</w:t>
      </w:r>
    </w:p>
    <w:p w14:paraId="581B3AE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Pi=Porcentaje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plural.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Indicador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i=Indicador calculado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 el integrante i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plural</w:t>
      </w:r>
    </w:p>
    <w:p w14:paraId="27AE9DB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0E6008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calificación,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resultado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deduce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el proponente no tiene capacidad organizacional para contratar, la propuesta será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RECHAZADA.</w:t>
      </w:r>
    </w:p>
    <w:p w14:paraId="42AEFC9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E1D9DC0" w14:textId="77777777" w:rsidR="00B33C17" w:rsidRPr="00B33C17" w:rsidRDefault="00B33C17" w:rsidP="00B33C17">
      <w:pPr>
        <w:pStyle w:val="Ttulo1"/>
        <w:numPr>
          <w:ilvl w:val="0"/>
          <w:numId w:val="11"/>
        </w:numPr>
        <w:tabs>
          <w:tab w:val="left" w:pos="1081"/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TÉCNICA</w:t>
      </w:r>
    </w:p>
    <w:p w14:paraId="6139A79D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BE01C3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correcta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requisitos:</w:t>
      </w:r>
    </w:p>
    <w:p w14:paraId="5FA705D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5986BEA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PROPONENTE:</w:t>
      </w:r>
    </w:p>
    <w:p w14:paraId="77FC8703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condiciones técnicas serán objeto de verificación de cumplimiento como requisito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 para la participación en el proceso de selección; es decir, permitirá determinar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 la propuesta cumple o no cumple con las condiciones para participar, lo cual permitirá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habilitar o no la propuesta. Se estudiarán y analizarán los siguientes requisitos técnicos,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verificando su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estricto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cumplimiento:</w:t>
      </w:r>
    </w:p>
    <w:p w14:paraId="2DD46CF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965D2CB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CERTIFICACIÓN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ESPECIFICACIONES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TÉCNICAS</w:t>
      </w:r>
    </w:p>
    <w:p w14:paraId="6254880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FF2EC39" w14:textId="77777777" w:rsid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señalado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numeral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(</w:t>
      </w:r>
      <w:r w:rsidRPr="00B33C17">
        <w:rPr>
          <w:rFonts w:ascii="Verdana" w:hAnsi="Verdana" w:cs="Arial"/>
          <w:sz w:val="22"/>
          <w:szCs w:val="22"/>
        </w:rPr>
        <w:t>Objeto),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 xml:space="preserve">CGN </w:t>
      </w:r>
      <w:r w:rsidRPr="00B33C17">
        <w:rPr>
          <w:rFonts w:ascii="Verdana" w:hAnsi="Verdana" w:cs="Arial"/>
          <w:sz w:val="22"/>
          <w:szCs w:val="22"/>
        </w:rPr>
        <w:t xml:space="preserve">requiere “Contratar el Intermediario de Seguros, legalmente establecido en 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Colombia, para que realice la intermediación entre la compañía de seguros seleccionada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relacionado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administración, ejecución y manejo de las pólizas del programa de seguros destinado 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proteger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patrimoniales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aquellos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fuere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legalmente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responsable.”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tanto,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suscripción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Oferta, por parte del representante legal del proponente, certifica que puede garantizar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especificaciones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mínimas requeridas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CGN.</w:t>
      </w:r>
    </w:p>
    <w:p w14:paraId="0C2AE1C1" w14:textId="77777777" w:rsidR="00D75B1E" w:rsidRPr="00B33C17" w:rsidRDefault="00D75B1E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55D40B2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6587950C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EXPERIENCIA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ATENCION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EMPRESAS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PRIVADAS</w:t>
      </w:r>
    </w:p>
    <w:p w14:paraId="1D6DE9E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CB2A55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 poder habilitar su propuesta el Proponente deberá acreditar, con la presentación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Inscripción,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Clasificación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Proponentes, mínimo, cinco (5) contratos con Entidades Estatales o Empresas Privadas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inscritas en el RUP durante los diez años anteriores, contados a partir de la fecha de cierre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</w:p>
    <w:p w14:paraId="0C7D1E4C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3700057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La </w:t>
      </w:r>
      <w:r w:rsidRPr="00B33C17">
        <w:rPr>
          <w:rFonts w:ascii="Verdana" w:hAnsi="Verdana" w:cs="Arial"/>
          <w:b/>
          <w:bCs/>
          <w:sz w:val="22"/>
          <w:szCs w:val="22"/>
        </w:rPr>
        <w:t>UAE CGN</w:t>
      </w:r>
      <w:r w:rsidRPr="00B33C17">
        <w:rPr>
          <w:rFonts w:ascii="Verdana" w:hAnsi="Verdana" w:cs="Arial"/>
          <w:sz w:val="22"/>
          <w:szCs w:val="22"/>
        </w:rPr>
        <w:t>, verificará directamente del RUP esta información, por lo que no se requiere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allegue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ninguna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diferente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copia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exigida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relacionados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anteriormente.</w:t>
      </w:r>
    </w:p>
    <w:p w14:paraId="02E3D4E8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96B73BD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MANEJO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SEGUROS</w:t>
      </w:r>
    </w:p>
    <w:p w14:paraId="2A4400F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DE6C6E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 acreditar experiencia en el manejo de Programas de Seguros, el proponente 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acreditar,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cinco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(5)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celebrados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privadas,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las cuales conste que se celebró y ejecutó el contrato de intermediación de seguros, las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enmarcarse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 clasificación:</w:t>
      </w:r>
    </w:p>
    <w:p w14:paraId="696928F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984"/>
        <w:gridCol w:w="1584"/>
        <w:gridCol w:w="3066"/>
      </w:tblGrid>
      <w:tr w:rsidR="00B33C17" w:rsidRPr="00B33C17" w14:paraId="6E0224C7" w14:textId="77777777" w:rsidTr="00D75B1E">
        <w:trPr>
          <w:trHeight w:val="587"/>
          <w:jc w:val="center"/>
        </w:trPr>
        <w:tc>
          <w:tcPr>
            <w:tcW w:w="2154" w:type="dxa"/>
          </w:tcPr>
          <w:p w14:paraId="02565E09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spacing w:val="-1"/>
              </w:rPr>
              <w:t>CLASIFICACIÓ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N</w:t>
            </w:r>
          </w:p>
        </w:tc>
        <w:tc>
          <w:tcPr>
            <w:tcW w:w="1984" w:type="dxa"/>
          </w:tcPr>
          <w:p w14:paraId="466236DE" w14:textId="6E67AAAB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SEG</w:t>
            </w:r>
            <w:r w:rsidR="00A26CD1">
              <w:rPr>
                <w:rFonts w:ascii="Verdana" w:hAnsi="Verdana" w:cs="Arial"/>
                <w:b/>
              </w:rPr>
              <w:t>UI</w:t>
            </w:r>
            <w:r w:rsidRPr="00B33C17">
              <w:rPr>
                <w:rFonts w:ascii="Verdana" w:hAnsi="Verdana" w:cs="Arial"/>
                <w:b/>
              </w:rPr>
              <w:t>M</w:t>
            </w:r>
            <w:r w:rsidR="00A26CD1">
              <w:rPr>
                <w:rFonts w:ascii="Verdana" w:hAnsi="Verdana" w:cs="Arial"/>
                <w:b/>
              </w:rPr>
              <w:t>I</w:t>
            </w:r>
            <w:r w:rsidRPr="00B33C17">
              <w:rPr>
                <w:rFonts w:ascii="Verdana" w:hAnsi="Verdana" w:cs="Arial"/>
                <w:b/>
              </w:rPr>
              <w:t>ENTO</w:t>
            </w:r>
          </w:p>
        </w:tc>
        <w:tc>
          <w:tcPr>
            <w:tcW w:w="1584" w:type="dxa"/>
          </w:tcPr>
          <w:p w14:paraId="40DFB3F3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FAMILIA</w:t>
            </w:r>
          </w:p>
        </w:tc>
        <w:tc>
          <w:tcPr>
            <w:tcW w:w="3066" w:type="dxa"/>
          </w:tcPr>
          <w:p w14:paraId="61073ED4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CLASE</w:t>
            </w:r>
          </w:p>
        </w:tc>
      </w:tr>
      <w:tr w:rsidR="00B33C17" w:rsidRPr="00B33C17" w14:paraId="2B28F50C" w14:textId="77777777" w:rsidTr="00D75B1E">
        <w:trPr>
          <w:trHeight w:val="587"/>
          <w:jc w:val="center"/>
        </w:trPr>
        <w:tc>
          <w:tcPr>
            <w:tcW w:w="2154" w:type="dxa"/>
          </w:tcPr>
          <w:p w14:paraId="6349D75C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</w:rPr>
            </w:pPr>
          </w:p>
        </w:tc>
        <w:tc>
          <w:tcPr>
            <w:tcW w:w="1984" w:type="dxa"/>
          </w:tcPr>
          <w:p w14:paraId="22D7C202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</w:p>
        </w:tc>
        <w:tc>
          <w:tcPr>
            <w:tcW w:w="1584" w:type="dxa"/>
          </w:tcPr>
          <w:p w14:paraId="4A3A9B8C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</w:rPr>
            </w:pPr>
          </w:p>
        </w:tc>
        <w:tc>
          <w:tcPr>
            <w:tcW w:w="3066" w:type="dxa"/>
          </w:tcPr>
          <w:p w14:paraId="456E1503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</w:p>
        </w:tc>
      </w:tr>
    </w:tbl>
    <w:p w14:paraId="5D4DA8D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7535E5C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 requisito que cada una de las certificaciones aportadas sea soportada con el respectivo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respectiva.</w:t>
      </w:r>
    </w:p>
    <w:p w14:paraId="2457948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4EE93C0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acreditada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integrantes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porcentaje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participación.</w:t>
      </w:r>
    </w:p>
    <w:p w14:paraId="64B1D67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57CF32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haya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sólo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tendrá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porcentaje de participación que haya tenido el proponente dentro del consorcio o unión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temporal.</w:t>
      </w:r>
    </w:p>
    <w:p w14:paraId="75894F9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2FC07DE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se haga referencia a un contrato ejecutado como consorcio o unión temporal,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indicar el porcentaje de participación de cada uno de sus integrantes. En ningún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 podrán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relacionarse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proyectos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curso.</w:t>
      </w:r>
    </w:p>
    <w:p w14:paraId="06AAB33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DA992C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referida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numeral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tenida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criterio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habilitante.</w:t>
      </w:r>
    </w:p>
    <w:p w14:paraId="4D70C1AC" w14:textId="77777777" w:rsidR="00B33C17" w:rsidRPr="00B33C17" w:rsidRDefault="00B33C17" w:rsidP="00B33C17">
      <w:pPr>
        <w:pStyle w:val="Textoindependiente"/>
        <w:spacing w:before="6" w:line="580" w:lineRule="atLeas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aportadas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contener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información:</w:t>
      </w:r>
      <w:r w:rsidRPr="00B33C17">
        <w:rPr>
          <w:rFonts w:ascii="Verdana" w:hAnsi="Verdana" w:cs="Arial"/>
          <w:spacing w:val="-51"/>
          <w:sz w:val="22"/>
          <w:szCs w:val="22"/>
        </w:rPr>
        <w:t>-.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Contratante</w:t>
      </w:r>
    </w:p>
    <w:p w14:paraId="79C2B41B" w14:textId="77777777" w:rsidR="00B33C17" w:rsidRPr="00B33C17" w:rsidRDefault="00B33C17" w:rsidP="00B33C17">
      <w:pPr>
        <w:pStyle w:val="Textoindependiente"/>
        <w:spacing w:before="5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Contratista</w:t>
      </w:r>
    </w:p>
    <w:p w14:paraId="3D845AB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Número de 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 de suscripción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 de terminación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Ramos Contratados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Vigencia de las Pólizas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Iva</w:t>
      </w:r>
    </w:p>
    <w:p w14:paraId="19999991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Valor Total</w:t>
      </w:r>
    </w:p>
    <w:p w14:paraId="34A51D2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Porcentaje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</w:t>
      </w:r>
    </w:p>
    <w:p w14:paraId="3B1424FF" w14:textId="77777777" w:rsidR="00B33C17" w:rsidRDefault="00B33C17" w:rsidP="00B33C17">
      <w:pPr>
        <w:ind w:right="62"/>
        <w:jc w:val="both"/>
        <w:rPr>
          <w:rFonts w:cs="Arial"/>
        </w:rPr>
      </w:pPr>
    </w:p>
    <w:p w14:paraId="1542598F" w14:textId="77777777" w:rsidR="00B33C17" w:rsidRPr="00B33C17" w:rsidRDefault="00B33C17" w:rsidP="00B33C17">
      <w:pPr>
        <w:pStyle w:val="Prrafodelista"/>
        <w:numPr>
          <w:ilvl w:val="0"/>
          <w:numId w:val="11"/>
        </w:numPr>
        <w:tabs>
          <w:tab w:val="left" w:pos="1081"/>
          <w:tab w:val="left" w:pos="1082"/>
        </w:tabs>
        <w:spacing w:before="126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certificaciones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contengan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totalidad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anteriores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requisitos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serán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justificación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presentada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sea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calificada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como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CUMPLE.</w:t>
      </w:r>
    </w:p>
    <w:p w14:paraId="2D7279B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BB47F95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EQUIPO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REQUERIDO</w:t>
      </w:r>
    </w:p>
    <w:p w14:paraId="768F34A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EE37CA6" w14:textId="77777777" w:rsidR="00B33C17" w:rsidRPr="00B33C17" w:rsidRDefault="00B33C17" w:rsidP="00B33C17">
      <w:pPr>
        <w:pStyle w:val="Prrafodelista"/>
        <w:numPr>
          <w:ilvl w:val="0"/>
          <w:numId w:val="11"/>
        </w:numPr>
        <w:tabs>
          <w:tab w:val="left" w:pos="1081"/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deberá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contar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siguiente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Equipo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Trabajo:</w:t>
      </w:r>
    </w:p>
    <w:p w14:paraId="2831DCEC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1BF523E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5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(1)</w:t>
      </w:r>
      <w:r w:rsidRPr="00B33C17">
        <w:rPr>
          <w:rFonts w:ascii="Verdana" w:hAnsi="Verdana" w:cs="Arial"/>
          <w:spacing w:val="5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Abogado:</w:t>
      </w:r>
      <w:r w:rsidRPr="00B33C17">
        <w:rPr>
          <w:rFonts w:ascii="Verdana" w:hAnsi="Verdana" w:cs="Arial"/>
          <w:spacing w:val="5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Abogado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especializado</w:t>
      </w:r>
      <w:r w:rsidRPr="00B33C17">
        <w:rPr>
          <w:rFonts w:ascii="Verdana" w:hAnsi="Verdana" w:cs="Arial"/>
          <w:spacing w:val="4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5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5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4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5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responsabilidad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civil</w:t>
      </w:r>
      <w:r w:rsidRPr="00B33C17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4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daño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resarcible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con, mínimo,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dos (2)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Seguros.</w:t>
      </w:r>
    </w:p>
    <w:p w14:paraId="266E0F8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(1)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Profesional: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área,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cinco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(5)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 en intermediación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Seguros.</w:t>
      </w:r>
    </w:p>
    <w:p w14:paraId="6757A9D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(1)</w:t>
      </w:r>
      <w:r w:rsidRPr="00B33C17">
        <w:rPr>
          <w:rFonts w:ascii="Verdana" w:hAnsi="Verdana" w:cs="Arial"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Técnico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Tecnólogo</w:t>
      </w:r>
      <w:r w:rsidRPr="00B33C17">
        <w:rPr>
          <w:rFonts w:ascii="Verdana" w:hAnsi="Verdana" w:cs="Arial"/>
          <w:spacing w:val="2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2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administración</w:t>
      </w:r>
      <w:r w:rsidRPr="00B33C17">
        <w:rPr>
          <w:rFonts w:ascii="Verdana" w:hAnsi="Verdana" w:cs="Arial"/>
          <w:spacing w:val="2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2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seguros:</w:t>
      </w:r>
      <w:r w:rsidRPr="00B33C17">
        <w:rPr>
          <w:rFonts w:ascii="Verdana" w:hAnsi="Verdana" w:cs="Arial"/>
          <w:spacing w:val="1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2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experiencia,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mínima,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de </w:t>
      </w:r>
      <w:r w:rsidRPr="00B33C17">
        <w:rPr>
          <w:rFonts w:ascii="Verdana" w:hAnsi="Verdana" w:cs="Arial"/>
          <w:sz w:val="22"/>
          <w:szCs w:val="22"/>
        </w:rPr>
        <w:t>tres (3)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Intermediación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Seguros.</w:t>
      </w:r>
    </w:p>
    <w:p w14:paraId="291C064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329DC30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Equipo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con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habilitantes:</w:t>
      </w:r>
    </w:p>
    <w:p w14:paraId="67F0E3B8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1F5CF239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Todos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integrantes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Equipo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Trabajo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deberán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presentar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una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carta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intención.</w:t>
      </w:r>
    </w:p>
    <w:p w14:paraId="4BC52928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 proponente deberá anexar la Hoja de Vida de cada uno de los miembros 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equipo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trabajo,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acompañada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títulos académicos,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copia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cédula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ciudadanía, de la tarjeta profesional y de la constancia de vigencia de la misma,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 las certificaciones de experiencia que acrediten las condiciones que en cada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caso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exigen.</w:t>
      </w:r>
    </w:p>
    <w:p w14:paraId="65C8C310" w14:textId="77777777" w:rsidR="00B33C17" w:rsidRPr="00B33C17" w:rsidRDefault="00B33C17" w:rsidP="00B33C17">
      <w:pPr>
        <w:pStyle w:val="Prrafodelista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lastRenderedPageBreak/>
        <w:t>Las certificaciones de experiencia deberán contener, como mínimo, la siguiente información:</w:t>
      </w:r>
    </w:p>
    <w:p w14:paraId="61F02D5A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5608CF27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Nombre o razón social de la empresa o persona contratante.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empleado.</w:t>
      </w:r>
    </w:p>
    <w:p w14:paraId="2AFFF5DE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Relación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específica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desempeñadas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empleado.</w:t>
      </w:r>
    </w:p>
    <w:p w14:paraId="3888124D" w14:textId="77777777" w:rsidR="00B33C17" w:rsidRPr="00B33C17" w:rsidRDefault="00B33C17" w:rsidP="00B33C17">
      <w:pPr>
        <w:pStyle w:val="Textoindependiente"/>
        <w:spacing w:line="242" w:lineRule="auto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Duración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-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inicio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(día,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año)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–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(día,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año).</w:t>
      </w:r>
    </w:p>
    <w:p w14:paraId="5732E6D8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</w:p>
    <w:p w14:paraId="56CEC24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Nota: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oferente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seleccionado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abierto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compromete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vincular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ofertado,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garantizando 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exigencias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cuanto 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ofrecida.</w:t>
      </w:r>
    </w:p>
    <w:p w14:paraId="54FF5D5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63AD3DC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desempeñado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Agentes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Independientes,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únicamente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tendrá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Compañía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Seguros que le otorgó la clave, en la cual indique los seguros intermediados para así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poder verificar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experiencia.</w:t>
      </w:r>
    </w:p>
    <w:p w14:paraId="0828E83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460904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 se aceptarán tiempos traslapados en la experiencia de cada miembro del Equipo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Trabajo.</w:t>
      </w:r>
    </w:p>
    <w:p w14:paraId="278B7332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2BCF0D9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Nota. Las certificaciones, a través de las cuales se acredite la experiencia específica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equipo de trabajo, deben ser expedidas por la (s) empresa (s) para la (s) cual (es)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trabajos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mínimo: Nombre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razón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contratante,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iniciación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venir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debidamente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firmadas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facultada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 expedir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documento.</w:t>
      </w:r>
    </w:p>
    <w:p w14:paraId="414A590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C46AB0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aprobación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pensum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académico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educación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superior,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dispuesto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229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019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2012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2.2.3.7 del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1083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2015.</w:t>
      </w:r>
    </w:p>
    <w:p w14:paraId="1E1BEF95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30C2D7E9" w14:textId="77777777" w:rsidR="00B33C17" w:rsidRPr="00B33C17" w:rsidRDefault="00B33C17" w:rsidP="00B33C17">
      <w:pPr>
        <w:ind w:right="62"/>
        <w:jc w:val="both"/>
        <w:rPr>
          <w:rFonts w:cs="Arial"/>
          <w:i/>
        </w:rPr>
      </w:pPr>
      <w:r w:rsidRPr="00B33C17">
        <w:rPr>
          <w:rFonts w:cs="Arial"/>
          <w:spacing w:val="-1"/>
        </w:rPr>
        <w:t>Los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títulos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otorgados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por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spacing w:val="-1"/>
        </w:rPr>
        <w:t>instituciones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educación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superior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extranjeras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instituciones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legalmente reconocidas por la autoridad competente en el respectivo país, deben tener 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respectiva convalidación expedida por el Ministerio de Educación Nacional, trámite que se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debe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realizar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según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resolución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20797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2017,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donde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dispone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  <w:i/>
        </w:rPr>
        <w:t>“la</w:t>
      </w:r>
      <w:r w:rsidRPr="00B33C17">
        <w:rPr>
          <w:rFonts w:cs="Arial"/>
          <w:i/>
          <w:spacing w:val="-9"/>
        </w:rPr>
        <w:t xml:space="preserve"> </w:t>
      </w:r>
      <w:r w:rsidRPr="00B33C17">
        <w:rPr>
          <w:rFonts w:cs="Arial"/>
          <w:i/>
        </w:rPr>
        <w:t>convalidación</w:t>
      </w:r>
      <w:r w:rsidRPr="00B33C17">
        <w:rPr>
          <w:rFonts w:cs="Arial"/>
          <w:i/>
          <w:spacing w:val="-7"/>
        </w:rPr>
        <w:t xml:space="preserve"> </w:t>
      </w:r>
      <w:r w:rsidRPr="00B33C17">
        <w:rPr>
          <w:rFonts w:cs="Arial"/>
          <w:i/>
        </w:rPr>
        <w:t>de</w:t>
      </w:r>
      <w:r w:rsidRPr="00B33C17">
        <w:rPr>
          <w:rFonts w:cs="Arial"/>
          <w:i/>
          <w:spacing w:val="-52"/>
        </w:rPr>
        <w:t xml:space="preserve"> </w:t>
      </w:r>
      <w:r w:rsidRPr="00B33C17">
        <w:rPr>
          <w:rFonts w:cs="Arial"/>
          <w:i/>
        </w:rPr>
        <w:t>títulos es un procedimiento que hace parte del sistema de aseguramiento de la calidad en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la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educación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superior,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en</w:t>
      </w:r>
      <w:r w:rsidRPr="00B33C17">
        <w:rPr>
          <w:rFonts w:cs="Arial"/>
          <w:i/>
          <w:spacing w:val="-9"/>
        </w:rPr>
        <w:t xml:space="preserve"> </w:t>
      </w:r>
      <w:r w:rsidRPr="00B33C17">
        <w:rPr>
          <w:rFonts w:cs="Arial"/>
          <w:i/>
        </w:rPr>
        <w:t>virtud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del</w:t>
      </w:r>
      <w:r w:rsidRPr="00B33C17">
        <w:rPr>
          <w:rFonts w:cs="Arial"/>
          <w:i/>
          <w:spacing w:val="-10"/>
        </w:rPr>
        <w:t xml:space="preserve"> </w:t>
      </w:r>
      <w:r w:rsidRPr="00B33C17">
        <w:rPr>
          <w:rFonts w:cs="Arial"/>
          <w:i/>
        </w:rPr>
        <w:t>cual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se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busca</w:t>
      </w:r>
      <w:r w:rsidRPr="00B33C17">
        <w:rPr>
          <w:rFonts w:cs="Arial"/>
          <w:i/>
          <w:spacing w:val="-12"/>
        </w:rPr>
        <w:t xml:space="preserve"> </w:t>
      </w:r>
      <w:r w:rsidRPr="00B33C17">
        <w:rPr>
          <w:rFonts w:cs="Arial"/>
          <w:i/>
        </w:rPr>
        <w:t>reconocer</w:t>
      </w:r>
      <w:r w:rsidRPr="00B33C17">
        <w:rPr>
          <w:rFonts w:cs="Arial"/>
          <w:i/>
          <w:spacing w:val="-10"/>
        </w:rPr>
        <w:t xml:space="preserve"> </w:t>
      </w:r>
      <w:r w:rsidRPr="00B33C17">
        <w:rPr>
          <w:rFonts w:cs="Arial"/>
          <w:i/>
        </w:rPr>
        <w:t>los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títulos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académicos</w:t>
      </w:r>
      <w:r w:rsidRPr="00B33C17">
        <w:rPr>
          <w:rFonts w:cs="Arial"/>
          <w:i/>
          <w:spacing w:val="-11"/>
        </w:rPr>
        <w:t xml:space="preserve"> </w:t>
      </w:r>
      <w:r w:rsidRPr="00B33C17">
        <w:rPr>
          <w:rFonts w:cs="Arial"/>
          <w:i/>
        </w:rPr>
        <w:t>obtenidos</w:t>
      </w:r>
      <w:r w:rsidRPr="00B33C17">
        <w:rPr>
          <w:rFonts w:cs="Arial"/>
          <w:i/>
          <w:spacing w:val="-52"/>
        </w:rPr>
        <w:t xml:space="preserve">               </w:t>
      </w:r>
      <w:r w:rsidRPr="00B33C17">
        <w:rPr>
          <w:rFonts w:cs="Arial"/>
          <w:i/>
        </w:rPr>
        <w:t>en</w:t>
      </w:r>
      <w:r w:rsidRPr="00B33C17">
        <w:rPr>
          <w:rFonts w:cs="Arial"/>
          <w:i/>
          <w:spacing w:val="-1"/>
        </w:rPr>
        <w:t xml:space="preserve"> </w:t>
      </w:r>
      <w:r w:rsidRPr="00B33C17">
        <w:rPr>
          <w:rFonts w:cs="Arial"/>
          <w:i/>
        </w:rPr>
        <w:t>el</w:t>
      </w:r>
      <w:r w:rsidRPr="00B33C17">
        <w:rPr>
          <w:rFonts w:cs="Arial"/>
          <w:i/>
          <w:spacing w:val="-1"/>
        </w:rPr>
        <w:t xml:space="preserve"> </w:t>
      </w:r>
      <w:r w:rsidRPr="00B33C17">
        <w:rPr>
          <w:rFonts w:cs="Arial"/>
          <w:i/>
        </w:rPr>
        <w:t>extranjero</w:t>
      </w:r>
      <w:r w:rsidRPr="00B33C17">
        <w:rPr>
          <w:rFonts w:cs="Arial"/>
          <w:i/>
          <w:spacing w:val="-2"/>
        </w:rPr>
        <w:t xml:space="preserve"> </w:t>
      </w:r>
      <w:r w:rsidRPr="00B33C17">
        <w:rPr>
          <w:rFonts w:cs="Arial"/>
          <w:i/>
        </w:rPr>
        <w:t>que asegura</w:t>
      </w:r>
      <w:r w:rsidRPr="00B33C17">
        <w:rPr>
          <w:rFonts w:cs="Arial"/>
          <w:i/>
          <w:spacing w:val="-2"/>
        </w:rPr>
        <w:t xml:space="preserve"> </w:t>
      </w:r>
      <w:r w:rsidRPr="00B33C17">
        <w:rPr>
          <w:rFonts w:cs="Arial"/>
          <w:i/>
        </w:rPr>
        <w:t>la</w:t>
      </w:r>
      <w:r w:rsidRPr="00B33C17">
        <w:rPr>
          <w:rFonts w:cs="Arial"/>
          <w:i/>
          <w:spacing w:val="-1"/>
        </w:rPr>
        <w:t xml:space="preserve"> </w:t>
      </w:r>
      <w:r w:rsidRPr="00B33C17">
        <w:rPr>
          <w:rFonts w:cs="Arial"/>
          <w:i/>
        </w:rPr>
        <w:t>idoneidad</w:t>
      </w:r>
      <w:r w:rsidRPr="00B33C17">
        <w:rPr>
          <w:rFonts w:cs="Arial"/>
          <w:i/>
          <w:spacing w:val="-2"/>
        </w:rPr>
        <w:t xml:space="preserve"> </w:t>
      </w:r>
      <w:r w:rsidRPr="00B33C17">
        <w:rPr>
          <w:rFonts w:cs="Arial"/>
          <w:i/>
        </w:rPr>
        <w:t>académica</w:t>
      </w:r>
      <w:r w:rsidRPr="00B33C17">
        <w:rPr>
          <w:rFonts w:cs="Arial"/>
          <w:i/>
          <w:spacing w:val="-2"/>
        </w:rPr>
        <w:t xml:space="preserve"> </w:t>
      </w:r>
      <w:r w:rsidRPr="00B33C17">
        <w:rPr>
          <w:rFonts w:cs="Arial"/>
          <w:i/>
        </w:rPr>
        <w:t>de quienes los</w:t>
      </w:r>
      <w:r w:rsidRPr="00B33C17">
        <w:rPr>
          <w:rFonts w:cs="Arial"/>
          <w:i/>
          <w:spacing w:val="-1"/>
        </w:rPr>
        <w:t xml:space="preserve"> </w:t>
      </w:r>
      <w:r w:rsidRPr="00B33C17">
        <w:rPr>
          <w:rFonts w:cs="Arial"/>
          <w:i/>
        </w:rPr>
        <w:t>obtuvieron”.</w:t>
      </w:r>
    </w:p>
    <w:p w14:paraId="3DE1C2A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Por lo tanto, se debe adjuntar en la propuesta una copia del documento de convalidación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título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obtenido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exterior,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 por 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Ministerio de Educación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Nacional.</w:t>
      </w:r>
    </w:p>
    <w:p w14:paraId="18F4BB8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FCA515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alguno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establecidos en la tabla de equipo de trabajo mínimo requerido, se considerará que no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 con el equipo mínimo de trabajo requerido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será causal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PROPUESTA.</w:t>
      </w:r>
    </w:p>
    <w:p w14:paraId="0F9EDAF6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5C42C1F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Cualquier cambio de personal durante la ejecución del objeto del contrato deberá 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previamente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aprobado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bookmarkStart w:id="2" w:name="_Hlk101209935"/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bookmarkEnd w:id="2"/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supervisor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designado.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tenga,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 solicitadas en 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condiciones.</w:t>
      </w:r>
    </w:p>
    <w:p w14:paraId="08172BB2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BF409C7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LÍNEA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ATENCIÓN</w:t>
      </w:r>
    </w:p>
    <w:p w14:paraId="5C28076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6B0309E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proponente debe contar con una línea de atención para atender todas las consultas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solicitudes de 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tiempos de atención deben ser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siguientes:</w:t>
      </w:r>
    </w:p>
    <w:p w14:paraId="3045D41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1E68D7D" w14:textId="77777777" w:rsidR="00B33C17" w:rsidRPr="00B33C17" w:rsidRDefault="00B33C17" w:rsidP="00B33C17">
      <w:pPr>
        <w:ind w:right="62"/>
        <w:jc w:val="both"/>
        <w:rPr>
          <w:rFonts w:cs="Arial"/>
        </w:rPr>
      </w:pPr>
      <w:r w:rsidRPr="00B33C17">
        <w:rPr>
          <w:rFonts w:cs="Arial"/>
          <w:b/>
        </w:rPr>
        <w:t>Celular: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</w:rPr>
        <w:t>24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horas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al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día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7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días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la semana</w:t>
      </w:r>
    </w:p>
    <w:p w14:paraId="04CEB60D" w14:textId="77777777" w:rsidR="00B33C17" w:rsidRPr="00B33C17" w:rsidRDefault="00B33C17" w:rsidP="00B33C17">
      <w:pPr>
        <w:ind w:right="62"/>
        <w:jc w:val="both"/>
        <w:rPr>
          <w:rFonts w:cs="Arial"/>
        </w:rPr>
      </w:pPr>
      <w:r w:rsidRPr="00B33C17">
        <w:rPr>
          <w:rFonts w:cs="Arial"/>
          <w:b/>
        </w:rPr>
        <w:t>Teléfono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fijo: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</w:rPr>
        <w:t>8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horas al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día 5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días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semana</w:t>
      </w:r>
    </w:p>
    <w:p w14:paraId="092AC8B3" w14:textId="77777777" w:rsidR="00B33C17" w:rsidRPr="00B33C17" w:rsidRDefault="00B33C17" w:rsidP="00B33C17">
      <w:pPr>
        <w:spacing w:before="127"/>
        <w:ind w:right="62"/>
        <w:jc w:val="both"/>
        <w:rPr>
          <w:rFonts w:cs="Arial"/>
        </w:rPr>
      </w:pPr>
      <w:r w:rsidRPr="00B33C17">
        <w:rPr>
          <w:rFonts w:cs="Arial"/>
          <w:b/>
        </w:rPr>
        <w:t>Correo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Electrónico: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</w:rPr>
        <w:t>8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horas al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día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5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días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semana</w:t>
      </w:r>
    </w:p>
    <w:p w14:paraId="4962396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8422DA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Dicho requisito se entenderá acreditado mediante la correspondiente manifestación en 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 CARTA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OFERTA.</w:t>
      </w:r>
    </w:p>
    <w:p w14:paraId="7DDEE3F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ADC7BAE" w14:textId="77777777" w:rsidR="00B33C17" w:rsidRPr="00B33C17" w:rsidRDefault="00B33C17" w:rsidP="00B33C17">
      <w:pPr>
        <w:pStyle w:val="Ttulo1"/>
        <w:numPr>
          <w:ilvl w:val="0"/>
          <w:numId w:val="12"/>
        </w:numPr>
        <w:tabs>
          <w:tab w:val="left" w:pos="1082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DOCUMENTACIÓN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ESTRUCTURA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ORGANIZACIÓN</w:t>
      </w:r>
    </w:p>
    <w:p w14:paraId="2781B348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5C7886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(1)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principal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sucursal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Bogotá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 una (1) sede o sucursal en otra ciudad capital, estas últimas establecidas y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operación como mínimo dos (2) años con anterioridad al cierre del presente proceso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plural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válido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donde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los integrantes acredite sede principal o sucursal en la ciudad de Bogotá y el otro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 acredite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principal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sucursal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otra ciudad capital.</w:t>
      </w:r>
    </w:p>
    <w:p w14:paraId="42C7C60F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505F89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 dar cumplimiento a este requisito el proponente deberá adjuntar a su propuesta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documentos:</w:t>
      </w:r>
    </w:p>
    <w:p w14:paraId="511F0CE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F3ED568" w14:textId="77777777" w:rsidR="00B33C17" w:rsidRPr="00B33C17" w:rsidRDefault="00B33C17" w:rsidP="00B33C17">
      <w:pPr>
        <w:pStyle w:val="Prrafodelista"/>
        <w:numPr>
          <w:ilvl w:val="0"/>
          <w:numId w:val="10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Listado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donde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relacione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sede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principal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sucursales,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mediante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presentación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documento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contenga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como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mínimo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siguiente:</w:t>
      </w:r>
    </w:p>
    <w:p w14:paraId="188DC84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Ciudad donde se encuentra ubicada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Dirección</w:t>
      </w:r>
    </w:p>
    <w:p w14:paraId="124A23CB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Teléfono</w:t>
      </w:r>
    </w:p>
    <w:p w14:paraId="414BD2D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Correo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Electrónico</w:t>
      </w:r>
    </w:p>
    <w:p w14:paraId="14E4C03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6AE378D" w14:textId="77777777" w:rsidR="00B33C17" w:rsidRPr="00B33C17" w:rsidRDefault="00B33C17" w:rsidP="00B33C17">
      <w:pPr>
        <w:pStyle w:val="Prrafodelista"/>
        <w:numPr>
          <w:ilvl w:val="0"/>
          <w:numId w:val="10"/>
        </w:numPr>
        <w:tabs>
          <w:tab w:val="left" w:pos="1082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Copia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certificado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sede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principal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sucursales.</w:t>
      </w:r>
    </w:p>
    <w:p w14:paraId="0495D998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03C946A2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CARTA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</w:p>
    <w:p w14:paraId="5BA760F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F407CDD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acompañada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carta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firmada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natural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 o por el Representante Legal de la Sociedad, Consorcio o Unión Temporal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 o el apoderado constituido para el efecto, la cual debe ser diligenciada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del </w:t>
      </w:r>
      <w:r w:rsidRPr="00B33C17">
        <w:rPr>
          <w:rFonts w:ascii="Verdana" w:hAnsi="Verdana" w:cs="Arial"/>
          <w:b/>
          <w:sz w:val="22"/>
          <w:szCs w:val="22"/>
        </w:rPr>
        <w:t>Anexo</w:t>
      </w:r>
      <w:r w:rsidRPr="00B33C17">
        <w:rPr>
          <w:rFonts w:ascii="Verdana" w:hAnsi="Verdana" w:cs="Arial"/>
          <w:b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No.</w:t>
      </w:r>
      <w:r w:rsidRPr="00B33C17">
        <w:rPr>
          <w:rFonts w:ascii="Verdana" w:hAnsi="Verdana" w:cs="Arial"/>
          <w:b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1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 proyecto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condiciones.</w:t>
      </w:r>
    </w:p>
    <w:p w14:paraId="2802F18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3F9315F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REPRESENTANCION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</w:p>
    <w:p w14:paraId="59E7D51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DE79DF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el PROPONENTE es persona jurídica debe presentar el CERTIFICADO DE EXISTENCIA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REPRESENTACION LEGAL vigente expedido por la Cámara de Comercio, en donde conste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la duración de la sociedad no es inferior a la duración del contrato y un (1) año más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cuyo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contemple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relacionados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CONTRACTUAL</w:t>
      </w:r>
      <w:r w:rsidRPr="00B33C17">
        <w:rPr>
          <w:rFonts w:ascii="Verdana" w:hAnsi="Verdana" w:cs="Arial"/>
          <w:spacing w:val="1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selección,</w:t>
      </w:r>
      <w:r w:rsidRPr="00B33C17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suficiente</w:t>
      </w:r>
      <w:r w:rsidRPr="00B33C17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poder ejecutar el objeto del presente proceso de selección. Este certificado debe haber sido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 dentro de los treinta (30) días anteriores a la fecha de la diligencia de cierre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señalada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cronograma.</w:t>
      </w:r>
    </w:p>
    <w:p w14:paraId="29A2E95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9DD75D5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la OFERTA es presentada por un consorcio o unión temporal, cada uno de sus miembros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independiente,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treinta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(30)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días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anterioridad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diligencia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 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</w:p>
    <w:p w14:paraId="6FFE491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945DF1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Nota: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REPRESENTACION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LEGAL,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</w:p>
    <w:p w14:paraId="588CBEB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contemple la información de Representación Legal y/o, objeto social y/o la duración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sociedad,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INSCRIPCIÓN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MERCANTIL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estatutos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eventualmente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poderes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EQUIVALENTE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donde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información.</w:t>
      </w:r>
    </w:p>
    <w:p w14:paraId="2A7C4267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7C0C226F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REPRESENTACION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JURIDICAS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EXTRANJERAS</w:t>
      </w:r>
    </w:p>
    <w:p w14:paraId="7892054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4E1E99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personas jurídicas extranjeras sin domicilio o sucursal en Colombia, no están obligadas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a estar inscritas en el RUP, por lo cual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debe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verificar,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directamente,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habilitantes.</w:t>
      </w:r>
    </w:p>
    <w:p w14:paraId="39CAE32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77929D5" w14:textId="77777777" w:rsidR="00B33C17" w:rsidRPr="00B33C17" w:rsidRDefault="00B33C17" w:rsidP="00B33C17">
      <w:pPr>
        <w:pStyle w:val="Ttulo1"/>
        <w:numPr>
          <w:ilvl w:val="2"/>
          <w:numId w:val="13"/>
        </w:numPr>
        <w:tabs>
          <w:tab w:val="left" w:pos="851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Legalización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</w:p>
    <w:p w14:paraId="3E46A1F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6C0C63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 documentos presentados por los proponentes no requieren legalización alguna, salvo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documentos otorgados en el exterior y los poderes generales o especiales que deben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 otorgados 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Notario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Público.</w:t>
      </w:r>
    </w:p>
    <w:p w14:paraId="1C820ADF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43E7D86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 proponentes deben poder entregar con su oferta los documentos otorgados en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exterior sin que sea necesaria su legalización de acuerdo con la Convención de la Apostilla.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adjudicatario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 otorgados en el extranjero, legalizados de conformidad con la Convención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Apostilla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(Ley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455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1998)</w:t>
      </w:r>
    </w:p>
    <w:p w14:paraId="306543D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7E7EB2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personas jurídicas de origen extranjero tengan o no domicilio en Colombia a través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sucursales,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someterán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legislación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colombiana,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 sucursal 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condiciones:</w:t>
      </w:r>
    </w:p>
    <w:p w14:paraId="573496B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7871E76" w14:textId="77777777" w:rsidR="00B33C17" w:rsidRPr="00B33C17" w:rsidRDefault="00B33C17" w:rsidP="00B33C17">
      <w:pPr>
        <w:pStyle w:val="Prrafodelista"/>
        <w:numPr>
          <w:ilvl w:val="0"/>
          <w:numId w:val="9"/>
        </w:numPr>
        <w:tabs>
          <w:tab w:val="left" w:pos="595"/>
        </w:tabs>
        <w:spacing w:before="127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Acreditar su existencia y representación legal, a efectos de lo cual deberán presentar un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documento idóneo expedido por la autoridad competente en el país de su domicilio, con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40"/>
        </w:rPr>
        <w:t xml:space="preserve"> </w:t>
      </w:r>
      <w:r w:rsidRPr="00B33C17">
        <w:rPr>
          <w:rFonts w:ascii="Verdana" w:hAnsi="Verdana" w:cs="Arial"/>
        </w:rPr>
        <w:t>término</w:t>
      </w:r>
      <w:r w:rsidRPr="00B33C17">
        <w:rPr>
          <w:rFonts w:ascii="Verdana" w:hAnsi="Verdana" w:cs="Arial"/>
          <w:spacing w:val="40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39"/>
        </w:rPr>
        <w:t xml:space="preserve"> </w:t>
      </w:r>
      <w:r w:rsidRPr="00B33C17">
        <w:rPr>
          <w:rFonts w:ascii="Verdana" w:hAnsi="Verdana" w:cs="Arial"/>
        </w:rPr>
        <w:t>mayor</w:t>
      </w:r>
      <w:r w:rsidRPr="00B33C17">
        <w:rPr>
          <w:rFonts w:ascii="Verdana" w:hAnsi="Verdana" w:cs="Arial"/>
          <w:spacing w:val="4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39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41"/>
        </w:rPr>
        <w:t xml:space="preserve"> </w:t>
      </w:r>
      <w:r w:rsidRPr="00B33C17">
        <w:rPr>
          <w:rFonts w:ascii="Verdana" w:hAnsi="Verdana" w:cs="Arial"/>
        </w:rPr>
        <w:t>(1)</w:t>
      </w:r>
      <w:r w:rsidRPr="00B33C17">
        <w:rPr>
          <w:rFonts w:ascii="Verdana" w:hAnsi="Verdana" w:cs="Arial"/>
          <w:spacing w:val="41"/>
        </w:rPr>
        <w:t xml:space="preserve"> </w:t>
      </w:r>
      <w:r w:rsidRPr="00B33C17">
        <w:rPr>
          <w:rFonts w:ascii="Verdana" w:hAnsi="Verdana" w:cs="Arial"/>
        </w:rPr>
        <w:t>mes</w:t>
      </w:r>
      <w:r w:rsidRPr="00B33C17">
        <w:rPr>
          <w:rFonts w:ascii="Verdana" w:hAnsi="Verdana" w:cs="Arial"/>
          <w:spacing w:val="42"/>
        </w:rPr>
        <w:t xml:space="preserve"> </w:t>
      </w:r>
      <w:r w:rsidRPr="00B33C17">
        <w:rPr>
          <w:rFonts w:ascii="Verdana" w:hAnsi="Verdana" w:cs="Arial"/>
        </w:rPr>
        <w:t>anterior</w:t>
      </w:r>
      <w:r w:rsidRPr="00B33C17">
        <w:rPr>
          <w:rFonts w:ascii="Verdana" w:hAnsi="Verdana" w:cs="Arial"/>
          <w:spacing w:val="43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37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43"/>
        </w:rPr>
        <w:t xml:space="preserve"> </w:t>
      </w:r>
      <w:r w:rsidRPr="00B33C17">
        <w:rPr>
          <w:rFonts w:ascii="Verdana" w:hAnsi="Verdana" w:cs="Arial"/>
        </w:rPr>
        <w:t>fecha</w:t>
      </w:r>
      <w:r w:rsidRPr="00B33C17">
        <w:rPr>
          <w:rFonts w:ascii="Verdana" w:hAnsi="Verdana" w:cs="Arial"/>
          <w:spacing w:val="39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43"/>
        </w:rPr>
        <w:t xml:space="preserve"> </w:t>
      </w:r>
      <w:r w:rsidRPr="00B33C17">
        <w:rPr>
          <w:rFonts w:ascii="Verdana" w:hAnsi="Verdana" w:cs="Arial"/>
        </w:rPr>
        <w:t>cierre,</w:t>
      </w:r>
      <w:r w:rsidRPr="00B33C17">
        <w:rPr>
          <w:rFonts w:ascii="Verdana" w:hAnsi="Verdana" w:cs="Arial"/>
          <w:spacing w:val="40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4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42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42"/>
        </w:rPr>
        <w:t xml:space="preserve"> </w:t>
      </w:r>
      <w:r w:rsidRPr="00B33C17">
        <w:rPr>
          <w:rFonts w:ascii="Verdana" w:hAnsi="Verdana" w:cs="Arial"/>
        </w:rPr>
        <w:t>conste</w:t>
      </w:r>
      <w:r w:rsidRPr="00B33C17">
        <w:rPr>
          <w:rFonts w:ascii="Verdana" w:hAnsi="Verdana" w:cs="Arial"/>
          <w:spacing w:val="40"/>
        </w:rPr>
        <w:t xml:space="preserve"> </w:t>
      </w:r>
      <w:r w:rsidRPr="00B33C17">
        <w:rPr>
          <w:rFonts w:ascii="Verdana" w:hAnsi="Verdana" w:cs="Arial"/>
        </w:rPr>
        <w:t>su existencia, fecha de constitución, objeto y vigencia, y el nombre del representante legal de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la sociedad o de la persona o personas que tengan la capacidad para comprometerla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jurídicamente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sus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facultades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cual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señale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expresamente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representante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tiene limitaciones para presentar la propuesta, suscribir el contrato y comprometer a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empresa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través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aportando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autorización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documento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correspondiente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órgano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directo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faculta.</w:t>
      </w:r>
    </w:p>
    <w:p w14:paraId="35A853E2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5A6D5BA" w14:textId="77777777" w:rsidR="00B33C17" w:rsidRPr="00B33C17" w:rsidRDefault="00B33C17" w:rsidP="00B33C17">
      <w:pPr>
        <w:pStyle w:val="Prrafodelista"/>
        <w:numPr>
          <w:ilvl w:val="0"/>
          <w:numId w:val="9"/>
        </w:numPr>
        <w:tabs>
          <w:tab w:val="left" w:pos="6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Acreditar la duración de la persona jurídica, la cual debe extenderse por el plazo 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contrato,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su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liquidación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(1)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año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más,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contado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partir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fecha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cierre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concurso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méritos.</w:t>
      </w:r>
    </w:p>
    <w:p w14:paraId="3C620521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176BA48C" w14:textId="79FAEC56" w:rsidR="00B33C17" w:rsidRPr="00B33C17" w:rsidRDefault="00B33C17" w:rsidP="00B33C17">
      <w:pPr>
        <w:pStyle w:val="Prrafodelista"/>
        <w:numPr>
          <w:ilvl w:val="0"/>
          <w:numId w:val="9"/>
        </w:numPr>
        <w:tabs>
          <w:tab w:val="left" w:pos="641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Acreditar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objeto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social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principal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sociedad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encuentra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directamente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lastRenderedPageBreak/>
        <w:t>relacionado con el objeto del contrato, de manera que le permita a la persona jurídica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 xml:space="preserve">celebración y ejecución </w:t>
      </w:r>
      <w:r w:rsidR="00A26CD1" w:rsidRPr="00B33C17">
        <w:rPr>
          <w:rFonts w:ascii="Verdana" w:hAnsi="Verdana" w:cs="Arial"/>
        </w:rPr>
        <w:t>de este</w:t>
      </w:r>
      <w:r w:rsidRPr="00B33C17">
        <w:rPr>
          <w:rFonts w:ascii="Verdana" w:hAnsi="Verdana" w:cs="Arial"/>
        </w:rPr>
        <w:t>, teniendo en cuenta para estos efectos el alcance y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naturaleza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diferentes obligaciones 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adquiere.</w:t>
      </w:r>
    </w:p>
    <w:p w14:paraId="1794555F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09BCE1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domicilio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apoderado domiciliado en Colombia, debidamente facultado para presentar la propuesta,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participar y comprometer a su representado en las diferentes instancias del proceso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selección, suscribir los documentos y declaraciones que se requieran, así como el 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ofrecido, suministrar la información que le sea solicitada, y demás actos necesarios,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así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representarla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judicial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extrajudicialmente.</w:t>
      </w:r>
    </w:p>
    <w:p w14:paraId="643D30A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A7F4AC9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205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</w:t>
      </w:r>
    </w:p>
    <w:p w14:paraId="2064C0A3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543EE8D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Cada una de las personas jurídicas miembros de Consorcios o Uniones Temporales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participen en este procedimiento de selección, deberá aportar el RUP y/o el certificado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existencia y representación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 en las condiciones antes descritas 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personas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jurídicas colombianas o extranjeras, dependiendo de si se trata de unas u otras. De igual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forma, el objeto de cada uno de los miembros del Consorcio o la Unión Temporal deber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tener relación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 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este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selección.</w:t>
      </w:r>
    </w:p>
    <w:p w14:paraId="0C7809E1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0530D2A" w14:textId="3E23FEDC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el evento en que existan limitaciones estatutarias a la capacidad de su representante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comprometerlas,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contrato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 aportar autorización del órgano social competente facultando, a quien obre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 y representación de la persona jurídica para participar en el Consorcio o Unión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éste, presentar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celebrar 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ejecutar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contrato.</w:t>
      </w:r>
      <w:r w:rsidR="00A26CD1">
        <w:rPr>
          <w:rFonts w:ascii="Verdana" w:hAnsi="Verdana" w:cs="Arial"/>
          <w:sz w:val="22"/>
          <w:szCs w:val="22"/>
        </w:rPr>
        <w:t xml:space="preserve"> D</w:t>
      </w:r>
      <w:r w:rsidR="00A26CD1" w:rsidRPr="00B33C17">
        <w:rPr>
          <w:rFonts w:ascii="Verdana" w:hAnsi="Verdana" w:cs="Arial"/>
          <w:spacing w:val="-1"/>
          <w:sz w:val="22"/>
          <w:szCs w:val="22"/>
        </w:rPr>
        <w:t>eberá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constitución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Unión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indicarse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siguiente:</w:t>
      </w:r>
    </w:p>
    <w:p w14:paraId="0D2CA980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056F518C" w14:textId="77777777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619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Si la participación es a título de Consorcio o de Unión Temporal, las reglas básicas 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regulen las relaciones entre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sus integrantes.</w:t>
      </w:r>
    </w:p>
    <w:p w14:paraId="1A9812A3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570FB6EE" w14:textId="77777777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60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spacing w:val="-1"/>
        </w:rPr>
        <w:t>Si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  <w:spacing w:val="-1"/>
        </w:rPr>
        <w:t>se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  <w:spacing w:val="-1"/>
        </w:rPr>
        <w:t>trata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  <w:spacing w:val="-1"/>
        </w:rPr>
        <w:t>de</w:t>
      </w:r>
      <w:r w:rsidRPr="00B33C17">
        <w:rPr>
          <w:rFonts w:ascii="Verdana" w:hAnsi="Verdana" w:cs="Arial"/>
          <w:spacing w:val="-16"/>
        </w:rPr>
        <w:t xml:space="preserve"> </w:t>
      </w:r>
      <w:r w:rsidRPr="00B33C17">
        <w:rPr>
          <w:rFonts w:ascii="Verdana" w:hAnsi="Verdana" w:cs="Arial"/>
          <w:spacing w:val="-1"/>
        </w:rPr>
        <w:t>una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  <w:spacing w:val="-1"/>
        </w:rPr>
        <w:t>Unión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Temporal,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deberán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  <w:spacing w:val="-1"/>
        </w:rPr>
        <w:t>indicarse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términos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5"/>
        </w:rPr>
        <w:t xml:space="preserve"> </w:t>
      </w:r>
      <w:r w:rsidRPr="00B33C17">
        <w:rPr>
          <w:rFonts w:ascii="Verdana" w:hAnsi="Verdana" w:cs="Arial"/>
        </w:rPr>
        <w:t>extensión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(actividades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y porcentaje) de la participación de cada uno de sus miembros en la propuesta y en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ejecución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contrato,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cuales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podrán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ser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modificados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sin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consentimiento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previo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escrito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  <w:b/>
          <w:bCs/>
        </w:rPr>
        <w:t>UAE</w:t>
      </w:r>
      <w:r w:rsidRPr="00B33C17">
        <w:rPr>
          <w:rFonts w:ascii="Verdana" w:hAnsi="Verdana" w:cs="Arial"/>
          <w:b/>
          <w:bCs/>
          <w:spacing w:val="1"/>
        </w:rPr>
        <w:t xml:space="preserve"> </w:t>
      </w:r>
      <w:r w:rsidRPr="00B33C17">
        <w:rPr>
          <w:rFonts w:ascii="Verdana" w:hAnsi="Verdana" w:cs="Arial"/>
          <w:b/>
          <w:bCs/>
        </w:rPr>
        <w:t>CGN</w:t>
      </w:r>
      <w:r w:rsidRPr="00B33C17">
        <w:rPr>
          <w:rFonts w:ascii="Verdana" w:hAnsi="Verdana" w:cs="Arial"/>
        </w:rPr>
        <w:t>.</w:t>
      </w:r>
      <w:r w:rsidRPr="00B33C17">
        <w:rPr>
          <w:rFonts w:ascii="Verdana" w:hAnsi="Verdana" w:cs="Arial"/>
          <w:spacing w:val="1"/>
        </w:rPr>
        <w:t xml:space="preserve"> </w:t>
      </w:r>
    </w:p>
    <w:p w14:paraId="10E9B8DB" w14:textId="77777777" w:rsidR="00B33C17" w:rsidRPr="00B33C17" w:rsidRDefault="00B33C17" w:rsidP="00B33C17">
      <w:pPr>
        <w:pStyle w:val="Prrafodelista"/>
        <w:rPr>
          <w:rFonts w:ascii="Verdana" w:hAnsi="Verdana" w:cs="Arial"/>
        </w:rPr>
      </w:pPr>
    </w:p>
    <w:p w14:paraId="71656EB7" w14:textId="77777777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60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hacerse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último,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considerará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 participación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 realiza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calidad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 Consorcio.</w:t>
      </w:r>
    </w:p>
    <w:p w14:paraId="5B55556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73BADC49" w14:textId="77777777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65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duración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Consorcio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Unión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Temporal,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deberá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lapso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comprendido entre la fecha de presentación de la propuesta y la liquidación del contrato y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  <w:spacing w:val="-1"/>
        </w:rPr>
        <w:t>un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  <w:spacing w:val="-1"/>
        </w:rPr>
        <w:t>año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más.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  <w:spacing w:val="-1"/>
        </w:rPr>
        <w:t>Lo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anterior,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  <w:spacing w:val="-1"/>
        </w:rPr>
        <w:t>sin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perjuicio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  <w:spacing w:val="-1"/>
        </w:rPr>
        <w:t>de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  <w:spacing w:val="-1"/>
        </w:rPr>
        <w:t>que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con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posterioridad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integrantes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Consorcio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Unión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Temporal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estén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llamados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responder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hechos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u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omisiones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ocurridos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durante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ejecución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contrato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celebre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como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conclusión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este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procedimiento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selección.</w:t>
      </w:r>
    </w:p>
    <w:p w14:paraId="62A1C45E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72F7410F" w14:textId="77777777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639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 designación de la persona que tendrá la representación legal del Consorcio o de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Unión Temporal, indicando expresamente sus facultades. El representante legal deberá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contar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facultades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amplias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suficientes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formular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propuesta,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suscribir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contrato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obligar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todos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integrantes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Consorcio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Unión Temporal.</w:t>
      </w:r>
    </w:p>
    <w:p w14:paraId="1287C068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7CED153E" w14:textId="77777777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639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Si en el documento de conformación del Consorcio o Unión Temporal se le imponen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limitaciones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representante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legal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formular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propuesta,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éste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excede,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será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rechazada.</w:t>
      </w:r>
    </w:p>
    <w:p w14:paraId="2E54E5F5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A06BA5B" w14:textId="77777777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569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 omisión del documento de Constitución del Consorcio o Unión Temporal o la omisión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firmas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representantes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legales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miembros,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son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subsanables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generarán 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rechazo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propuesta.</w:t>
      </w:r>
    </w:p>
    <w:p w14:paraId="3F27DA13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76E5DA66" w14:textId="24084342" w:rsidR="00B33C17" w:rsidRPr="00B33C17" w:rsidRDefault="00B33C17" w:rsidP="00B33C17">
      <w:pPr>
        <w:pStyle w:val="Prrafodelista"/>
        <w:numPr>
          <w:ilvl w:val="0"/>
          <w:numId w:val="8"/>
        </w:numPr>
        <w:tabs>
          <w:tab w:val="left" w:pos="624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 xml:space="preserve">Una vez constituido el Consorcio o Unión Temporal, no podrá haber cesión </w:t>
      </w:r>
      <w:r w:rsidR="00A26CD1" w:rsidRPr="00B33C17">
        <w:rPr>
          <w:rFonts w:ascii="Verdana" w:hAnsi="Verdana" w:cs="Arial"/>
        </w:rPr>
        <w:t>de este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 xml:space="preserve">entre quienes lo integran, salvo que la </w:t>
      </w:r>
      <w:r w:rsidRPr="00B33C17">
        <w:rPr>
          <w:rFonts w:ascii="Verdana" w:hAnsi="Verdana" w:cs="Arial"/>
          <w:b/>
          <w:bCs/>
        </w:rPr>
        <w:t>UAE</w:t>
      </w:r>
      <w:r w:rsidRPr="00B33C17">
        <w:rPr>
          <w:rFonts w:ascii="Verdana" w:hAnsi="Verdana" w:cs="Arial"/>
          <w:b/>
          <w:bCs/>
          <w:spacing w:val="1"/>
        </w:rPr>
        <w:t xml:space="preserve"> </w:t>
      </w:r>
      <w:r w:rsidRPr="00B33C17">
        <w:rPr>
          <w:rFonts w:ascii="Verdana" w:hAnsi="Verdana" w:cs="Arial"/>
          <w:b/>
          <w:bCs/>
        </w:rPr>
        <w:t>CGN</w:t>
      </w:r>
      <w:r w:rsidRPr="00B33C17">
        <w:rPr>
          <w:rFonts w:ascii="Verdana" w:hAnsi="Verdana" w:cs="Arial"/>
        </w:rPr>
        <w:t xml:space="preserve"> lo autorice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previamente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escrito, en los casos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en que legalmente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está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permitido.</w:t>
      </w:r>
    </w:p>
    <w:p w14:paraId="6AF8708A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58025724" w14:textId="0EDC0BE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CERTIFICACION CUMPLIMIENTO SOBRE OBLIGACIONES PARAFISCALES Y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SEGURIDAD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SOCIAL</w:t>
      </w:r>
    </w:p>
    <w:p w14:paraId="6CD5E76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51B46C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50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789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2002,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modificado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828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2003,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articulo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23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1150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2007,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propuesta,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obligaciones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sistemas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salud,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riesgos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pensiones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Cajas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Compensación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Familiar,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Instituto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Colombiano de Bienestar Familiar y Servicio Nacional de Aprendizaje, cuando a ello haya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lugar, mediante certificación expedida por el revisor fiscal, cuando este exista, de 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los requerimientos de ley, o en su defecto, por el representante legal, la cual en todo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 acreditará el cumplimiento de la obligación, como mínimo, en los seis (6) meses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anteriores 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oferta.</w:t>
      </w:r>
    </w:p>
    <w:p w14:paraId="627699D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AF9396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sociedades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asimiladas)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colombianas,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contribuyentes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lastRenderedPageBreak/>
        <w:t>declarantes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impuesto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renta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exoneradas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Salud,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SENA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ICBF,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empleados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devenguen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SMLMV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 65 de la ley 1819 de 2016 que modificó el artículo 114-1 del Estatuto Tributario,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 ponerlo de presente, por medio de un documento emanado por el representante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 y revisor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fiscal.</w:t>
      </w:r>
    </w:p>
    <w:p w14:paraId="461D06C1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6298F334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15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FOTOCOPIA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CÉDULA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CIUDADANÍA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</w:p>
    <w:p w14:paraId="20B6EA9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453188C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proponente deberá anexar a su propuesta la fotocopia de la cédula de ciudadanía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 legal; además, deberá incluir los documentos de antecedentes disciplinarios: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(Procuraduría),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(Contraloría)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penales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(Policía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Nacional),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referente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empresa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legal.</w:t>
      </w:r>
    </w:p>
    <w:p w14:paraId="22E17D5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F923B36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929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VERIFICACIÓN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INCLUSIÓN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BOLETIN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RESPONSABLES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FISCALES</w:t>
      </w:r>
    </w:p>
    <w:p w14:paraId="67F660D4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1ED998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Art.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60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610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2000,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trámite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competencia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Contralorías,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exige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indispensable para nombrar, dar posesión o celebrar cualquier tipo de contrato con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estado, verificar que la correspondiente persona natural o jurídica según se trate, no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 reportada en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boletín de responsables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fiscales que publica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Contraloría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República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periodicidad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trimestral.</w:t>
      </w:r>
    </w:p>
    <w:p w14:paraId="4327BB31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645170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obligación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página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Oficinal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Contraloría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Republica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31">
        <w:r w:rsidRPr="00B33C17">
          <w:rPr>
            <w:rFonts w:ascii="Verdana" w:hAnsi="Verdana" w:cs="Arial"/>
            <w:sz w:val="22"/>
            <w:szCs w:val="22"/>
          </w:rPr>
          <w:t>www.contraloria.gov.co</w:t>
        </w:r>
      </w:hyperlink>
      <w:r w:rsidRPr="00B33C17">
        <w:rPr>
          <w:rFonts w:ascii="Verdana" w:hAnsi="Verdana" w:cs="Arial"/>
          <w:sz w:val="22"/>
          <w:szCs w:val="22"/>
        </w:rPr>
        <w:t>, verificará en el último boletín de responsables fiscales que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 y cada uno de sus integrantes, cuando el mismo sea un consorcio o unión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temporal, no se encuentre (n) reportado (s) en dicho boletín. De hallarse reportado (s),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 acreditar en su oferta, la cancelación de las obligaciones contraídas o la vigencia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pago.</w:t>
      </w:r>
    </w:p>
    <w:p w14:paraId="039215CF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el evento en que la certificación o constancia de solicitud requerida no se anexe con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propuesta, el proponente deberá allegarla dentro del término establecido para tal fin 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.</w:t>
      </w:r>
    </w:p>
    <w:p w14:paraId="165B4FA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480AE4D9" w14:textId="2AC1586A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929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INHABILIDADES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INCOMPATIBILIDADES</w:t>
      </w:r>
    </w:p>
    <w:p w14:paraId="64FA415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FAA28CE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procedimiento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adjudicatarias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 que se encuentren incursas en alguna causal de inhabilidad o incompatibilidad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previstas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Constitución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Ley.</w:t>
      </w:r>
    </w:p>
    <w:p w14:paraId="6DEC647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0D800C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 la presentación de la propuesta se entiende que el proponente manifiesta, bajo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gravedad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juramento,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incurso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ninguna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inhabilidad o incompatibilidad señaladas en la Constitución y en la Ley, en relación con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.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(ANEXO N°</w:t>
      </w:r>
      <w:r w:rsidRPr="00B33C17">
        <w:rPr>
          <w:rFonts w:ascii="Verdana" w:hAnsi="Verdana" w:cs="Arial"/>
          <w:b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04).</w:t>
      </w:r>
    </w:p>
    <w:p w14:paraId="19A2A564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FAFB1A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Si la inhabilidad o incompatibilidad sobreviniere durante el trámite del procedimiento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selección, se entiende que el proponente afectado renuncia a la participación en dicho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procedimiento 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 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derechos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surgidos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mismo. Lo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conformidad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art.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8º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9º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80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1993 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artículos 1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4 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90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 1474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2011.</w:t>
      </w:r>
    </w:p>
    <w:p w14:paraId="623F9368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C06F604" w14:textId="77777777" w:rsidR="00B33C17" w:rsidRPr="00B33C17" w:rsidRDefault="00B33C17" w:rsidP="00B33C17">
      <w:pPr>
        <w:pStyle w:val="Ttulo1"/>
        <w:numPr>
          <w:ilvl w:val="1"/>
          <w:numId w:val="13"/>
        </w:numPr>
        <w:tabs>
          <w:tab w:val="left" w:pos="107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UNICO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(RUP),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CÁMARA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COMERCIO</w:t>
      </w:r>
    </w:p>
    <w:p w14:paraId="7218CD3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3C86C2E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 el fin de verificar las condiciones de los proponentes, todas las personas naturales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jurídicas nacionales o extranjeras domiciliadas o con sucursal en Colombia, que aspiren 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inscritos,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clasificados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calificados en el Registro Único de Proponentes de la Cámara de Comercio. Los anteriores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 se efectúan con fundamento en el artículo 2.2.1.1.1.5.1 y siguientes del Decreto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1082 de 2015. La inscripción debe estar vigente y actualizada a la fecha de cierre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proceso.</w:t>
      </w:r>
    </w:p>
    <w:p w14:paraId="18EFE9AB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46E3FF1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 interesados en participar en este proceso deberán estar inscritos en el Registro Único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Proponentes, de acuerdo con lo dispuesto por la Ley 1150 de 2007, modificado por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 1082 de 2015. Los proponentes deben allegar el certificado de inscripción en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respectiva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Cámara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Comercio,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treinta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(30)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días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hábiles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        </w:t>
      </w:r>
      <w:r w:rsidRPr="00B33C17">
        <w:rPr>
          <w:rFonts w:ascii="Verdana" w:hAnsi="Verdana" w:cs="Arial"/>
          <w:sz w:val="22"/>
          <w:szCs w:val="22"/>
        </w:rPr>
        <w:t>anteriores al cierre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méritos.</w:t>
      </w:r>
    </w:p>
    <w:p w14:paraId="33BEEC0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3E70AE7E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1"/>
          <w:tab w:val="left" w:pos="72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EVALUACION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PROPUESTAS</w:t>
      </w:r>
    </w:p>
    <w:p w14:paraId="03E2E03C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virtud de lo señalado en el artículo 5 de la Ley 1150 de 2007, modificado por el artículo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88 de la Ley 1474 de 2011, y reglamentado por el Decreto Nacional 1082 de 2015, en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consultores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hará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uso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factores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destinados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valorar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aspectos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técnicos 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proyecto.</w:t>
      </w:r>
    </w:p>
    <w:p w14:paraId="31C103B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4B83382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 conformidad con las condiciones que señale el reglamento, se podrán utilizar criterios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específica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equipo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campo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trate.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ningún caso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incluir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precio, como factor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escogencia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</w:p>
    <w:p w14:paraId="399CECA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42E8D4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 condiciones habilitantes no otorgan puntaje, pero su incumplimiento genera la 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habilitación del proponente y, por ende, la no evaluación de la propuesta presentada 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éste.</w:t>
      </w:r>
    </w:p>
    <w:p w14:paraId="18EE4D10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90F0CB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comité evaluador verificará los requisitos habilitantes, solicitando las aclaraciones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parágrafo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5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ley 1150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2007,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1082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221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19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2012.</w:t>
      </w:r>
    </w:p>
    <w:p w14:paraId="2168BC2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A05EF1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determinan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acorde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condiciones mínimas con las que deben contar los proponentes, de tal suerte que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garantice a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 que el futuro contratista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capacidad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idoneidad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suficientes para ejecutar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contrato.</w:t>
      </w:r>
    </w:p>
    <w:p w14:paraId="60B1380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9BFC1C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ponderación de 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determinará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manera:</w:t>
      </w:r>
    </w:p>
    <w:p w14:paraId="1C7AE470" w14:textId="77777777" w:rsidR="00B33C17" w:rsidRPr="00B33C17" w:rsidRDefault="00B33C17" w:rsidP="00B33C17">
      <w:pPr>
        <w:pStyle w:val="Textoindependiente"/>
        <w:spacing w:after="1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3"/>
        <w:gridCol w:w="1699"/>
      </w:tblGrid>
      <w:tr w:rsidR="00B33C17" w:rsidRPr="00B33C17" w14:paraId="1ED347ED" w14:textId="77777777" w:rsidTr="008375CB">
        <w:trPr>
          <w:trHeight w:val="297"/>
        </w:trPr>
        <w:tc>
          <w:tcPr>
            <w:tcW w:w="6183" w:type="dxa"/>
          </w:tcPr>
          <w:p w14:paraId="319A660B" w14:textId="77777777" w:rsidR="00B33C17" w:rsidRPr="00B33C17" w:rsidRDefault="00B33C17" w:rsidP="008375CB">
            <w:pPr>
              <w:pStyle w:val="TableParagraph"/>
              <w:spacing w:before="1" w:line="276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CRITERIO</w:t>
            </w:r>
          </w:p>
        </w:tc>
        <w:tc>
          <w:tcPr>
            <w:tcW w:w="1699" w:type="dxa"/>
          </w:tcPr>
          <w:p w14:paraId="0B49872C" w14:textId="77777777" w:rsidR="00B33C17" w:rsidRPr="00B33C17" w:rsidRDefault="00B33C17" w:rsidP="008375CB">
            <w:pPr>
              <w:pStyle w:val="TableParagraph"/>
              <w:spacing w:before="4" w:line="27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TOTAL</w:t>
            </w:r>
          </w:p>
        </w:tc>
      </w:tr>
      <w:tr w:rsidR="00B33C17" w:rsidRPr="00B33C17" w14:paraId="57475491" w14:textId="77777777" w:rsidTr="008375CB">
        <w:trPr>
          <w:trHeight w:val="292"/>
        </w:trPr>
        <w:tc>
          <w:tcPr>
            <w:tcW w:w="6183" w:type="dxa"/>
          </w:tcPr>
          <w:p w14:paraId="2A7B17A1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EXPERIENCIA</w:t>
            </w:r>
          </w:p>
        </w:tc>
        <w:tc>
          <w:tcPr>
            <w:tcW w:w="1699" w:type="dxa"/>
          </w:tcPr>
          <w:p w14:paraId="4F464EBC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45</w:t>
            </w:r>
          </w:p>
        </w:tc>
      </w:tr>
      <w:tr w:rsidR="00B33C17" w:rsidRPr="00B33C17" w14:paraId="124ABBCF" w14:textId="77777777" w:rsidTr="008375CB">
        <w:trPr>
          <w:trHeight w:val="292"/>
        </w:trPr>
        <w:tc>
          <w:tcPr>
            <w:tcW w:w="6183" w:type="dxa"/>
          </w:tcPr>
          <w:p w14:paraId="66842972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Especifica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con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contratos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acreditados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RUP</w:t>
            </w:r>
          </w:p>
        </w:tc>
        <w:tc>
          <w:tcPr>
            <w:tcW w:w="1699" w:type="dxa"/>
          </w:tcPr>
          <w:p w14:paraId="7736F465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15</w:t>
            </w:r>
          </w:p>
        </w:tc>
      </w:tr>
      <w:tr w:rsidR="00B33C17" w:rsidRPr="00B33C17" w14:paraId="4DED11F4" w14:textId="77777777" w:rsidTr="008375CB">
        <w:trPr>
          <w:trHeight w:val="294"/>
        </w:trPr>
        <w:tc>
          <w:tcPr>
            <w:tcW w:w="6183" w:type="dxa"/>
          </w:tcPr>
          <w:p w14:paraId="5813A414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Especifica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manejo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Ramos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Seguros</w:t>
            </w:r>
          </w:p>
        </w:tc>
        <w:tc>
          <w:tcPr>
            <w:tcW w:w="1699" w:type="dxa"/>
          </w:tcPr>
          <w:p w14:paraId="048A6FBB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15</w:t>
            </w:r>
          </w:p>
        </w:tc>
      </w:tr>
      <w:tr w:rsidR="00B33C17" w:rsidRPr="00B33C17" w14:paraId="281AB0A8" w14:textId="77777777" w:rsidTr="008375CB">
        <w:trPr>
          <w:trHeight w:val="292"/>
        </w:trPr>
        <w:tc>
          <w:tcPr>
            <w:tcW w:w="6183" w:type="dxa"/>
          </w:tcPr>
          <w:p w14:paraId="1AD6A040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la Atención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Trámite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Siniestros</w:t>
            </w:r>
          </w:p>
        </w:tc>
        <w:tc>
          <w:tcPr>
            <w:tcW w:w="1699" w:type="dxa"/>
          </w:tcPr>
          <w:p w14:paraId="36CE6C3A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15</w:t>
            </w:r>
          </w:p>
        </w:tc>
      </w:tr>
      <w:tr w:rsidR="00B33C17" w:rsidRPr="00B33C17" w14:paraId="149B19EF" w14:textId="77777777" w:rsidTr="008375CB">
        <w:trPr>
          <w:trHeight w:val="294"/>
        </w:trPr>
        <w:tc>
          <w:tcPr>
            <w:tcW w:w="6183" w:type="dxa"/>
          </w:tcPr>
          <w:p w14:paraId="22F7F0BA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CAPACIDAD</w:t>
            </w:r>
            <w:r w:rsidRPr="00B33C17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TÉCNICA</w:t>
            </w:r>
          </w:p>
        </w:tc>
        <w:tc>
          <w:tcPr>
            <w:tcW w:w="1699" w:type="dxa"/>
          </w:tcPr>
          <w:p w14:paraId="1CDAE54A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44</w:t>
            </w:r>
          </w:p>
        </w:tc>
      </w:tr>
      <w:tr w:rsidR="00B33C17" w:rsidRPr="00B33C17" w14:paraId="1007D721" w14:textId="77777777" w:rsidTr="008375CB">
        <w:trPr>
          <w:trHeight w:val="292"/>
        </w:trPr>
        <w:tc>
          <w:tcPr>
            <w:tcW w:w="6183" w:type="dxa"/>
          </w:tcPr>
          <w:p w14:paraId="1D3E9555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Equipo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Trabajo</w:t>
            </w:r>
          </w:p>
        </w:tc>
        <w:tc>
          <w:tcPr>
            <w:tcW w:w="1699" w:type="dxa"/>
          </w:tcPr>
          <w:p w14:paraId="04F39781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24</w:t>
            </w:r>
          </w:p>
        </w:tc>
      </w:tr>
      <w:tr w:rsidR="00B33C17" w:rsidRPr="00B33C17" w14:paraId="2B0E9340" w14:textId="77777777" w:rsidTr="008375CB">
        <w:trPr>
          <w:trHeight w:val="292"/>
        </w:trPr>
        <w:tc>
          <w:tcPr>
            <w:tcW w:w="6183" w:type="dxa"/>
          </w:tcPr>
          <w:p w14:paraId="17D4C75C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Formación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Académica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Equipo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Trabajo</w:t>
            </w:r>
          </w:p>
        </w:tc>
        <w:tc>
          <w:tcPr>
            <w:tcW w:w="1699" w:type="dxa"/>
          </w:tcPr>
          <w:p w14:paraId="58F0DB01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20</w:t>
            </w:r>
          </w:p>
        </w:tc>
      </w:tr>
      <w:tr w:rsidR="00B33C17" w:rsidRPr="00B33C17" w14:paraId="374B9291" w14:textId="77777777" w:rsidTr="008375CB">
        <w:trPr>
          <w:trHeight w:val="292"/>
        </w:trPr>
        <w:tc>
          <w:tcPr>
            <w:tcW w:w="6183" w:type="dxa"/>
          </w:tcPr>
          <w:p w14:paraId="6933C89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APOYO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LA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INDUSTRIA</w:t>
            </w:r>
            <w:r w:rsidRPr="00B33C17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NACIONAL</w:t>
            </w:r>
          </w:p>
        </w:tc>
        <w:tc>
          <w:tcPr>
            <w:tcW w:w="1699" w:type="dxa"/>
          </w:tcPr>
          <w:p w14:paraId="02A2B6CD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10</w:t>
            </w:r>
          </w:p>
        </w:tc>
      </w:tr>
      <w:tr w:rsidR="00B33C17" w:rsidRPr="00B33C17" w14:paraId="62126EF3" w14:textId="77777777" w:rsidTr="008375CB">
        <w:trPr>
          <w:trHeight w:val="588"/>
        </w:trPr>
        <w:tc>
          <w:tcPr>
            <w:tcW w:w="6183" w:type="dxa"/>
          </w:tcPr>
          <w:p w14:paraId="69429214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INCENTIVO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PREFERENCIA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FAVOR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PERSONAS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</w:t>
            </w:r>
          </w:p>
          <w:p w14:paraId="39EAEC19" w14:textId="77777777" w:rsidR="00B33C17" w:rsidRPr="00B33C17" w:rsidRDefault="00B33C17" w:rsidP="008375CB">
            <w:pPr>
              <w:pStyle w:val="TableParagraph"/>
              <w:spacing w:line="276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DISCAPACIDAD</w:t>
            </w:r>
          </w:p>
        </w:tc>
        <w:tc>
          <w:tcPr>
            <w:tcW w:w="1699" w:type="dxa"/>
          </w:tcPr>
          <w:p w14:paraId="047044F7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  <w:w w:val="98"/>
              </w:rPr>
              <w:t>1</w:t>
            </w:r>
          </w:p>
        </w:tc>
      </w:tr>
      <w:tr w:rsidR="00B33C17" w:rsidRPr="00B33C17" w14:paraId="21E165DA" w14:textId="77777777" w:rsidTr="008375CB">
        <w:trPr>
          <w:trHeight w:val="292"/>
        </w:trPr>
        <w:tc>
          <w:tcPr>
            <w:tcW w:w="6183" w:type="dxa"/>
          </w:tcPr>
          <w:p w14:paraId="78375B75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TOTAL</w:t>
            </w:r>
          </w:p>
        </w:tc>
        <w:tc>
          <w:tcPr>
            <w:tcW w:w="1699" w:type="dxa"/>
          </w:tcPr>
          <w:p w14:paraId="7EBC890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100</w:t>
            </w:r>
          </w:p>
        </w:tc>
      </w:tr>
    </w:tbl>
    <w:p w14:paraId="5F0D185C" w14:textId="77777777" w:rsid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2BC07F7A" w14:textId="77777777" w:rsidR="00D75B1E" w:rsidRDefault="00D75B1E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4BD998A3" w14:textId="77777777" w:rsidR="00D75B1E" w:rsidRDefault="00D75B1E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1C2B42A3" w14:textId="77777777" w:rsidR="00D75B1E" w:rsidRDefault="00D75B1E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4A649850" w14:textId="77777777" w:rsidR="00D75B1E" w:rsidRPr="00B33C17" w:rsidRDefault="00D75B1E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146C7C28" w14:textId="77777777" w:rsidR="00B33C17" w:rsidRPr="00B33C17" w:rsidRDefault="00B33C17" w:rsidP="00B33C17">
      <w:pPr>
        <w:pStyle w:val="Ttulo1"/>
        <w:numPr>
          <w:ilvl w:val="0"/>
          <w:numId w:val="7"/>
        </w:numPr>
        <w:tabs>
          <w:tab w:val="left" w:pos="1081"/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EXPERIENCIA</w:t>
      </w:r>
    </w:p>
    <w:p w14:paraId="20E3D23D" w14:textId="77777777" w:rsidR="00B33C17" w:rsidRPr="00B33C17" w:rsidRDefault="00B33C17" w:rsidP="00B33C17">
      <w:pPr>
        <w:pStyle w:val="Prrafodelista"/>
        <w:numPr>
          <w:ilvl w:val="0"/>
          <w:numId w:val="6"/>
        </w:numPr>
        <w:tabs>
          <w:tab w:val="left" w:pos="1082"/>
        </w:tabs>
        <w:spacing w:before="127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b/>
        </w:rPr>
        <w:t xml:space="preserve">EXPERIENCIA ESPECÍFICA CON CONTRATOS ACREDITADOS EN EL RUP: </w:t>
      </w:r>
      <w:r w:rsidRPr="00B33C17">
        <w:rPr>
          <w:rFonts w:ascii="Verdana" w:hAnsi="Verdana" w:cs="Arial"/>
        </w:rPr>
        <w:t>Quince (15</w:t>
      </w:r>
      <w:r w:rsidRPr="00B33C17">
        <w:rPr>
          <w:rFonts w:ascii="Verdana" w:hAnsi="Verdana" w:cs="Arial"/>
          <w:spacing w:val="-53"/>
        </w:rPr>
        <w:t xml:space="preserve"> </w:t>
      </w:r>
      <w:r w:rsidRPr="00B33C17">
        <w:rPr>
          <w:rFonts w:ascii="Verdana" w:hAnsi="Verdana" w:cs="Arial"/>
        </w:rPr>
        <w:t>puntos).</w:t>
      </w:r>
    </w:p>
    <w:p w14:paraId="5F05417B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67ADE4E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acreditar,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Registro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Único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Proponentes,</w:t>
      </w:r>
      <w:r w:rsidRPr="00B33C17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adicionales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requeridos,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factor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puntaje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otorgará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así:</w:t>
      </w:r>
    </w:p>
    <w:p w14:paraId="1534186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354"/>
      </w:tblGrid>
      <w:tr w:rsidR="00B33C17" w:rsidRPr="00B33C17" w14:paraId="44435119" w14:textId="77777777" w:rsidTr="008375CB">
        <w:trPr>
          <w:trHeight w:val="585"/>
        </w:trPr>
        <w:tc>
          <w:tcPr>
            <w:tcW w:w="4314" w:type="dxa"/>
          </w:tcPr>
          <w:p w14:paraId="12F2E599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NÚMERO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CONTRATOS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ADICIONALES</w:t>
            </w:r>
          </w:p>
          <w:p w14:paraId="0B5EE026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ACREDITADOS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EN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 RUP</w:t>
            </w:r>
          </w:p>
        </w:tc>
        <w:tc>
          <w:tcPr>
            <w:tcW w:w="1354" w:type="dxa"/>
          </w:tcPr>
          <w:p w14:paraId="51C9C2CF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</w:p>
        </w:tc>
      </w:tr>
      <w:tr w:rsidR="00B33C17" w:rsidRPr="00B33C17" w14:paraId="46B2934D" w14:textId="77777777" w:rsidTr="008375CB">
        <w:trPr>
          <w:trHeight w:val="294"/>
        </w:trPr>
        <w:tc>
          <w:tcPr>
            <w:tcW w:w="4314" w:type="dxa"/>
          </w:tcPr>
          <w:p w14:paraId="658AF403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3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6 contratos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adicionales</w:t>
            </w:r>
          </w:p>
        </w:tc>
        <w:tc>
          <w:tcPr>
            <w:tcW w:w="1354" w:type="dxa"/>
          </w:tcPr>
          <w:p w14:paraId="1EBFFF51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3</w:t>
            </w:r>
          </w:p>
        </w:tc>
      </w:tr>
      <w:tr w:rsidR="00B33C17" w:rsidRPr="00B33C17" w14:paraId="525949D9" w14:textId="77777777" w:rsidTr="008375CB">
        <w:trPr>
          <w:trHeight w:val="292"/>
        </w:trPr>
        <w:tc>
          <w:tcPr>
            <w:tcW w:w="4314" w:type="dxa"/>
          </w:tcPr>
          <w:p w14:paraId="4BC9D8BF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7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10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contratos adicionales</w:t>
            </w:r>
          </w:p>
        </w:tc>
        <w:tc>
          <w:tcPr>
            <w:tcW w:w="1354" w:type="dxa"/>
          </w:tcPr>
          <w:p w14:paraId="198D072F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6</w:t>
            </w:r>
          </w:p>
        </w:tc>
      </w:tr>
      <w:tr w:rsidR="00B33C17" w:rsidRPr="00B33C17" w14:paraId="7BCA1429" w14:textId="77777777" w:rsidTr="008375CB">
        <w:trPr>
          <w:trHeight w:val="293"/>
        </w:trPr>
        <w:tc>
          <w:tcPr>
            <w:tcW w:w="4314" w:type="dxa"/>
          </w:tcPr>
          <w:p w14:paraId="4672F761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11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15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contratos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adicionales</w:t>
            </w:r>
          </w:p>
        </w:tc>
        <w:tc>
          <w:tcPr>
            <w:tcW w:w="1354" w:type="dxa"/>
          </w:tcPr>
          <w:p w14:paraId="43890D25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9</w:t>
            </w:r>
          </w:p>
        </w:tc>
      </w:tr>
      <w:tr w:rsidR="00B33C17" w:rsidRPr="00B33C17" w14:paraId="40E4A781" w14:textId="77777777" w:rsidTr="008375CB">
        <w:trPr>
          <w:trHeight w:val="292"/>
        </w:trPr>
        <w:tc>
          <w:tcPr>
            <w:tcW w:w="4314" w:type="dxa"/>
          </w:tcPr>
          <w:p w14:paraId="1274734A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16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19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contratos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adicionales</w:t>
            </w:r>
          </w:p>
        </w:tc>
        <w:tc>
          <w:tcPr>
            <w:tcW w:w="1354" w:type="dxa"/>
          </w:tcPr>
          <w:p w14:paraId="1877A43E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12</w:t>
            </w:r>
          </w:p>
        </w:tc>
      </w:tr>
      <w:tr w:rsidR="00B33C17" w:rsidRPr="00B33C17" w14:paraId="3541FFCC" w14:textId="77777777" w:rsidTr="008375CB">
        <w:trPr>
          <w:trHeight w:val="294"/>
        </w:trPr>
        <w:tc>
          <w:tcPr>
            <w:tcW w:w="4314" w:type="dxa"/>
          </w:tcPr>
          <w:p w14:paraId="1EFAD68F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20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o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contratos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adicionales</w:t>
            </w:r>
          </w:p>
        </w:tc>
        <w:tc>
          <w:tcPr>
            <w:tcW w:w="1354" w:type="dxa"/>
          </w:tcPr>
          <w:p w14:paraId="1805E57F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15</w:t>
            </w:r>
          </w:p>
        </w:tc>
      </w:tr>
    </w:tbl>
    <w:p w14:paraId="3FFEF39A" w14:textId="77777777" w:rsidR="00B33C17" w:rsidRPr="00B33C17" w:rsidRDefault="00B33C17" w:rsidP="00B33C17">
      <w:pPr>
        <w:pStyle w:val="Textoindependiente"/>
        <w:spacing w:before="9"/>
        <w:ind w:right="62"/>
        <w:jc w:val="both"/>
        <w:rPr>
          <w:rFonts w:ascii="Verdana" w:hAnsi="Verdana" w:cs="Arial"/>
          <w:sz w:val="22"/>
          <w:szCs w:val="22"/>
        </w:rPr>
      </w:pPr>
    </w:p>
    <w:p w14:paraId="32D42127" w14:textId="77777777" w:rsidR="00B33C17" w:rsidRPr="00B33C17" w:rsidRDefault="00B33C17" w:rsidP="00B33C17">
      <w:pPr>
        <w:pStyle w:val="Prrafodelista"/>
        <w:numPr>
          <w:ilvl w:val="0"/>
          <w:numId w:val="6"/>
        </w:numPr>
        <w:tabs>
          <w:tab w:val="left" w:pos="1082"/>
        </w:tabs>
        <w:spacing w:before="88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b/>
        </w:rPr>
        <w:t xml:space="preserve">EXPERIENCIA ESPECÍFICA EN EL MANEJO DE RAMOS DE SEGUROS: </w:t>
      </w:r>
      <w:r w:rsidRPr="00B33C17">
        <w:rPr>
          <w:rFonts w:ascii="Verdana" w:hAnsi="Verdana" w:cs="Arial"/>
        </w:rPr>
        <w:t>Quince (15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puntos)</w:t>
      </w:r>
    </w:p>
    <w:p w14:paraId="0F08B69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C510456" w14:textId="77777777" w:rsidR="00B33C17" w:rsidRPr="00B33C17" w:rsidRDefault="00B33C17" w:rsidP="00B33C17">
      <w:pPr>
        <w:ind w:right="62"/>
        <w:jc w:val="both"/>
        <w:rPr>
          <w:rFonts w:cs="Arial"/>
        </w:rPr>
      </w:pPr>
      <w:r w:rsidRPr="00B33C17">
        <w:rPr>
          <w:rFonts w:cs="Arial"/>
        </w:rPr>
        <w:t xml:space="preserve">La </w:t>
      </w:r>
      <w:r w:rsidRPr="00B33C17">
        <w:rPr>
          <w:rFonts w:cs="Arial"/>
          <w:b/>
        </w:rPr>
        <w:t>CONTADURIA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GENERAL DE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LA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NACIÓN</w:t>
      </w:r>
      <w:r w:rsidRPr="00B33C17">
        <w:rPr>
          <w:rFonts w:cs="Arial"/>
        </w:rPr>
        <w:t>,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evaluará este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factor,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quien presente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cinco</w:t>
      </w:r>
    </w:p>
    <w:p w14:paraId="2B20366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(5) certificaciones diferentes a las presentadas para acreditar la experiencia habilitante,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correspondientes a contratos ejecutados e inscritos en el RUP, y en las cuales se acredite,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ellas,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ramos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vigilados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Superintendencia Financiera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Colombia.</w:t>
      </w:r>
    </w:p>
    <w:p w14:paraId="0DD3DB1F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1389F59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presentadas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realizará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manera:</w:t>
      </w:r>
    </w:p>
    <w:p w14:paraId="45178F0B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826"/>
      </w:tblGrid>
      <w:tr w:rsidR="00B33C17" w:rsidRPr="00B33C17" w14:paraId="649779AF" w14:textId="77777777" w:rsidTr="008375CB">
        <w:trPr>
          <w:trHeight w:val="585"/>
        </w:trPr>
        <w:tc>
          <w:tcPr>
            <w:tcW w:w="5219" w:type="dxa"/>
          </w:tcPr>
          <w:p w14:paraId="33D75FCE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SUMATORIA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LAS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PRIMAS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POR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CINCO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(5)</w:t>
            </w:r>
          </w:p>
          <w:p w14:paraId="68832E43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CERTIFICACIONES</w:t>
            </w:r>
          </w:p>
        </w:tc>
        <w:tc>
          <w:tcPr>
            <w:tcW w:w="2826" w:type="dxa"/>
          </w:tcPr>
          <w:p w14:paraId="0B92A4AC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POR</w:t>
            </w:r>
          </w:p>
          <w:p w14:paraId="13C41648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CERTIFICACION</w:t>
            </w:r>
          </w:p>
        </w:tc>
      </w:tr>
      <w:tr w:rsidR="00B33C17" w:rsidRPr="00B33C17" w14:paraId="4E7F107E" w14:textId="77777777" w:rsidTr="008375CB">
        <w:trPr>
          <w:trHeight w:val="292"/>
        </w:trPr>
        <w:tc>
          <w:tcPr>
            <w:tcW w:w="5219" w:type="dxa"/>
          </w:tcPr>
          <w:p w14:paraId="22240AE3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Mayor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$720.000.000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menor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$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1’000.000.000</w:t>
            </w:r>
          </w:p>
        </w:tc>
        <w:tc>
          <w:tcPr>
            <w:tcW w:w="2826" w:type="dxa"/>
          </w:tcPr>
          <w:p w14:paraId="5BC277E9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5</w:t>
            </w:r>
          </w:p>
        </w:tc>
      </w:tr>
      <w:tr w:rsidR="00B33C17" w:rsidRPr="00B33C17" w14:paraId="7CECBFB1" w14:textId="77777777" w:rsidTr="008375CB">
        <w:trPr>
          <w:trHeight w:val="587"/>
        </w:trPr>
        <w:tc>
          <w:tcPr>
            <w:tcW w:w="5219" w:type="dxa"/>
          </w:tcPr>
          <w:p w14:paraId="7BA88C5C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Mayor 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igual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$1´000.000.001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 menor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</w:p>
          <w:p w14:paraId="0C1D966B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$1’200.000.000</w:t>
            </w:r>
          </w:p>
        </w:tc>
        <w:tc>
          <w:tcPr>
            <w:tcW w:w="2826" w:type="dxa"/>
          </w:tcPr>
          <w:p w14:paraId="6620370C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10</w:t>
            </w:r>
          </w:p>
        </w:tc>
      </w:tr>
      <w:tr w:rsidR="00B33C17" w:rsidRPr="00B33C17" w14:paraId="241B9BFF" w14:textId="77777777" w:rsidTr="008375CB">
        <w:trPr>
          <w:trHeight w:val="292"/>
        </w:trPr>
        <w:tc>
          <w:tcPr>
            <w:tcW w:w="5219" w:type="dxa"/>
          </w:tcPr>
          <w:p w14:paraId="2182DE91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Mayor 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igual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$1’.200.000.001</w:t>
            </w:r>
          </w:p>
        </w:tc>
        <w:tc>
          <w:tcPr>
            <w:tcW w:w="2826" w:type="dxa"/>
          </w:tcPr>
          <w:p w14:paraId="34A11E7E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15</w:t>
            </w:r>
          </w:p>
        </w:tc>
      </w:tr>
    </w:tbl>
    <w:p w14:paraId="6C595457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Las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tenidas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contener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información:</w:t>
      </w:r>
    </w:p>
    <w:p w14:paraId="3A058C7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1EA524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exacto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número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(día,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año)</w:t>
      </w:r>
    </w:p>
    <w:p w14:paraId="1563253E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(día,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año)</w:t>
      </w:r>
    </w:p>
    <w:p w14:paraId="17987EE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Ramos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asesorados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respectiva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uno.</w:t>
      </w:r>
    </w:p>
    <w:p w14:paraId="5048A042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Calificación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prestado,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 deberá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bueno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satisfactorio.</w:t>
      </w:r>
    </w:p>
    <w:p w14:paraId="0D38DCF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982CE0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aclara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descritos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cuadro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observación con la sumatoria del valor de las certificaciones presentadas o, de ser el caso,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alcanzar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otorga 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puntaje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máximo.</w:t>
      </w:r>
    </w:p>
    <w:p w14:paraId="0A26762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0906675" w14:textId="77777777" w:rsidR="00B33C17" w:rsidRPr="00B33C17" w:rsidRDefault="00B33C17" w:rsidP="00B33C17">
      <w:pPr>
        <w:ind w:right="62"/>
        <w:jc w:val="both"/>
        <w:rPr>
          <w:rFonts w:cs="Arial"/>
        </w:rPr>
      </w:pP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expresión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“</w:t>
      </w:r>
      <w:r w:rsidRPr="00B33C17">
        <w:rPr>
          <w:rFonts w:cs="Arial"/>
          <w:i/>
        </w:rPr>
        <w:t>los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ramos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de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seguros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vigilados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por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la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Superintendencia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Financiera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>de</w:t>
      </w:r>
      <w:r w:rsidRPr="00B33C17">
        <w:rPr>
          <w:rFonts w:cs="Arial"/>
          <w:i/>
          <w:spacing w:val="1"/>
        </w:rPr>
        <w:t xml:space="preserve"> </w:t>
      </w:r>
      <w:r w:rsidRPr="00B33C17">
        <w:rPr>
          <w:rFonts w:cs="Arial"/>
          <w:i/>
        </w:rPr>
        <w:t xml:space="preserve">Colombia” </w:t>
      </w:r>
      <w:r w:rsidRPr="00B33C17">
        <w:rPr>
          <w:rFonts w:cs="Arial"/>
        </w:rPr>
        <w:t>se entenderá de manera general y no solo a los ramos que maneja el programa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 seguros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 entidad.</w:t>
      </w:r>
    </w:p>
    <w:p w14:paraId="3EB73C4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A4B4B6C" w14:textId="77777777" w:rsidR="00B33C17" w:rsidRPr="00B33C17" w:rsidRDefault="00B33C17" w:rsidP="00B33C17">
      <w:pPr>
        <w:pStyle w:val="Prrafodelista"/>
        <w:numPr>
          <w:ilvl w:val="0"/>
          <w:numId w:val="5"/>
        </w:numPr>
        <w:tabs>
          <w:tab w:val="left" w:pos="1082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b/>
        </w:rPr>
        <w:t>EXPERIENCIA</w:t>
      </w:r>
      <w:r w:rsidRPr="00B33C17">
        <w:rPr>
          <w:rFonts w:ascii="Verdana" w:hAnsi="Verdana" w:cs="Arial"/>
          <w:b/>
          <w:spacing w:val="-4"/>
        </w:rPr>
        <w:t xml:space="preserve"> </w:t>
      </w:r>
      <w:r w:rsidRPr="00B33C17">
        <w:rPr>
          <w:rFonts w:ascii="Verdana" w:hAnsi="Verdana" w:cs="Arial"/>
          <w:b/>
        </w:rPr>
        <w:t>EN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LA</w:t>
      </w:r>
      <w:r w:rsidRPr="00B33C17">
        <w:rPr>
          <w:rFonts w:ascii="Verdana" w:hAnsi="Verdana" w:cs="Arial"/>
          <w:b/>
          <w:spacing w:val="-1"/>
        </w:rPr>
        <w:t xml:space="preserve"> </w:t>
      </w:r>
      <w:r w:rsidRPr="00B33C17">
        <w:rPr>
          <w:rFonts w:ascii="Verdana" w:hAnsi="Verdana" w:cs="Arial"/>
          <w:b/>
        </w:rPr>
        <w:t>ASESORÍA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EN</w:t>
      </w:r>
      <w:r w:rsidRPr="00B33C17">
        <w:rPr>
          <w:rFonts w:ascii="Verdana" w:hAnsi="Verdana" w:cs="Arial"/>
          <w:b/>
          <w:spacing w:val="-4"/>
        </w:rPr>
        <w:t xml:space="preserve"> </w:t>
      </w:r>
      <w:r w:rsidRPr="00B33C17">
        <w:rPr>
          <w:rFonts w:ascii="Verdana" w:hAnsi="Verdana" w:cs="Arial"/>
          <w:b/>
        </w:rPr>
        <w:t>SINIESTROS:</w:t>
      </w:r>
      <w:r w:rsidRPr="00B33C17">
        <w:rPr>
          <w:rFonts w:ascii="Verdana" w:hAnsi="Verdana" w:cs="Arial"/>
          <w:b/>
          <w:spacing w:val="3"/>
        </w:rPr>
        <w:t xml:space="preserve"> </w:t>
      </w:r>
      <w:r w:rsidRPr="00B33C17">
        <w:rPr>
          <w:rFonts w:ascii="Verdana" w:hAnsi="Verdana" w:cs="Arial"/>
        </w:rPr>
        <w:t>Quince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(15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puntos)</w:t>
      </w:r>
    </w:p>
    <w:p w14:paraId="25993C9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2B7065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factor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sumatoria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(3)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siniestros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intermediados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 Públicas y/o privadas, en las cuales se acredite, mínimo, la atención de siniestros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ramos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conforman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100%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          </w:t>
      </w:r>
      <w:r w:rsidRPr="00B33C17">
        <w:rPr>
          <w:rFonts w:ascii="Verdana" w:hAnsi="Verdana" w:cs="Arial"/>
          <w:sz w:val="22"/>
          <w:szCs w:val="22"/>
        </w:rPr>
        <w:t>presupuesto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oficial (valor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seguros 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entidad):</w:t>
      </w:r>
    </w:p>
    <w:p w14:paraId="427BE18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4"/>
        <w:gridCol w:w="1244"/>
      </w:tblGrid>
      <w:tr w:rsidR="00B33C17" w:rsidRPr="00B33C17" w14:paraId="4B701E35" w14:textId="77777777" w:rsidTr="008375CB">
        <w:trPr>
          <w:trHeight w:val="292"/>
        </w:trPr>
        <w:tc>
          <w:tcPr>
            <w:tcW w:w="5984" w:type="dxa"/>
          </w:tcPr>
          <w:p w14:paraId="25878CF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NUMERO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SINIESTROS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ATENDIDOS</w:t>
            </w:r>
          </w:p>
        </w:tc>
        <w:tc>
          <w:tcPr>
            <w:tcW w:w="1244" w:type="dxa"/>
          </w:tcPr>
          <w:p w14:paraId="5C372AC1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</w:p>
        </w:tc>
      </w:tr>
      <w:tr w:rsidR="00B33C17" w:rsidRPr="00B33C17" w14:paraId="5317D57E" w14:textId="77777777" w:rsidTr="008375CB">
        <w:trPr>
          <w:trHeight w:val="587"/>
        </w:trPr>
        <w:tc>
          <w:tcPr>
            <w:tcW w:w="5984" w:type="dxa"/>
          </w:tcPr>
          <w:p w14:paraId="2743A6E8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100%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menos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52"/>
              </w:rPr>
              <w:t xml:space="preserve"> </w:t>
            </w:r>
            <w:r w:rsidRPr="00B33C17">
              <w:rPr>
                <w:rFonts w:ascii="Verdana" w:hAnsi="Verdana" w:cs="Arial"/>
              </w:rPr>
              <w:t>150%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presupuesto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oficial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</w:p>
          <w:p w14:paraId="6966C8FA" w14:textId="77777777" w:rsidR="00B33C17" w:rsidRPr="00B33C17" w:rsidRDefault="00B33C17" w:rsidP="008375CB">
            <w:pPr>
              <w:pStyle w:val="TableParagraph"/>
              <w:spacing w:before="2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siniestros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asesorados</w:t>
            </w:r>
          </w:p>
        </w:tc>
        <w:tc>
          <w:tcPr>
            <w:tcW w:w="1244" w:type="dxa"/>
          </w:tcPr>
          <w:p w14:paraId="27390F97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5</w:t>
            </w:r>
          </w:p>
        </w:tc>
      </w:tr>
      <w:tr w:rsidR="00B33C17" w:rsidRPr="00B33C17" w14:paraId="79D03EE7" w14:textId="77777777" w:rsidTr="008375CB">
        <w:trPr>
          <w:trHeight w:val="585"/>
        </w:trPr>
        <w:tc>
          <w:tcPr>
            <w:tcW w:w="5984" w:type="dxa"/>
          </w:tcPr>
          <w:p w14:paraId="5466211B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150%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hasta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200%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presupuesto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oficial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</w:p>
          <w:p w14:paraId="6D10FCF2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siniestros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asesorados</w:t>
            </w:r>
          </w:p>
        </w:tc>
        <w:tc>
          <w:tcPr>
            <w:tcW w:w="1244" w:type="dxa"/>
          </w:tcPr>
          <w:p w14:paraId="3FC4BE95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10</w:t>
            </w:r>
          </w:p>
        </w:tc>
      </w:tr>
      <w:tr w:rsidR="00B33C17" w:rsidRPr="00B33C17" w14:paraId="5AF2580A" w14:textId="77777777" w:rsidTr="008375CB">
        <w:trPr>
          <w:trHeight w:val="585"/>
        </w:trPr>
        <w:tc>
          <w:tcPr>
            <w:tcW w:w="5984" w:type="dxa"/>
          </w:tcPr>
          <w:p w14:paraId="450A2FE2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200%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presupuesto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oficial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siniestros</w:t>
            </w:r>
          </w:p>
          <w:p w14:paraId="32DBD6A1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asesorados</w:t>
            </w:r>
          </w:p>
        </w:tc>
        <w:tc>
          <w:tcPr>
            <w:tcW w:w="1244" w:type="dxa"/>
          </w:tcPr>
          <w:p w14:paraId="36C5BD0C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15</w:t>
            </w:r>
          </w:p>
        </w:tc>
      </w:tr>
    </w:tbl>
    <w:p w14:paraId="1E2859F1" w14:textId="77777777" w:rsidR="00B33C17" w:rsidRPr="00B33C17" w:rsidRDefault="00B33C17" w:rsidP="00B33C17">
      <w:pPr>
        <w:pStyle w:val="Textoindependiente"/>
        <w:spacing w:before="9"/>
        <w:ind w:right="62"/>
        <w:jc w:val="both"/>
        <w:rPr>
          <w:rFonts w:ascii="Verdana" w:hAnsi="Verdana" w:cs="Arial"/>
          <w:sz w:val="22"/>
          <w:szCs w:val="22"/>
        </w:rPr>
      </w:pPr>
    </w:p>
    <w:p w14:paraId="0D0F320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 efectos de que las certificaciones sean tenidas en cuenta, las mismas deberán 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expedidas por los clientes a los cuales el oferente asesoró en la atención y trámite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siniestro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y, además,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contener 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información:</w:t>
      </w:r>
    </w:p>
    <w:p w14:paraId="3407C1E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Seguro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 Ramo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afectado</w:t>
      </w:r>
    </w:p>
    <w:p w14:paraId="28A5922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Número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Siniestros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atendidos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Contratante</w:t>
      </w:r>
    </w:p>
    <w:p w14:paraId="72E5C67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Contratista</w:t>
      </w:r>
    </w:p>
    <w:p w14:paraId="73FB1E8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Número de 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 de suscripción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</w:p>
    <w:p w14:paraId="03CE87CC" w14:textId="77777777" w:rsidR="00B33C17" w:rsidRPr="00B33C17" w:rsidRDefault="00B33C17" w:rsidP="00B33C17">
      <w:pPr>
        <w:pStyle w:val="Textoindependiente"/>
        <w:spacing w:line="292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Porcentaje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</w:t>
      </w:r>
    </w:p>
    <w:p w14:paraId="253C487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14B5EA22" w14:textId="77777777" w:rsidR="00B33C17" w:rsidRPr="00B33C17" w:rsidRDefault="00B33C17" w:rsidP="00B33C17">
      <w:pPr>
        <w:pStyle w:val="Textoindependiente"/>
        <w:spacing w:before="5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el caso de Uniones Temporales no se aceptará la experiencia en atención de siniestros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integrante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 asociativa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actuado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calidad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Auditor.</w:t>
      </w:r>
    </w:p>
    <w:p w14:paraId="21E3E47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3EC028A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asignación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puntaje,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incluidos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siniestros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Civil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Servidores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Públicos.</w:t>
      </w:r>
    </w:p>
    <w:p w14:paraId="6CE3974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2307DF9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Nota: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Este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factor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será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evaluado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sumando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cuales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acredite,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mínimo, la atención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siniestros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ramos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conforman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100%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presupuesto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oficial.</w:t>
      </w:r>
    </w:p>
    <w:p w14:paraId="495DB65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B29DFD5" w14:textId="77777777" w:rsidR="00B33C17" w:rsidRPr="00B33C17" w:rsidRDefault="00B33C17" w:rsidP="00B33C17">
      <w:pPr>
        <w:pStyle w:val="Ttulo1"/>
        <w:numPr>
          <w:ilvl w:val="0"/>
          <w:numId w:val="4"/>
        </w:numPr>
        <w:tabs>
          <w:tab w:val="left" w:pos="1081"/>
          <w:tab w:val="left" w:pos="108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CAPACIDAD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TECNICA</w:t>
      </w:r>
    </w:p>
    <w:p w14:paraId="007CC440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D8184DF" w14:textId="77777777" w:rsidR="00B33C17" w:rsidRPr="00B33C17" w:rsidRDefault="00B33C17" w:rsidP="00B33C17">
      <w:pPr>
        <w:pStyle w:val="Prrafodelista"/>
        <w:numPr>
          <w:ilvl w:val="0"/>
          <w:numId w:val="5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b/>
        </w:rPr>
        <w:t>EXPERIENCIA</w:t>
      </w:r>
      <w:r w:rsidRPr="00B33C17">
        <w:rPr>
          <w:rFonts w:ascii="Verdana" w:hAnsi="Verdana" w:cs="Arial"/>
          <w:b/>
          <w:spacing w:val="-4"/>
        </w:rPr>
        <w:t xml:space="preserve"> </w:t>
      </w:r>
      <w:r w:rsidRPr="00B33C17">
        <w:rPr>
          <w:rFonts w:ascii="Verdana" w:hAnsi="Verdana" w:cs="Arial"/>
          <w:b/>
        </w:rPr>
        <w:t>DEL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EQUIPO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DE</w:t>
      </w:r>
      <w:r w:rsidRPr="00B33C17">
        <w:rPr>
          <w:rFonts w:ascii="Verdana" w:hAnsi="Verdana" w:cs="Arial"/>
          <w:b/>
          <w:spacing w:val="-4"/>
        </w:rPr>
        <w:t xml:space="preserve"> </w:t>
      </w:r>
      <w:r w:rsidRPr="00B33C17">
        <w:rPr>
          <w:rFonts w:ascii="Verdana" w:hAnsi="Verdana" w:cs="Arial"/>
          <w:b/>
        </w:rPr>
        <w:t xml:space="preserve">TRABAJO: </w:t>
      </w:r>
      <w:r w:rsidRPr="00B33C17">
        <w:rPr>
          <w:rFonts w:ascii="Verdana" w:hAnsi="Verdana" w:cs="Arial"/>
        </w:rPr>
        <w:t>Veinticuatro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(24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puntos)</w:t>
      </w:r>
    </w:p>
    <w:p w14:paraId="7CD32CA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C64556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 efectos de la calificación del equipo de trabajo, se ponderará la experiencia adicional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requerida,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perfiles solicitados.</w:t>
      </w:r>
    </w:p>
    <w:p w14:paraId="402D821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414"/>
      </w:tblGrid>
      <w:tr w:rsidR="00B33C17" w:rsidRPr="00B33C17" w14:paraId="3D183C8D" w14:textId="77777777" w:rsidTr="008375CB">
        <w:trPr>
          <w:trHeight w:val="292"/>
        </w:trPr>
        <w:tc>
          <w:tcPr>
            <w:tcW w:w="6942" w:type="dxa"/>
            <w:gridSpan w:val="2"/>
          </w:tcPr>
          <w:p w14:paraId="2CE3E01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ABOGADO</w:t>
            </w:r>
          </w:p>
        </w:tc>
      </w:tr>
      <w:tr w:rsidR="00B33C17" w:rsidRPr="00B33C17" w14:paraId="613ADA74" w14:textId="77777777" w:rsidTr="008375CB">
        <w:trPr>
          <w:trHeight w:val="587"/>
        </w:trPr>
        <w:tc>
          <w:tcPr>
            <w:tcW w:w="5528" w:type="dxa"/>
          </w:tcPr>
          <w:p w14:paraId="65D7CC88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Experiencia Adicional en Intermediación de Seguros o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responsabilidad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civil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y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daño resarcible</w:t>
            </w:r>
          </w:p>
        </w:tc>
        <w:tc>
          <w:tcPr>
            <w:tcW w:w="1414" w:type="dxa"/>
          </w:tcPr>
          <w:p w14:paraId="22CE590C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</w:p>
        </w:tc>
      </w:tr>
      <w:tr w:rsidR="00B33C17" w:rsidRPr="00B33C17" w14:paraId="1E5812FD" w14:textId="77777777" w:rsidTr="008375CB">
        <w:trPr>
          <w:trHeight w:val="292"/>
        </w:trPr>
        <w:tc>
          <w:tcPr>
            <w:tcW w:w="5528" w:type="dxa"/>
          </w:tcPr>
          <w:p w14:paraId="29DB7DB7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 2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3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 adicional</w:t>
            </w:r>
          </w:p>
        </w:tc>
        <w:tc>
          <w:tcPr>
            <w:tcW w:w="1414" w:type="dxa"/>
          </w:tcPr>
          <w:p w14:paraId="6472ACB2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</w:t>
            </w:r>
          </w:p>
        </w:tc>
      </w:tr>
      <w:tr w:rsidR="00B33C17" w:rsidRPr="00B33C17" w14:paraId="2A095632" w14:textId="77777777" w:rsidTr="008375CB">
        <w:trPr>
          <w:trHeight w:val="585"/>
        </w:trPr>
        <w:tc>
          <w:tcPr>
            <w:tcW w:w="5528" w:type="dxa"/>
          </w:tcPr>
          <w:p w14:paraId="33DD4416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Por más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3 años y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menos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5 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</w:t>
            </w:r>
          </w:p>
          <w:p w14:paraId="4A89C11B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adicional</w:t>
            </w:r>
          </w:p>
        </w:tc>
        <w:tc>
          <w:tcPr>
            <w:tcW w:w="1414" w:type="dxa"/>
          </w:tcPr>
          <w:p w14:paraId="21C1FCBB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3</w:t>
            </w:r>
          </w:p>
        </w:tc>
      </w:tr>
      <w:tr w:rsidR="00B33C17" w:rsidRPr="00B33C17" w14:paraId="6AE6CC11" w14:textId="77777777" w:rsidTr="008375CB">
        <w:trPr>
          <w:trHeight w:val="294"/>
        </w:trPr>
        <w:tc>
          <w:tcPr>
            <w:tcW w:w="5528" w:type="dxa"/>
          </w:tcPr>
          <w:p w14:paraId="433C81D9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Por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5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</w:t>
            </w:r>
          </w:p>
        </w:tc>
        <w:tc>
          <w:tcPr>
            <w:tcW w:w="1414" w:type="dxa"/>
          </w:tcPr>
          <w:p w14:paraId="034E38D4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4</w:t>
            </w:r>
          </w:p>
        </w:tc>
      </w:tr>
    </w:tbl>
    <w:p w14:paraId="332FAB14" w14:textId="77777777" w:rsid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36AB56EC" w14:textId="77777777" w:rsidR="00D75B1E" w:rsidRDefault="00D75B1E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354902F1" w14:textId="77777777" w:rsidR="00D75B1E" w:rsidRPr="00B33C17" w:rsidRDefault="00D75B1E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414"/>
      </w:tblGrid>
      <w:tr w:rsidR="00B33C17" w:rsidRPr="00B33C17" w14:paraId="4047BA65" w14:textId="77777777" w:rsidTr="008375CB">
        <w:trPr>
          <w:trHeight w:val="292"/>
        </w:trPr>
        <w:tc>
          <w:tcPr>
            <w:tcW w:w="6942" w:type="dxa"/>
            <w:gridSpan w:val="2"/>
          </w:tcPr>
          <w:p w14:paraId="46C2F542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lastRenderedPageBreak/>
              <w:t>PROFESIONAL</w:t>
            </w:r>
          </w:p>
        </w:tc>
      </w:tr>
      <w:tr w:rsidR="00B33C17" w:rsidRPr="00B33C17" w14:paraId="7453C1B7" w14:textId="77777777" w:rsidTr="008375CB">
        <w:trPr>
          <w:trHeight w:val="292"/>
        </w:trPr>
        <w:tc>
          <w:tcPr>
            <w:tcW w:w="5528" w:type="dxa"/>
          </w:tcPr>
          <w:p w14:paraId="1AC6913B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Experiencia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Adicional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en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Intermediación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Seguros</w:t>
            </w:r>
          </w:p>
        </w:tc>
        <w:tc>
          <w:tcPr>
            <w:tcW w:w="1414" w:type="dxa"/>
          </w:tcPr>
          <w:p w14:paraId="4EBE446C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</w:p>
        </w:tc>
      </w:tr>
      <w:tr w:rsidR="00B33C17" w:rsidRPr="00B33C17" w14:paraId="0EAB318C" w14:textId="77777777" w:rsidTr="008375CB">
        <w:trPr>
          <w:trHeight w:val="292"/>
        </w:trPr>
        <w:tc>
          <w:tcPr>
            <w:tcW w:w="5528" w:type="dxa"/>
          </w:tcPr>
          <w:p w14:paraId="4C3B8B8E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 2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3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 adicional</w:t>
            </w:r>
          </w:p>
        </w:tc>
        <w:tc>
          <w:tcPr>
            <w:tcW w:w="1414" w:type="dxa"/>
          </w:tcPr>
          <w:p w14:paraId="2365AD0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1</w:t>
            </w:r>
          </w:p>
        </w:tc>
      </w:tr>
      <w:tr w:rsidR="00B33C17" w:rsidRPr="00B33C17" w14:paraId="3F8578AD" w14:textId="77777777" w:rsidTr="008375CB">
        <w:trPr>
          <w:trHeight w:val="587"/>
        </w:trPr>
        <w:tc>
          <w:tcPr>
            <w:tcW w:w="5528" w:type="dxa"/>
          </w:tcPr>
          <w:p w14:paraId="58987916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Por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3 años y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menos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5 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</w:t>
            </w:r>
          </w:p>
        </w:tc>
        <w:tc>
          <w:tcPr>
            <w:tcW w:w="1414" w:type="dxa"/>
          </w:tcPr>
          <w:p w14:paraId="6C6A27CB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3</w:t>
            </w:r>
          </w:p>
        </w:tc>
      </w:tr>
      <w:tr w:rsidR="00B33C17" w:rsidRPr="00B33C17" w14:paraId="79D7DE77" w14:textId="77777777" w:rsidTr="008375CB">
        <w:trPr>
          <w:trHeight w:val="292"/>
        </w:trPr>
        <w:tc>
          <w:tcPr>
            <w:tcW w:w="5528" w:type="dxa"/>
          </w:tcPr>
          <w:p w14:paraId="7E736E45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Por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5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</w:t>
            </w:r>
          </w:p>
        </w:tc>
        <w:tc>
          <w:tcPr>
            <w:tcW w:w="1414" w:type="dxa"/>
          </w:tcPr>
          <w:p w14:paraId="2D5A3CB6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4</w:t>
            </w:r>
          </w:p>
        </w:tc>
      </w:tr>
    </w:tbl>
    <w:p w14:paraId="697E7EF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28"/>
        <w:gridCol w:w="1272"/>
      </w:tblGrid>
      <w:tr w:rsidR="00B33C17" w:rsidRPr="00B33C17" w14:paraId="0D089AA2" w14:textId="77777777" w:rsidTr="00D75B1E">
        <w:trPr>
          <w:trHeight w:val="292"/>
          <w:jc w:val="center"/>
        </w:trPr>
        <w:tc>
          <w:tcPr>
            <w:tcW w:w="6800" w:type="dxa"/>
            <w:gridSpan w:val="2"/>
          </w:tcPr>
          <w:p w14:paraId="34D93D12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TÉCNICO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TECNÓLOGO</w:t>
            </w:r>
          </w:p>
        </w:tc>
      </w:tr>
      <w:tr w:rsidR="00B33C17" w:rsidRPr="00B33C17" w14:paraId="5693B61B" w14:textId="77777777" w:rsidTr="00D75B1E">
        <w:trPr>
          <w:trHeight w:val="587"/>
          <w:jc w:val="center"/>
        </w:trPr>
        <w:tc>
          <w:tcPr>
            <w:tcW w:w="5528" w:type="dxa"/>
          </w:tcPr>
          <w:p w14:paraId="1E20EA15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Experiencia Adicional en intermediación de Seguros o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administración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seguros.</w:t>
            </w:r>
          </w:p>
        </w:tc>
        <w:tc>
          <w:tcPr>
            <w:tcW w:w="1272" w:type="dxa"/>
          </w:tcPr>
          <w:p w14:paraId="6FC0E811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</w:p>
        </w:tc>
      </w:tr>
      <w:tr w:rsidR="00B33C17" w:rsidRPr="00B33C17" w14:paraId="56C7019E" w14:textId="77777777" w:rsidTr="00D75B1E">
        <w:trPr>
          <w:trHeight w:val="292"/>
          <w:jc w:val="center"/>
        </w:trPr>
        <w:tc>
          <w:tcPr>
            <w:tcW w:w="5528" w:type="dxa"/>
          </w:tcPr>
          <w:p w14:paraId="7BBE133B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 2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3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 adicional</w:t>
            </w:r>
          </w:p>
        </w:tc>
        <w:tc>
          <w:tcPr>
            <w:tcW w:w="1272" w:type="dxa"/>
          </w:tcPr>
          <w:p w14:paraId="45F4AE1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1</w:t>
            </w:r>
          </w:p>
        </w:tc>
      </w:tr>
      <w:tr w:rsidR="00D75B1E" w:rsidRPr="00B33C17" w14:paraId="640BEE5D" w14:textId="77777777" w:rsidTr="00D75B1E">
        <w:trPr>
          <w:trHeight w:val="585"/>
          <w:jc w:val="center"/>
        </w:trPr>
        <w:tc>
          <w:tcPr>
            <w:tcW w:w="5528" w:type="dxa"/>
          </w:tcPr>
          <w:p w14:paraId="56F0CDCE" w14:textId="77777777" w:rsidR="00D75B1E" w:rsidRPr="00B33C17" w:rsidRDefault="00D75B1E" w:rsidP="00D75B1E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Por más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3 años y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menos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5 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</w:t>
            </w:r>
          </w:p>
          <w:p w14:paraId="6F144275" w14:textId="77777777" w:rsidR="00D75B1E" w:rsidRPr="00B33C17" w:rsidRDefault="00D75B1E" w:rsidP="00D75B1E">
            <w:pPr>
              <w:pStyle w:val="TableParagraph"/>
              <w:spacing w:line="273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adicional</w:t>
            </w:r>
          </w:p>
        </w:tc>
        <w:tc>
          <w:tcPr>
            <w:tcW w:w="1272" w:type="dxa"/>
          </w:tcPr>
          <w:p w14:paraId="77466E8C" w14:textId="77777777" w:rsidR="00D75B1E" w:rsidRPr="00B33C17" w:rsidRDefault="00D75B1E" w:rsidP="00D75B1E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3</w:t>
            </w:r>
          </w:p>
        </w:tc>
      </w:tr>
      <w:tr w:rsidR="00D75B1E" w:rsidRPr="00B33C17" w14:paraId="06789382" w14:textId="77777777" w:rsidTr="00D75B1E">
        <w:trPr>
          <w:trHeight w:val="292"/>
          <w:jc w:val="center"/>
        </w:trPr>
        <w:tc>
          <w:tcPr>
            <w:tcW w:w="5528" w:type="dxa"/>
          </w:tcPr>
          <w:p w14:paraId="38C44937" w14:textId="77777777" w:rsidR="00D75B1E" w:rsidRPr="00B33C17" w:rsidRDefault="00D75B1E" w:rsidP="00D75B1E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Por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5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años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experiencia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</w:t>
            </w:r>
          </w:p>
        </w:tc>
        <w:tc>
          <w:tcPr>
            <w:tcW w:w="1272" w:type="dxa"/>
          </w:tcPr>
          <w:p w14:paraId="5D399E3E" w14:textId="77777777" w:rsidR="00D75B1E" w:rsidRPr="00B33C17" w:rsidRDefault="00D75B1E" w:rsidP="00D75B1E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4</w:t>
            </w:r>
          </w:p>
        </w:tc>
      </w:tr>
    </w:tbl>
    <w:p w14:paraId="2B95E7C3" w14:textId="77777777" w:rsidR="00B33C17" w:rsidRPr="00B33C17" w:rsidRDefault="00B33C17" w:rsidP="00B33C17">
      <w:pPr>
        <w:spacing w:line="272" w:lineRule="exact"/>
        <w:ind w:right="62"/>
        <w:jc w:val="both"/>
        <w:rPr>
          <w:rFonts w:cs="Arial"/>
        </w:rPr>
        <w:sectPr w:rsidR="00B33C17" w:rsidRPr="00B33C17">
          <w:pgSz w:w="12240" w:h="15840"/>
          <w:pgMar w:top="1560" w:right="1340" w:bottom="2080" w:left="1340" w:header="455" w:footer="1891" w:gutter="0"/>
          <w:cols w:space="720"/>
        </w:sectPr>
      </w:pPr>
    </w:p>
    <w:p w14:paraId="517DE64C" w14:textId="77777777" w:rsidR="00B33C17" w:rsidRPr="00B33C17" w:rsidRDefault="00B33C17" w:rsidP="00B33C17">
      <w:pPr>
        <w:pStyle w:val="Textoindependiente"/>
        <w:spacing w:before="5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NOTA: Para efectos de que las certificaciones de experiencia sean tenidas en cuenta,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equipo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trabajo.</w:t>
      </w:r>
    </w:p>
    <w:p w14:paraId="65F8E20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8030586" w14:textId="77777777" w:rsidR="00B33C17" w:rsidRPr="00B33C17" w:rsidRDefault="00B33C17" w:rsidP="00B33C17">
      <w:pPr>
        <w:pStyle w:val="Prrafodelista"/>
        <w:numPr>
          <w:ilvl w:val="0"/>
          <w:numId w:val="5"/>
        </w:numPr>
        <w:tabs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b/>
        </w:rPr>
        <w:t>FORMACIÓN</w:t>
      </w:r>
      <w:r w:rsidRPr="00B33C17">
        <w:rPr>
          <w:rFonts w:ascii="Verdana" w:hAnsi="Verdana" w:cs="Arial"/>
          <w:b/>
          <w:spacing w:val="-5"/>
        </w:rPr>
        <w:t xml:space="preserve"> </w:t>
      </w:r>
      <w:r w:rsidRPr="00B33C17">
        <w:rPr>
          <w:rFonts w:ascii="Verdana" w:hAnsi="Verdana" w:cs="Arial"/>
          <w:b/>
        </w:rPr>
        <w:t>ACADÉMICA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DEL</w:t>
      </w:r>
      <w:r w:rsidRPr="00B33C17">
        <w:rPr>
          <w:rFonts w:ascii="Verdana" w:hAnsi="Verdana" w:cs="Arial"/>
          <w:b/>
          <w:spacing w:val="-3"/>
        </w:rPr>
        <w:t xml:space="preserve"> </w:t>
      </w:r>
      <w:r w:rsidRPr="00B33C17">
        <w:rPr>
          <w:rFonts w:ascii="Verdana" w:hAnsi="Verdana" w:cs="Arial"/>
          <w:b/>
        </w:rPr>
        <w:t>EQUIPO</w:t>
      </w:r>
      <w:r w:rsidRPr="00B33C17">
        <w:rPr>
          <w:rFonts w:ascii="Verdana" w:hAnsi="Verdana" w:cs="Arial"/>
          <w:b/>
          <w:spacing w:val="-2"/>
        </w:rPr>
        <w:t xml:space="preserve"> </w:t>
      </w:r>
      <w:r w:rsidRPr="00B33C17">
        <w:rPr>
          <w:rFonts w:ascii="Verdana" w:hAnsi="Verdana" w:cs="Arial"/>
          <w:b/>
        </w:rPr>
        <w:t>DE</w:t>
      </w:r>
      <w:r w:rsidRPr="00B33C17">
        <w:rPr>
          <w:rFonts w:ascii="Verdana" w:hAnsi="Verdana" w:cs="Arial"/>
          <w:b/>
          <w:spacing w:val="-5"/>
        </w:rPr>
        <w:t xml:space="preserve"> </w:t>
      </w:r>
      <w:r w:rsidRPr="00B33C17">
        <w:rPr>
          <w:rFonts w:ascii="Verdana" w:hAnsi="Verdana" w:cs="Arial"/>
          <w:b/>
        </w:rPr>
        <w:t>TRABAJO:</w:t>
      </w:r>
      <w:r w:rsidRPr="00B33C17">
        <w:rPr>
          <w:rFonts w:ascii="Verdana" w:hAnsi="Verdana" w:cs="Arial"/>
          <w:b/>
          <w:spacing w:val="2"/>
        </w:rPr>
        <w:t xml:space="preserve"> </w:t>
      </w:r>
      <w:r w:rsidRPr="00B33C17">
        <w:rPr>
          <w:rFonts w:ascii="Verdana" w:hAnsi="Verdana" w:cs="Arial"/>
        </w:rPr>
        <w:t>Veinte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(20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puntos)</w:t>
      </w:r>
    </w:p>
    <w:p w14:paraId="46F7B242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77E59E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formación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equipo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evaluará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suministrada,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mismo,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así:</w:t>
      </w:r>
    </w:p>
    <w:p w14:paraId="354AE6A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308"/>
      </w:tblGrid>
      <w:tr w:rsidR="00B33C17" w:rsidRPr="00B33C17" w14:paraId="640FACB1" w14:textId="77777777" w:rsidTr="00D75B1E">
        <w:trPr>
          <w:trHeight w:val="292"/>
          <w:jc w:val="center"/>
        </w:trPr>
        <w:tc>
          <w:tcPr>
            <w:tcW w:w="5667" w:type="dxa"/>
          </w:tcPr>
          <w:p w14:paraId="157F6D50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NIVEL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FORMACIÓN</w:t>
            </w:r>
          </w:p>
        </w:tc>
        <w:tc>
          <w:tcPr>
            <w:tcW w:w="1308" w:type="dxa"/>
          </w:tcPr>
          <w:p w14:paraId="549144F7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PUNTAJE</w:t>
            </w:r>
          </w:p>
        </w:tc>
      </w:tr>
      <w:tr w:rsidR="00B33C17" w:rsidRPr="00B33C17" w14:paraId="71748CDA" w14:textId="77777777" w:rsidTr="00D75B1E">
        <w:trPr>
          <w:trHeight w:val="587"/>
          <w:jc w:val="center"/>
        </w:trPr>
        <w:tc>
          <w:tcPr>
            <w:tcW w:w="5667" w:type="dxa"/>
          </w:tcPr>
          <w:p w14:paraId="4860F0E5" w14:textId="77777777" w:rsidR="00B33C17" w:rsidRPr="00B33C17" w:rsidRDefault="00B33C17" w:rsidP="008375CB">
            <w:pPr>
              <w:pStyle w:val="TableParagraph"/>
              <w:spacing w:line="290" w:lineRule="atLeas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Título de postgrado adicional o título profesional</w:t>
            </w:r>
            <w:r w:rsidRPr="00B33C17">
              <w:rPr>
                <w:rFonts w:ascii="Verdana" w:hAnsi="Verdana" w:cs="Arial"/>
                <w:spacing w:val="-53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al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mínimo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requerido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para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Abogado</w:t>
            </w:r>
          </w:p>
        </w:tc>
        <w:tc>
          <w:tcPr>
            <w:tcW w:w="1308" w:type="dxa"/>
          </w:tcPr>
          <w:p w14:paraId="4A065EED" w14:textId="77777777" w:rsidR="00B33C17" w:rsidRPr="00B33C17" w:rsidRDefault="00B33C17" w:rsidP="008375CB">
            <w:pPr>
              <w:pStyle w:val="TableParagraph"/>
              <w:spacing w:before="1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10</w:t>
            </w:r>
          </w:p>
        </w:tc>
      </w:tr>
      <w:tr w:rsidR="00B33C17" w:rsidRPr="00B33C17" w14:paraId="1BD3774A" w14:textId="77777777" w:rsidTr="00D75B1E">
        <w:trPr>
          <w:trHeight w:val="292"/>
          <w:jc w:val="center"/>
        </w:trPr>
        <w:tc>
          <w:tcPr>
            <w:tcW w:w="5667" w:type="dxa"/>
          </w:tcPr>
          <w:p w14:paraId="1F4C7079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Título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postgrado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seguros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para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profesional</w:t>
            </w:r>
          </w:p>
        </w:tc>
        <w:tc>
          <w:tcPr>
            <w:tcW w:w="1308" w:type="dxa"/>
          </w:tcPr>
          <w:p w14:paraId="52838D60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5</w:t>
            </w:r>
          </w:p>
        </w:tc>
      </w:tr>
      <w:tr w:rsidR="00B33C17" w:rsidRPr="00B33C17" w14:paraId="31E5B4DA" w14:textId="77777777" w:rsidTr="00D75B1E">
        <w:trPr>
          <w:trHeight w:val="585"/>
          <w:jc w:val="center"/>
        </w:trPr>
        <w:tc>
          <w:tcPr>
            <w:tcW w:w="5667" w:type="dxa"/>
          </w:tcPr>
          <w:p w14:paraId="1A941C70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Diplomados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o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cursos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adicionales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relacionados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seguros</w:t>
            </w:r>
          </w:p>
          <w:p w14:paraId="3F13C443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o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riesgos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para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Técnico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o Tecnólogo</w:t>
            </w:r>
          </w:p>
        </w:tc>
        <w:tc>
          <w:tcPr>
            <w:tcW w:w="1308" w:type="dxa"/>
          </w:tcPr>
          <w:p w14:paraId="745D146E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5</w:t>
            </w:r>
          </w:p>
        </w:tc>
      </w:tr>
    </w:tbl>
    <w:p w14:paraId="5457D075" w14:textId="77777777" w:rsidR="00B33C17" w:rsidRPr="00B33C17" w:rsidRDefault="00B33C17" w:rsidP="00B33C17">
      <w:pPr>
        <w:pStyle w:val="Textoindependiente"/>
        <w:spacing w:before="10"/>
        <w:ind w:right="62"/>
        <w:jc w:val="both"/>
        <w:rPr>
          <w:rFonts w:ascii="Verdana" w:hAnsi="Verdana" w:cs="Arial"/>
          <w:sz w:val="22"/>
          <w:szCs w:val="22"/>
        </w:rPr>
      </w:pPr>
    </w:p>
    <w:p w14:paraId="47E4FA5C" w14:textId="77777777" w:rsidR="00B33C17" w:rsidRPr="00B33C17" w:rsidRDefault="00B33C17" w:rsidP="00B33C17">
      <w:pPr>
        <w:pStyle w:val="Prrafodelista"/>
        <w:numPr>
          <w:ilvl w:val="0"/>
          <w:numId w:val="4"/>
        </w:numPr>
        <w:tabs>
          <w:tab w:val="left" w:pos="1081"/>
          <w:tab w:val="left" w:pos="108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b/>
        </w:rPr>
        <w:t>APOYO</w:t>
      </w:r>
      <w:r w:rsidRPr="00B33C17">
        <w:rPr>
          <w:rFonts w:ascii="Verdana" w:hAnsi="Verdana" w:cs="Arial"/>
          <w:b/>
          <w:spacing w:val="-4"/>
        </w:rPr>
        <w:t xml:space="preserve"> </w:t>
      </w:r>
      <w:r w:rsidRPr="00B33C17">
        <w:rPr>
          <w:rFonts w:ascii="Verdana" w:hAnsi="Verdana" w:cs="Arial"/>
          <w:b/>
        </w:rPr>
        <w:t>A</w:t>
      </w:r>
      <w:r w:rsidRPr="00B33C17">
        <w:rPr>
          <w:rFonts w:ascii="Verdana" w:hAnsi="Verdana" w:cs="Arial"/>
          <w:b/>
          <w:spacing w:val="-1"/>
        </w:rPr>
        <w:t xml:space="preserve"> </w:t>
      </w:r>
      <w:r w:rsidRPr="00B33C17">
        <w:rPr>
          <w:rFonts w:ascii="Verdana" w:hAnsi="Verdana" w:cs="Arial"/>
          <w:b/>
        </w:rPr>
        <w:t>LA</w:t>
      </w:r>
      <w:r w:rsidRPr="00B33C17">
        <w:rPr>
          <w:rFonts w:ascii="Verdana" w:hAnsi="Verdana" w:cs="Arial"/>
          <w:b/>
          <w:spacing w:val="-4"/>
        </w:rPr>
        <w:t xml:space="preserve"> </w:t>
      </w:r>
      <w:r w:rsidRPr="00B33C17">
        <w:rPr>
          <w:rFonts w:ascii="Verdana" w:hAnsi="Verdana" w:cs="Arial"/>
          <w:b/>
        </w:rPr>
        <w:t>INDUSTRIA</w:t>
      </w:r>
      <w:r w:rsidRPr="00B33C17">
        <w:rPr>
          <w:rFonts w:ascii="Verdana" w:hAnsi="Verdana" w:cs="Arial"/>
          <w:b/>
          <w:spacing w:val="-5"/>
        </w:rPr>
        <w:t xml:space="preserve"> </w:t>
      </w:r>
      <w:r w:rsidRPr="00B33C17">
        <w:rPr>
          <w:rFonts w:ascii="Verdana" w:hAnsi="Verdana" w:cs="Arial"/>
          <w:b/>
        </w:rPr>
        <w:t>NACIONAL:</w:t>
      </w:r>
      <w:r w:rsidRPr="00B33C17">
        <w:rPr>
          <w:rFonts w:ascii="Verdana" w:hAnsi="Verdana" w:cs="Arial"/>
          <w:b/>
          <w:spacing w:val="1"/>
        </w:rPr>
        <w:t xml:space="preserve"> </w:t>
      </w:r>
      <w:r w:rsidRPr="00B33C17">
        <w:rPr>
          <w:rFonts w:ascii="Verdana" w:hAnsi="Verdana" w:cs="Arial"/>
        </w:rPr>
        <w:t>Diez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(10)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puntos</w:t>
      </w:r>
    </w:p>
    <w:p w14:paraId="36657DCE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6E980E44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Considerando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previsto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Ley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816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2003,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artículo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“Tratándose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extranjeros,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establecerá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puntaje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comprendido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cinco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(5%)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el quince por ciento (15%), para incentivar la incorporación de componente colombiano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bienes y servicios profesionales, técnicos y operativos”, para la asignación de puntaje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 componente nacional se ha definido el 9% de la puntuación, conforme con una de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 reglas excluyentes:</w:t>
      </w:r>
    </w:p>
    <w:p w14:paraId="5A683D0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BF9951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asignará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diez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(10)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colombianos.</w:t>
      </w:r>
    </w:p>
    <w:p w14:paraId="60D9C755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1DC0ED6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asignarán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diez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(10)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aquellos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extranjeros,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cuyo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origen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negociado trato de bienes y servicios nacionales con Colombia, de acuerdo con lo previsto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el parágrafo del artículo 1 de la Ley 816 de 2003. El proponente extranjero interesado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participar en el concurso, y en que se le otorgue tratamiento de bienes y servicios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nacionales, para obtener los puntos adicionales de este componente, debe informar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virtud de cuál convenio o tratado invoca dicho trato y demostrar por informe de misión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diplomática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reciprocidad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 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países.</w:t>
      </w:r>
    </w:p>
    <w:p w14:paraId="4C1B2549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asignarán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cinco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(5)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componente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aquel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extranjero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cuyo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país de origen no tenga trato de bienes y servicios nacionales con Colombia, pero ofrezca,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 menos,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50% 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componente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servicios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profesionales nacionales.</w:t>
      </w:r>
    </w:p>
    <w:p w14:paraId="487243D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62A0DB7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 asignarán dos (2) puntos de componente nacional a aquel proponente extranjero cuyo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país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origen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no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tenga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trato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nacionales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ofrezca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50% 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componente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profesionales nacionales.</w:t>
      </w:r>
    </w:p>
    <w:p w14:paraId="5010D1C1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04BAB5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caso de que el proponente participe como consorcio o unión temporal, como mínimo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 de sus integrantes deberá acreditar alguna de las situaciones anteriores para obtener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nueve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(9)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refiere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componente.</w:t>
      </w:r>
    </w:p>
    <w:p w14:paraId="61F7D981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7C60019A" w14:textId="77777777" w:rsidR="00B33C17" w:rsidRPr="00B33C17" w:rsidRDefault="00B33C17" w:rsidP="00B33C17">
      <w:pPr>
        <w:pStyle w:val="Ttulo1"/>
        <w:numPr>
          <w:ilvl w:val="0"/>
          <w:numId w:val="4"/>
        </w:numPr>
        <w:tabs>
          <w:tab w:val="left" w:pos="1081"/>
          <w:tab w:val="left" w:pos="1082"/>
        </w:tabs>
        <w:ind w:left="0" w:right="62" w:firstLine="0"/>
        <w:jc w:val="both"/>
        <w:rPr>
          <w:rFonts w:ascii="Verdana" w:hAnsi="Verdana" w:cs="Arial"/>
          <w:b w:val="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VINCULACION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DISCAPACIDAD: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 w:val="0"/>
          <w:sz w:val="22"/>
          <w:szCs w:val="22"/>
        </w:rPr>
        <w:t>Un</w:t>
      </w:r>
      <w:r w:rsidRPr="00B33C17">
        <w:rPr>
          <w:rFonts w:ascii="Verdana" w:hAnsi="Verdana" w:cs="Arial"/>
          <w:b w:val="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b w:val="0"/>
          <w:sz w:val="22"/>
          <w:szCs w:val="22"/>
        </w:rPr>
        <w:t>(1)</w:t>
      </w:r>
      <w:r w:rsidRPr="00B33C17">
        <w:rPr>
          <w:rFonts w:ascii="Verdana" w:hAnsi="Verdana" w:cs="Arial"/>
          <w:b w:val="0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b w:val="0"/>
          <w:sz w:val="22"/>
          <w:szCs w:val="22"/>
        </w:rPr>
        <w:t>punto</w:t>
      </w:r>
    </w:p>
    <w:p w14:paraId="0A2A65B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78BC46B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 conformidad con lo establecido en el Decreto 392 de 2018, la entidad contratante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otorgar el uno por ciento (1%) del total de los puntos establecidos en el pliego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vinculación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trabajadores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discapacidad en su planta de personal, lo cual, para el presente proceso de selección,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equivale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(1)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puntos,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requisitos:</w:t>
      </w:r>
    </w:p>
    <w:p w14:paraId="67FAE82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FAA061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revisor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según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número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total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trabajadores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vinculados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cierre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</w:p>
    <w:p w14:paraId="58B8E1AB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47B64F3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Acreditar el número mínimo de personas con discapacidad en su planta de personal,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conformidad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señalado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Ministerio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 estar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 a 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 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</w:p>
    <w:p w14:paraId="380AA323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0B21569A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Verificados los anteriores requisitos, se asignará el 1%, a quienes acrediten el número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mínimo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trabajadores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discapacidad,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señalados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continuación:</w:t>
      </w:r>
    </w:p>
    <w:p w14:paraId="1904001B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834"/>
      </w:tblGrid>
      <w:tr w:rsidR="00B33C17" w:rsidRPr="00B33C17" w14:paraId="011BBBA3" w14:textId="77777777" w:rsidTr="00D75B1E">
        <w:trPr>
          <w:trHeight w:val="880"/>
          <w:jc w:val="center"/>
        </w:trPr>
        <w:tc>
          <w:tcPr>
            <w:tcW w:w="3257" w:type="dxa"/>
          </w:tcPr>
          <w:p w14:paraId="4984BB17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Número total de trabajadores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la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planta de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personal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del</w:t>
            </w:r>
          </w:p>
          <w:p w14:paraId="040A2C70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proponente</w:t>
            </w:r>
          </w:p>
        </w:tc>
        <w:tc>
          <w:tcPr>
            <w:tcW w:w="2834" w:type="dxa"/>
          </w:tcPr>
          <w:p w14:paraId="15577851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Número mínimo de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trabajadores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</w:t>
            </w:r>
          </w:p>
          <w:p w14:paraId="57AF74AB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Discapacidad,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exigido</w:t>
            </w:r>
          </w:p>
        </w:tc>
      </w:tr>
      <w:tr w:rsidR="00B33C17" w:rsidRPr="00B33C17" w14:paraId="42ED9D34" w14:textId="77777777" w:rsidTr="00D75B1E">
        <w:trPr>
          <w:trHeight w:val="292"/>
          <w:jc w:val="center"/>
        </w:trPr>
        <w:tc>
          <w:tcPr>
            <w:tcW w:w="3257" w:type="dxa"/>
          </w:tcPr>
          <w:p w14:paraId="1FFA04D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 1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30</w:t>
            </w:r>
          </w:p>
        </w:tc>
        <w:tc>
          <w:tcPr>
            <w:tcW w:w="2834" w:type="dxa"/>
          </w:tcPr>
          <w:p w14:paraId="5597FDBA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1</w:t>
            </w:r>
          </w:p>
        </w:tc>
      </w:tr>
      <w:tr w:rsidR="00B33C17" w:rsidRPr="00B33C17" w14:paraId="37E3749D" w14:textId="77777777" w:rsidTr="00D75B1E">
        <w:trPr>
          <w:trHeight w:val="293"/>
          <w:jc w:val="center"/>
        </w:trPr>
        <w:tc>
          <w:tcPr>
            <w:tcW w:w="3257" w:type="dxa"/>
          </w:tcPr>
          <w:p w14:paraId="30B4A0C5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31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100</w:t>
            </w:r>
          </w:p>
        </w:tc>
        <w:tc>
          <w:tcPr>
            <w:tcW w:w="2834" w:type="dxa"/>
          </w:tcPr>
          <w:p w14:paraId="1C8866FB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2</w:t>
            </w:r>
          </w:p>
        </w:tc>
      </w:tr>
      <w:tr w:rsidR="00B33C17" w:rsidRPr="00B33C17" w14:paraId="4734E850" w14:textId="77777777" w:rsidTr="00D75B1E">
        <w:trPr>
          <w:trHeight w:val="292"/>
          <w:jc w:val="center"/>
        </w:trPr>
        <w:tc>
          <w:tcPr>
            <w:tcW w:w="3257" w:type="dxa"/>
          </w:tcPr>
          <w:p w14:paraId="2BFD852D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 101 y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150</w:t>
            </w:r>
          </w:p>
        </w:tc>
        <w:tc>
          <w:tcPr>
            <w:tcW w:w="2834" w:type="dxa"/>
          </w:tcPr>
          <w:p w14:paraId="37EAD688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3</w:t>
            </w:r>
          </w:p>
        </w:tc>
      </w:tr>
      <w:tr w:rsidR="00B33C17" w:rsidRPr="00B33C17" w14:paraId="167D8402" w14:textId="77777777" w:rsidTr="00D75B1E">
        <w:trPr>
          <w:trHeight w:val="294"/>
          <w:jc w:val="center"/>
        </w:trPr>
        <w:tc>
          <w:tcPr>
            <w:tcW w:w="3257" w:type="dxa"/>
          </w:tcPr>
          <w:p w14:paraId="53C114C9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Entre 151 y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200</w:t>
            </w:r>
          </w:p>
        </w:tc>
        <w:tc>
          <w:tcPr>
            <w:tcW w:w="2834" w:type="dxa"/>
          </w:tcPr>
          <w:p w14:paraId="3147470D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4</w:t>
            </w:r>
          </w:p>
        </w:tc>
      </w:tr>
      <w:tr w:rsidR="00B33C17" w:rsidRPr="00B33C17" w14:paraId="33EBEC7E" w14:textId="77777777" w:rsidTr="00D75B1E">
        <w:trPr>
          <w:trHeight w:val="292"/>
          <w:jc w:val="center"/>
        </w:trPr>
        <w:tc>
          <w:tcPr>
            <w:tcW w:w="3257" w:type="dxa"/>
          </w:tcPr>
          <w:p w14:paraId="683E02BC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Más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de 200</w:t>
            </w:r>
          </w:p>
        </w:tc>
        <w:tc>
          <w:tcPr>
            <w:tcW w:w="2834" w:type="dxa"/>
          </w:tcPr>
          <w:p w14:paraId="2DFBE77A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w w:val="98"/>
              </w:rPr>
              <w:t>5</w:t>
            </w:r>
          </w:p>
        </w:tc>
      </w:tr>
    </w:tbl>
    <w:p w14:paraId="7C65CBCA" w14:textId="77777777" w:rsidR="00B33C17" w:rsidRDefault="00B33C17" w:rsidP="00B33C17">
      <w:pPr>
        <w:spacing w:line="272" w:lineRule="exact"/>
        <w:ind w:right="62"/>
        <w:jc w:val="both"/>
        <w:rPr>
          <w:rFonts w:cs="Arial"/>
        </w:rPr>
      </w:pPr>
    </w:p>
    <w:p w14:paraId="6AE3ED11" w14:textId="1691185D" w:rsidR="00B33C17" w:rsidRDefault="00B33C17" w:rsidP="00A26CD1">
      <w:pPr>
        <w:tabs>
          <w:tab w:val="left" w:pos="6495"/>
        </w:tabs>
        <w:rPr>
          <w:rFonts w:cs="Arial"/>
        </w:rPr>
      </w:pPr>
      <w:r w:rsidRPr="00B33C17">
        <w:rPr>
          <w:rFonts w:cs="Arial"/>
        </w:rPr>
        <w:t>Si la oferta es presentada por un consorcio, unión temporal o promesa de sociedad, 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tendrá en cuenta la planta de personal del integrante del proponente plural que aporte,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como mínimo, el cuarenta por ciento (40%) de la experiencia requerida en el presente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proceso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contratación.</w:t>
      </w:r>
    </w:p>
    <w:p w14:paraId="21EF2380" w14:textId="77777777" w:rsidR="00D75B1E" w:rsidRDefault="00D75B1E" w:rsidP="00A26CD1">
      <w:pPr>
        <w:tabs>
          <w:tab w:val="left" w:pos="6495"/>
        </w:tabs>
        <w:rPr>
          <w:rFonts w:cs="Arial"/>
        </w:rPr>
      </w:pPr>
    </w:p>
    <w:p w14:paraId="041EEE72" w14:textId="77777777" w:rsidR="00D75B1E" w:rsidRDefault="00D75B1E" w:rsidP="00A26CD1">
      <w:pPr>
        <w:tabs>
          <w:tab w:val="left" w:pos="6495"/>
        </w:tabs>
        <w:rPr>
          <w:rFonts w:cs="Arial"/>
        </w:rPr>
      </w:pPr>
    </w:p>
    <w:p w14:paraId="0716A6D4" w14:textId="77777777" w:rsidR="00D75B1E" w:rsidRPr="00B33C17" w:rsidRDefault="00D75B1E" w:rsidP="00A26CD1">
      <w:pPr>
        <w:tabs>
          <w:tab w:val="left" w:pos="6495"/>
        </w:tabs>
        <w:rPr>
          <w:rFonts w:cs="Arial"/>
        </w:rPr>
      </w:pPr>
    </w:p>
    <w:p w14:paraId="450A9F2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388B6A5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1"/>
          <w:tab w:val="left" w:pos="72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RIESGOS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ASOCIADOS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MITIGARLOS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ASIGNACIÓN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RIESGO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PARTES CONTRATANTES</w:t>
      </w:r>
    </w:p>
    <w:p w14:paraId="6ED3AE1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49CB3DA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Con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fin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conocer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los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riesgos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que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afectarían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pretende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adelantar,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tanto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aspectos favorables como adversos, y con el fin de contribuir a asegurar los fines que 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estado persigue con la contratación,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preparado en el formato No.2: Matriz de Identificación, valoración y asignación de riesgos,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permite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dilucidar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aspectos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considerados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adecuada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estructuración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ofertas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planes de contingencia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continuidad 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proyecto.</w:t>
      </w:r>
    </w:p>
    <w:p w14:paraId="15098657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29737A7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 este modo, corresponderá al contratista seleccionado la asunción del riesgo previsible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propio de este tipo de contratación, asumiendo su costo, siempre que el mismo no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expresamente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cargo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CONTADURIA</w:t>
      </w:r>
      <w:r w:rsidRPr="00B33C17">
        <w:rPr>
          <w:rFonts w:ascii="Verdana" w:hAnsi="Verdana" w:cs="Arial"/>
          <w:b/>
          <w:bCs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GENERAL</w:t>
      </w:r>
      <w:r w:rsidRPr="00B33C17">
        <w:rPr>
          <w:rFonts w:ascii="Verdana" w:hAnsi="Verdana" w:cs="Arial"/>
          <w:b/>
          <w:bCs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DE</w:t>
      </w:r>
      <w:r w:rsidRPr="00B33C17">
        <w:rPr>
          <w:rFonts w:ascii="Verdana" w:hAnsi="Verdana" w:cs="Arial"/>
          <w:b/>
          <w:bCs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LA</w:t>
      </w:r>
      <w:r w:rsidRPr="00B33C17">
        <w:rPr>
          <w:rFonts w:ascii="Verdana" w:hAnsi="Verdana" w:cs="Arial"/>
          <w:b/>
          <w:bCs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NACIÓN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formato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estudios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previos</w:t>
      </w:r>
    </w:p>
    <w:p w14:paraId="4E2D1BC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38FECF3" w14:textId="661A1432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 riesgos que podrían afectar el normal desarrollo de las actividades previstas en 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contratación se analizan en el Formato No 2, elaborado </w:t>
      </w:r>
      <w:r w:rsidR="00A26CD1" w:rsidRPr="00B33C17">
        <w:rPr>
          <w:rFonts w:ascii="Verdana" w:hAnsi="Verdana" w:cs="Arial"/>
          <w:sz w:val="22"/>
          <w:szCs w:val="22"/>
        </w:rPr>
        <w:t>de acuerdo con</w:t>
      </w:r>
      <w:r w:rsidRPr="00B33C17">
        <w:rPr>
          <w:rFonts w:ascii="Verdana" w:hAnsi="Verdana" w:cs="Arial"/>
          <w:sz w:val="22"/>
          <w:szCs w:val="22"/>
        </w:rPr>
        <w:t xml:space="preserve"> la metodología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(CCE),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detallada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“Manual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identificación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cobertura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Riesgo 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Contratación”.</w:t>
      </w:r>
    </w:p>
    <w:p w14:paraId="3381F494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B90A47D" w14:textId="77777777" w:rsidR="00B33C17" w:rsidRPr="00B33C17" w:rsidRDefault="00B33C17" w:rsidP="00B33C17">
      <w:pPr>
        <w:pStyle w:val="Prrafodelista"/>
        <w:numPr>
          <w:ilvl w:val="0"/>
          <w:numId w:val="13"/>
        </w:numPr>
        <w:tabs>
          <w:tab w:val="left" w:pos="721"/>
          <w:tab w:val="left" w:pos="722"/>
        </w:tabs>
        <w:ind w:left="0" w:right="62" w:firstLine="0"/>
        <w:jc w:val="both"/>
        <w:rPr>
          <w:rFonts w:ascii="Verdana" w:hAnsi="Verdana" w:cs="Arial"/>
          <w:b/>
        </w:rPr>
      </w:pPr>
      <w:r w:rsidRPr="00B33C17">
        <w:rPr>
          <w:rFonts w:ascii="Verdana" w:hAnsi="Verdana" w:cs="Arial"/>
          <w:b/>
        </w:rPr>
        <w:t>GARANTIAS</w:t>
      </w:r>
    </w:p>
    <w:p w14:paraId="17031745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CA06CF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seriedad de la propuesta a favor de la </w:t>
      </w:r>
      <w:bookmarkStart w:id="3" w:name="_Hlk101212163"/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bookmarkEnd w:id="3"/>
      <w:r w:rsidRPr="00B33C17">
        <w:rPr>
          <w:rFonts w:ascii="Verdana" w:hAnsi="Verdana" w:cs="Arial"/>
          <w:sz w:val="22"/>
          <w:szCs w:val="22"/>
        </w:rPr>
        <w:t>, entidad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NIT.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830.025.406-6,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modalidades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contenidas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2.2.1.2.3.1.2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1082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amparar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ofrecimiento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hecho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presente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selección.</w:t>
      </w:r>
    </w:p>
    <w:p w14:paraId="6180EA5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9ABD94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 efectos de calcular el valor asegurado de la garantía de seriedad del presente proceso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selección y el valor asegurado de las garantías del contrato, se estimó una cuantía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equivalente al diez por ciento (10%) del valor estimado de las primas a adquirir dentro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2020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–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2021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aproximadamente,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bookmarkStart w:id="4" w:name="_Hlk101211666"/>
      <w:r w:rsidRPr="00B33C17">
        <w:rPr>
          <w:rFonts w:ascii="Verdana" w:hAnsi="Verdana" w:cs="Arial"/>
          <w:b/>
          <w:bCs/>
          <w:color w:val="FF0000"/>
          <w:spacing w:val="-12"/>
          <w:sz w:val="22"/>
          <w:szCs w:val="22"/>
        </w:rPr>
        <w:t>XXXXX</w:t>
      </w:r>
      <w:r w:rsidRPr="00B33C17">
        <w:rPr>
          <w:rFonts w:ascii="Verdana" w:hAnsi="Verdana" w:cs="Arial"/>
          <w:b/>
          <w:bCs/>
          <w:color w:val="FF0000"/>
          <w:spacing w:val="-11"/>
          <w:sz w:val="22"/>
          <w:szCs w:val="22"/>
        </w:rPr>
        <w:t xml:space="preserve"> (cantidad en letras)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(XXXXX cantidad en números)</w:t>
      </w:r>
      <w:bookmarkEnd w:id="4"/>
      <w:r w:rsidRPr="00B33C17">
        <w:rPr>
          <w:rFonts w:ascii="Verdana" w:hAnsi="Verdana" w:cs="Arial"/>
          <w:sz w:val="22"/>
          <w:szCs w:val="22"/>
        </w:rPr>
        <w:t>, razón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cual,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3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presupuesta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diez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ciento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(10%)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dicho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3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efectos de constituir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garantía,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corresponde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suma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-12"/>
          <w:sz w:val="22"/>
          <w:szCs w:val="22"/>
        </w:rPr>
        <w:t>XXXXX</w:t>
      </w:r>
      <w:r w:rsidRPr="00B33C17">
        <w:rPr>
          <w:rFonts w:ascii="Verdana" w:hAnsi="Verdana" w:cs="Arial"/>
          <w:b/>
          <w:bCs/>
          <w:color w:val="FF0000"/>
          <w:spacing w:val="-11"/>
          <w:sz w:val="22"/>
          <w:szCs w:val="22"/>
        </w:rPr>
        <w:t xml:space="preserve"> (cantidad en letras)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(XXXXX cantidad en números).</w:t>
      </w:r>
    </w:p>
    <w:p w14:paraId="40BAB34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557BD59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allegar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seriedad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debidamente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firmada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 legal.</w:t>
      </w:r>
    </w:p>
    <w:p w14:paraId="0ABE3AA2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EDC097B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la oferta sea presentada por un Consorcio, o Unión Temporal, la garantía debe ser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tomada a nombre de todos los integrantes, tal como aparecen en el documento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acredita la existencia y representación legal de cada uno de ellos, su respectivo número </w:t>
      </w:r>
      <w:r w:rsidRPr="00B33C17">
        <w:rPr>
          <w:rFonts w:ascii="Verdana" w:hAnsi="Verdana" w:cs="Arial"/>
          <w:sz w:val="22"/>
          <w:szCs w:val="22"/>
        </w:rPr>
        <w:lastRenderedPageBreak/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identificación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porcentaje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conformación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Temporal.</w:t>
      </w:r>
    </w:p>
    <w:p w14:paraId="1A64891B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1DEC86FC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caso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cierre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amplíe,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tenerse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nueva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póliza.</w:t>
      </w:r>
    </w:p>
    <w:p w14:paraId="1603318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1390334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 garantía de seriedad de la oferta cubrirá los perjuicios derivados del incumplimiento 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ofrecimiento,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eventos:</w:t>
      </w:r>
    </w:p>
    <w:p w14:paraId="1E0B205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BE3F695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 no ampliación de la vigencia de la garantía de seriedad de la oferta cuando el plazo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adjudicación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suscribir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contrato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prorrogado,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siempre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tal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prorroga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sea inferior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tres (3)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meses.</w:t>
      </w:r>
    </w:p>
    <w:p w14:paraId="6377713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83F48EF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retiro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oferta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después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vencido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plazo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fijado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presentación 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las</w:t>
      </w:r>
    </w:p>
    <w:p w14:paraId="2EDDDFA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ofertas.</w:t>
      </w:r>
    </w:p>
    <w:p w14:paraId="10D8DF0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6AF2056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•La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suscripción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justa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seleccionado.</w:t>
      </w:r>
    </w:p>
    <w:p w14:paraId="61C75BFF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8213C66" w14:textId="77777777" w:rsidR="00B33C17" w:rsidRPr="00B33C17" w:rsidRDefault="00B33C17" w:rsidP="00B33C17">
      <w:pPr>
        <w:pStyle w:val="Prrafodelista"/>
        <w:numPr>
          <w:ilvl w:val="0"/>
          <w:numId w:val="22"/>
        </w:numPr>
        <w:tabs>
          <w:tab w:val="left" w:pos="53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falta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otorgamiento,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parte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seleccionado,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garantía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</w:t>
      </w:r>
    </w:p>
    <w:p w14:paraId="6E16EB1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contrato.</w:t>
      </w:r>
    </w:p>
    <w:p w14:paraId="0044FF7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7209175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 acuerdo con lo establecido en el artículo 2.2.1.2.3.1.1, la entidad exigirá al futuro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 las siguientes garantías basadas en el presupuesto oficial del programa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entidad:</w:t>
      </w:r>
    </w:p>
    <w:p w14:paraId="61D0B39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53"/>
        <w:gridCol w:w="1858"/>
        <w:gridCol w:w="3670"/>
      </w:tblGrid>
      <w:tr w:rsidR="00B33C17" w:rsidRPr="00B33C17" w14:paraId="6CB81134" w14:textId="77777777" w:rsidTr="00D75B1E">
        <w:trPr>
          <w:trHeight w:val="398"/>
          <w:jc w:val="center"/>
        </w:trPr>
        <w:tc>
          <w:tcPr>
            <w:tcW w:w="2842" w:type="dxa"/>
          </w:tcPr>
          <w:p w14:paraId="3DC22E27" w14:textId="77777777" w:rsidR="00B33C17" w:rsidRPr="00B33C17" w:rsidRDefault="00B33C17" w:rsidP="00D75B1E">
            <w:pPr>
              <w:pStyle w:val="TableParagraph"/>
              <w:spacing w:before="52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Garantía</w:t>
            </w:r>
          </w:p>
        </w:tc>
        <w:tc>
          <w:tcPr>
            <w:tcW w:w="953" w:type="dxa"/>
          </w:tcPr>
          <w:p w14:paraId="5D71671B" w14:textId="77777777" w:rsidR="00B33C17" w:rsidRPr="00B33C17" w:rsidRDefault="00B33C17" w:rsidP="00D75B1E">
            <w:pPr>
              <w:pStyle w:val="TableParagraph"/>
              <w:spacing w:before="52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Aplica</w:t>
            </w:r>
          </w:p>
        </w:tc>
        <w:tc>
          <w:tcPr>
            <w:tcW w:w="1858" w:type="dxa"/>
          </w:tcPr>
          <w:p w14:paraId="628D67F3" w14:textId="77777777" w:rsidR="00B33C17" w:rsidRPr="00B33C17" w:rsidRDefault="00B33C17" w:rsidP="00D75B1E">
            <w:pPr>
              <w:pStyle w:val="TableParagraph"/>
              <w:spacing w:before="52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Porcentaje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(%)</w:t>
            </w:r>
          </w:p>
        </w:tc>
        <w:tc>
          <w:tcPr>
            <w:tcW w:w="3670" w:type="dxa"/>
          </w:tcPr>
          <w:p w14:paraId="65D9B9C1" w14:textId="77777777" w:rsidR="00B33C17" w:rsidRPr="00B33C17" w:rsidRDefault="00B33C17" w:rsidP="00D75B1E">
            <w:pPr>
              <w:pStyle w:val="TableParagraph"/>
              <w:spacing w:before="52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Plazo</w:t>
            </w:r>
          </w:p>
        </w:tc>
      </w:tr>
      <w:tr w:rsidR="00B33C17" w:rsidRPr="00B33C17" w14:paraId="6233EC43" w14:textId="77777777" w:rsidTr="00D75B1E">
        <w:trPr>
          <w:trHeight w:val="935"/>
          <w:jc w:val="center"/>
        </w:trPr>
        <w:tc>
          <w:tcPr>
            <w:tcW w:w="2842" w:type="dxa"/>
          </w:tcPr>
          <w:p w14:paraId="6C78EDE6" w14:textId="77777777" w:rsidR="00B33C17" w:rsidRPr="00B33C17" w:rsidRDefault="00B33C17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</w:p>
          <w:p w14:paraId="764B940D" w14:textId="77777777" w:rsidR="00B33C17" w:rsidRPr="00B33C17" w:rsidRDefault="00B33C17" w:rsidP="00D75B1E">
            <w:pPr>
              <w:pStyle w:val="TableParagraph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Seriedad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 la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Oferta</w:t>
            </w:r>
          </w:p>
        </w:tc>
        <w:tc>
          <w:tcPr>
            <w:tcW w:w="953" w:type="dxa"/>
          </w:tcPr>
          <w:p w14:paraId="4C7BAE88" w14:textId="77777777" w:rsidR="00B33C17" w:rsidRPr="00B33C17" w:rsidRDefault="00B33C17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</w:p>
          <w:p w14:paraId="3FE38254" w14:textId="77777777" w:rsidR="00B33C17" w:rsidRPr="00B33C17" w:rsidRDefault="00B33C17" w:rsidP="00D75B1E">
            <w:pPr>
              <w:pStyle w:val="TableParagraph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160BB213" w14:textId="77777777" w:rsidR="00B33C17" w:rsidRPr="00B33C17" w:rsidRDefault="00B33C17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</w:p>
          <w:p w14:paraId="59BB4969" w14:textId="77777777" w:rsidR="00B33C17" w:rsidRPr="00B33C17" w:rsidRDefault="00B33C17" w:rsidP="00D75B1E">
            <w:pPr>
              <w:pStyle w:val="TableParagraph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10%</w:t>
            </w:r>
          </w:p>
        </w:tc>
        <w:tc>
          <w:tcPr>
            <w:tcW w:w="3670" w:type="dxa"/>
          </w:tcPr>
          <w:p w14:paraId="00FC1811" w14:textId="77777777" w:rsidR="00B33C17" w:rsidRPr="00B33C17" w:rsidRDefault="00B33C17" w:rsidP="00D75B1E">
            <w:pPr>
              <w:pStyle w:val="TableParagraph"/>
              <w:spacing w:before="28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Desde la presentación de la oferta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hasta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aprobación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la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garantía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cumplimiento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(4 meses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más).</w:t>
            </w:r>
          </w:p>
        </w:tc>
      </w:tr>
      <w:tr w:rsidR="00A26CD1" w:rsidRPr="00B33C17" w14:paraId="6AB651D5" w14:textId="77777777" w:rsidTr="00D75B1E">
        <w:trPr>
          <w:trHeight w:val="935"/>
          <w:jc w:val="center"/>
        </w:trPr>
        <w:tc>
          <w:tcPr>
            <w:tcW w:w="2842" w:type="dxa"/>
          </w:tcPr>
          <w:p w14:paraId="13DDD789" w14:textId="71DE88D7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Cumplimiento</w:t>
            </w:r>
            <w:r w:rsidRPr="00B33C17">
              <w:rPr>
                <w:rFonts w:ascii="Verdana" w:hAnsi="Verdana" w:cs="Arial"/>
                <w:spacing w:val="-6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Contractual</w:t>
            </w:r>
          </w:p>
        </w:tc>
        <w:tc>
          <w:tcPr>
            <w:tcW w:w="953" w:type="dxa"/>
          </w:tcPr>
          <w:p w14:paraId="40A25BCA" w14:textId="01349021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2FA836FD" w14:textId="5889E461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10%</w:t>
            </w:r>
          </w:p>
        </w:tc>
        <w:tc>
          <w:tcPr>
            <w:tcW w:w="3670" w:type="dxa"/>
          </w:tcPr>
          <w:p w14:paraId="6352633F" w14:textId="3D0B4564" w:rsidR="00A26CD1" w:rsidRPr="00B33C17" w:rsidRDefault="00A26CD1" w:rsidP="00D75B1E">
            <w:pPr>
              <w:pStyle w:val="TableParagraph"/>
              <w:spacing w:before="28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plazo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que</w:t>
            </w:r>
            <w:r w:rsidRPr="00B33C17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dura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contrato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6</w:t>
            </w:r>
            <w:r w:rsidRPr="00B33C17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meses</w:t>
            </w:r>
          </w:p>
        </w:tc>
      </w:tr>
      <w:tr w:rsidR="00A26CD1" w:rsidRPr="00B33C17" w14:paraId="7540B0FB" w14:textId="77777777" w:rsidTr="00D75B1E">
        <w:trPr>
          <w:trHeight w:val="935"/>
          <w:jc w:val="center"/>
        </w:trPr>
        <w:tc>
          <w:tcPr>
            <w:tcW w:w="2842" w:type="dxa"/>
          </w:tcPr>
          <w:p w14:paraId="34AC7708" w14:textId="7471DEB3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Pago de salarios y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prestaciones sociales e</w:t>
            </w:r>
            <w:r w:rsidRPr="00B33C17">
              <w:rPr>
                <w:rFonts w:ascii="Verdana" w:hAnsi="Verdana" w:cs="Arial"/>
                <w:spacing w:val="-53"/>
              </w:rPr>
              <w:t xml:space="preserve"> </w:t>
            </w:r>
            <w:r w:rsidRPr="00B33C17">
              <w:rPr>
                <w:rFonts w:ascii="Verdana" w:hAnsi="Verdana" w:cs="Arial"/>
              </w:rPr>
              <w:t>indemnizaciones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laborales.</w:t>
            </w:r>
          </w:p>
        </w:tc>
        <w:tc>
          <w:tcPr>
            <w:tcW w:w="953" w:type="dxa"/>
          </w:tcPr>
          <w:p w14:paraId="4F795CE8" w14:textId="77777777" w:rsidR="00A26CD1" w:rsidRPr="00B33C17" w:rsidRDefault="00A26CD1" w:rsidP="00D75B1E">
            <w:pPr>
              <w:pStyle w:val="TableParagraph"/>
              <w:ind w:left="0" w:right="62"/>
              <w:jc w:val="center"/>
              <w:rPr>
                <w:rFonts w:ascii="Verdana" w:hAnsi="Verdana" w:cs="Arial"/>
              </w:rPr>
            </w:pPr>
          </w:p>
          <w:p w14:paraId="575F3E61" w14:textId="7DEE0F10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30C4D066" w14:textId="77777777" w:rsidR="00A26CD1" w:rsidRPr="00B33C17" w:rsidRDefault="00A26CD1" w:rsidP="00D75B1E">
            <w:pPr>
              <w:pStyle w:val="TableParagraph"/>
              <w:ind w:left="0" w:right="62"/>
              <w:jc w:val="center"/>
              <w:rPr>
                <w:rFonts w:ascii="Verdana" w:hAnsi="Verdana" w:cs="Arial"/>
              </w:rPr>
            </w:pPr>
          </w:p>
          <w:p w14:paraId="7BE8EC39" w14:textId="097BAF00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5%</w:t>
            </w:r>
          </w:p>
        </w:tc>
        <w:tc>
          <w:tcPr>
            <w:tcW w:w="3670" w:type="dxa"/>
          </w:tcPr>
          <w:p w14:paraId="68F55396" w14:textId="77777777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</w:p>
          <w:p w14:paraId="31BB3082" w14:textId="2694915D" w:rsidR="00A26CD1" w:rsidRPr="00B33C17" w:rsidRDefault="00A26CD1" w:rsidP="00D75B1E">
            <w:pPr>
              <w:pStyle w:val="TableParagraph"/>
              <w:spacing w:before="28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plazo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que</w:t>
            </w:r>
            <w:r w:rsidRPr="00B33C17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dure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contrato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tres (3) años.</w:t>
            </w:r>
          </w:p>
        </w:tc>
      </w:tr>
      <w:tr w:rsidR="00A26CD1" w:rsidRPr="00B33C17" w14:paraId="03E1C7C9" w14:textId="77777777" w:rsidTr="00D75B1E">
        <w:trPr>
          <w:trHeight w:val="935"/>
          <w:jc w:val="center"/>
        </w:trPr>
        <w:tc>
          <w:tcPr>
            <w:tcW w:w="2842" w:type="dxa"/>
          </w:tcPr>
          <w:p w14:paraId="7923774B" w14:textId="2C995788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Calidad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del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servicio</w:t>
            </w:r>
          </w:p>
        </w:tc>
        <w:tc>
          <w:tcPr>
            <w:tcW w:w="953" w:type="dxa"/>
          </w:tcPr>
          <w:p w14:paraId="60A47C1E" w14:textId="11BFBF78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213A7F1D" w14:textId="042127E1" w:rsidR="00A26CD1" w:rsidRPr="00B33C17" w:rsidRDefault="00A26CD1" w:rsidP="00D75B1E">
            <w:pPr>
              <w:pStyle w:val="TableParagraph"/>
              <w:spacing w:before="3"/>
              <w:ind w:left="0" w:right="62"/>
              <w:jc w:val="center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  <w:b/>
              </w:rPr>
              <w:t>10%</w:t>
            </w:r>
          </w:p>
        </w:tc>
        <w:tc>
          <w:tcPr>
            <w:tcW w:w="3670" w:type="dxa"/>
          </w:tcPr>
          <w:p w14:paraId="5C2B4ACF" w14:textId="07038895" w:rsidR="00A26CD1" w:rsidRPr="00B33C17" w:rsidRDefault="00A26CD1" w:rsidP="00D75B1E">
            <w:pPr>
              <w:pStyle w:val="TableParagraph"/>
              <w:spacing w:before="28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plazo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que</w:t>
            </w:r>
            <w:r w:rsidRPr="00B33C17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dura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contrato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6</w:t>
            </w:r>
            <w:r w:rsidRPr="00B33C17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meses</w:t>
            </w:r>
          </w:p>
        </w:tc>
      </w:tr>
    </w:tbl>
    <w:p w14:paraId="190E3E90" w14:textId="77777777" w:rsidR="00B33C17" w:rsidRDefault="00B33C17" w:rsidP="00B33C17">
      <w:pPr>
        <w:ind w:right="62"/>
        <w:jc w:val="both"/>
        <w:rPr>
          <w:rFonts w:cs="Arial"/>
        </w:rPr>
      </w:pPr>
    </w:p>
    <w:p w14:paraId="01FE2F52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2"/>
        </w:tabs>
        <w:spacing w:before="52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FACTORES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DESEMPATE</w:t>
      </w:r>
    </w:p>
    <w:p w14:paraId="0F6A141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3916BC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color w:val="333333"/>
          <w:sz w:val="22"/>
          <w:szCs w:val="22"/>
        </w:rPr>
        <w:t>En caso de empate en el puntaje total de dos o más ofertas, la Entidad Estatal escogerá el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oferente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que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tenga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el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mayor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puntaje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en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el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primero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los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factores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escogencia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y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calificación establecidos en los pliegos de condiciones del Proceso de Contratación. Si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persiste el empate, escogerá al oferente que tenga el mayor puntaje en el segundo de los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factores</w:t>
      </w:r>
      <w:r w:rsidRPr="00B33C17">
        <w:rPr>
          <w:rFonts w:ascii="Verdana" w:hAnsi="Verdana" w:cs="Arial"/>
          <w:color w:val="333333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escogencia</w:t>
      </w:r>
      <w:r w:rsidRPr="00B33C17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y</w:t>
      </w:r>
      <w:r w:rsidRPr="00B33C17">
        <w:rPr>
          <w:rFonts w:ascii="Verdana" w:hAnsi="Verdana" w:cs="Arial"/>
          <w:color w:val="333333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calificación</w:t>
      </w:r>
      <w:r w:rsidRPr="00B33C17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establecidos</w:t>
      </w:r>
      <w:r w:rsidRPr="00B33C17">
        <w:rPr>
          <w:rFonts w:ascii="Verdana" w:hAnsi="Verdana" w:cs="Arial"/>
          <w:color w:val="333333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en</w:t>
      </w:r>
      <w:r w:rsidRPr="00B33C17">
        <w:rPr>
          <w:rFonts w:ascii="Verdana" w:hAnsi="Verdana" w:cs="Arial"/>
          <w:color w:val="333333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los</w:t>
      </w:r>
      <w:r w:rsidRPr="00B33C17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pliegos</w:t>
      </w:r>
      <w:r w:rsidRPr="00B33C17">
        <w:rPr>
          <w:rFonts w:ascii="Verdana" w:hAnsi="Verdana" w:cs="Arial"/>
          <w:color w:val="333333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condiciones</w:t>
      </w:r>
      <w:r w:rsidRPr="00B33C17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del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Proceso</w:t>
      </w:r>
      <w:r w:rsidRPr="00B33C17">
        <w:rPr>
          <w:rFonts w:ascii="Verdana" w:hAnsi="Verdana" w:cs="Arial"/>
          <w:color w:val="333333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Contratación</w:t>
      </w:r>
      <w:r w:rsidRPr="00B33C17">
        <w:rPr>
          <w:rFonts w:ascii="Verdana" w:hAnsi="Verdana" w:cs="Arial"/>
          <w:color w:val="333333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y,</w:t>
      </w:r>
      <w:r w:rsidRPr="00B33C17">
        <w:rPr>
          <w:rFonts w:ascii="Verdana" w:hAnsi="Verdana" w:cs="Arial"/>
          <w:color w:val="333333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así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sucesivamente,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hasta</w:t>
      </w:r>
      <w:r w:rsidRPr="00B33C17">
        <w:rPr>
          <w:rFonts w:ascii="Verdana" w:hAnsi="Verdana" w:cs="Arial"/>
          <w:color w:val="333333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agotar</w:t>
      </w:r>
      <w:r w:rsidRPr="00B33C17">
        <w:rPr>
          <w:rFonts w:ascii="Verdana" w:hAnsi="Verdana" w:cs="Arial"/>
          <w:color w:val="333333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la</w:t>
      </w:r>
      <w:r w:rsidRPr="00B33C17">
        <w:rPr>
          <w:rFonts w:ascii="Verdana" w:hAnsi="Verdana" w:cs="Arial"/>
          <w:color w:val="333333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totalidad</w:t>
      </w:r>
      <w:r w:rsidRPr="00B33C17">
        <w:rPr>
          <w:rFonts w:ascii="Verdana" w:hAnsi="Verdana" w:cs="Arial"/>
          <w:color w:val="333333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los</w:t>
      </w:r>
      <w:r w:rsidRPr="00B33C17">
        <w:rPr>
          <w:rFonts w:ascii="Verdana" w:hAnsi="Verdana" w:cs="Arial"/>
          <w:color w:val="333333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factores</w:t>
      </w:r>
      <w:r w:rsidRPr="00B33C17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escogencia</w:t>
      </w:r>
      <w:r w:rsidRPr="00B33C17">
        <w:rPr>
          <w:rFonts w:ascii="Verdana" w:hAnsi="Verdana" w:cs="Arial"/>
          <w:color w:val="333333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y</w:t>
      </w:r>
      <w:r w:rsidRPr="00B33C17">
        <w:rPr>
          <w:rFonts w:ascii="Verdana" w:hAnsi="Verdana" w:cs="Arial"/>
          <w:color w:val="333333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calificación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establecidos en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los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pliegos</w:t>
      </w:r>
      <w:r w:rsidRPr="00B33C17">
        <w:rPr>
          <w:rFonts w:ascii="Verdana" w:hAnsi="Verdana" w:cs="Arial"/>
          <w:color w:val="333333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 condiciones.</w:t>
      </w:r>
    </w:p>
    <w:p w14:paraId="2CE0B5B1" w14:textId="77777777" w:rsidR="00B33C17" w:rsidRPr="00B33C17" w:rsidRDefault="00B33C17" w:rsidP="00B33C17">
      <w:pPr>
        <w:pStyle w:val="Textoindependiente"/>
        <w:spacing w:before="150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color w:val="333333"/>
          <w:sz w:val="22"/>
          <w:szCs w:val="22"/>
        </w:rPr>
        <w:t>Si</w:t>
      </w:r>
      <w:r w:rsidRPr="00B33C17">
        <w:rPr>
          <w:rFonts w:ascii="Verdana" w:hAnsi="Verdana" w:cs="Arial"/>
          <w:color w:val="333333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persiste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el</w:t>
      </w:r>
      <w:r w:rsidRPr="00B33C17">
        <w:rPr>
          <w:rFonts w:ascii="Verdana" w:hAnsi="Verdana" w:cs="Arial"/>
          <w:color w:val="333333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empate,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la</w:t>
      </w:r>
      <w:r w:rsidRPr="00B33C17">
        <w:rPr>
          <w:rFonts w:ascii="Verdana" w:hAnsi="Verdana" w:cs="Arial"/>
          <w:color w:val="333333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Entidad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Estatal</w:t>
      </w:r>
      <w:r w:rsidRPr="00B33C17">
        <w:rPr>
          <w:rFonts w:ascii="Verdana" w:hAnsi="Verdana" w:cs="Arial"/>
          <w:color w:val="333333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debe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utilizar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las</w:t>
      </w:r>
      <w:r w:rsidRPr="00B33C17">
        <w:rPr>
          <w:rFonts w:ascii="Verdana" w:hAnsi="Verdana" w:cs="Arial"/>
          <w:color w:val="333333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siguientes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reglas</w:t>
      </w:r>
      <w:r w:rsidRPr="00B33C17">
        <w:rPr>
          <w:rFonts w:ascii="Verdana" w:hAnsi="Verdana" w:cs="Arial"/>
          <w:color w:val="333333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de</w:t>
      </w:r>
      <w:r w:rsidRPr="00B33C17">
        <w:rPr>
          <w:rFonts w:ascii="Verdana" w:hAnsi="Verdana" w:cs="Arial"/>
          <w:color w:val="333333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forma</w:t>
      </w:r>
      <w:r w:rsidRPr="00B33C17">
        <w:rPr>
          <w:rFonts w:ascii="Verdana" w:hAnsi="Verdana" w:cs="Arial"/>
          <w:color w:val="333333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sucesiva</w:t>
      </w:r>
      <w:r w:rsidRPr="00B33C17">
        <w:rPr>
          <w:rFonts w:ascii="Verdana" w:hAnsi="Verdana" w:cs="Arial"/>
          <w:color w:val="333333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y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excluyente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para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seleccionar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el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oferente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favorecido,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respetando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los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compromisos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adquiridos</w:t>
      </w:r>
      <w:r w:rsidRPr="00B33C17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por</w:t>
      </w:r>
      <w:r w:rsidRPr="00B33C17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Acuerdos</w:t>
      </w:r>
      <w:r w:rsidRPr="00B33C17">
        <w:rPr>
          <w:rFonts w:ascii="Verdana" w:hAnsi="Verdana" w:cs="Arial"/>
          <w:color w:val="333333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color w:val="333333"/>
          <w:sz w:val="22"/>
          <w:szCs w:val="22"/>
        </w:rPr>
        <w:t>Comerciales:</w:t>
      </w:r>
    </w:p>
    <w:p w14:paraId="43A71FA4" w14:textId="77777777" w:rsidR="00B33C17" w:rsidRPr="00B33C17" w:rsidRDefault="00B33C17" w:rsidP="00B33C17">
      <w:pPr>
        <w:pStyle w:val="Prrafodelista"/>
        <w:numPr>
          <w:ilvl w:val="0"/>
          <w:numId w:val="3"/>
        </w:numPr>
        <w:tabs>
          <w:tab w:val="left" w:pos="751"/>
        </w:tabs>
        <w:spacing w:before="15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color w:val="333333"/>
        </w:rPr>
        <w:t>Preferir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la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oferta</w:t>
      </w:r>
      <w:r w:rsidRPr="00B33C17">
        <w:rPr>
          <w:rFonts w:ascii="Verdana" w:hAnsi="Verdana" w:cs="Arial"/>
          <w:color w:val="333333"/>
          <w:spacing w:val="-11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bienes</w:t>
      </w:r>
      <w:r w:rsidRPr="00B33C17">
        <w:rPr>
          <w:rFonts w:ascii="Verdana" w:hAnsi="Verdana" w:cs="Arial"/>
          <w:color w:val="333333"/>
          <w:spacing w:val="-11"/>
        </w:rPr>
        <w:t xml:space="preserve"> </w:t>
      </w:r>
      <w:r w:rsidRPr="00B33C17">
        <w:rPr>
          <w:rFonts w:ascii="Verdana" w:hAnsi="Verdana" w:cs="Arial"/>
          <w:color w:val="333333"/>
        </w:rPr>
        <w:t>o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servicios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nacionales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frente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a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la</w:t>
      </w:r>
      <w:r w:rsidRPr="00B33C17">
        <w:rPr>
          <w:rFonts w:ascii="Verdana" w:hAnsi="Verdana" w:cs="Arial"/>
          <w:color w:val="333333"/>
          <w:spacing w:val="-10"/>
        </w:rPr>
        <w:t xml:space="preserve"> </w:t>
      </w:r>
      <w:r w:rsidRPr="00B33C17">
        <w:rPr>
          <w:rFonts w:ascii="Verdana" w:hAnsi="Verdana" w:cs="Arial"/>
          <w:color w:val="333333"/>
        </w:rPr>
        <w:t>oferta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bienes</w:t>
      </w:r>
      <w:r w:rsidRPr="00B33C17">
        <w:rPr>
          <w:rFonts w:ascii="Verdana" w:hAnsi="Verdana" w:cs="Arial"/>
          <w:color w:val="333333"/>
          <w:spacing w:val="-11"/>
        </w:rPr>
        <w:t xml:space="preserve"> </w:t>
      </w:r>
      <w:r w:rsidRPr="00B33C17">
        <w:rPr>
          <w:rFonts w:ascii="Verdana" w:hAnsi="Verdana" w:cs="Arial"/>
          <w:color w:val="333333"/>
        </w:rPr>
        <w:t>o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servicios</w:t>
      </w:r>
      <w:r w:rsidRPr="00B33C17">
        <w:rPr>
          <w:rFonts w:ascii="Verdana" w:hAnsi="Verdana" w:cs="Arial"/>
          <w:color w:val="333333"/>
          <w:spacing w:val="-52"/>
        </w:rPr>
        <w:t xml:space="preserve"> </w:t>
      </w:r>
      <w:r w:rsidRPr="00B33C17">
        <w:rPr>
          <w:rFonts w:ascii="Verdana" w:hAnsi="Verdana" w:cs="Arial"/>
          <w:color w:val="333333"/>
        </w:rPr>
        <w:t>extranjeros.</w:t>
      </w:r>
    </w:p>
    <w:p w14:paraId="7D75B655" w14:textId="77777777" w:rsidR="00B33C17" w:rsidRPr="00B33C17" w:rsidRDefault="00B33C17" w:rsidP="00B33C17">
      <w:pPr>
        <w:pStyle w:val="Prrafodelista"/>
        <w:numPr>
          <w:ilvl w:val="0"/>
          <w:numId w:val="3"/>
        </w:numPr>
        <w:tabs>
          <w:tab w:val="left" w:pos="763"/>
        </w:tabs>
        <w:spacing w:before="15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color w:val="333333"/>
        </w:rPr>
        <w:t>Preferir</w:t>
      </w:r>
      <w:r w:rsidRPr="00B33C17">
        <w:rPr>
          <w:rFonts w:ascii="Verdana" w:hAnsi="Verdana" w:cs="Arial"/>
          <w:color w:val="333333"/>
          <w:spacing w:val="-5"/>
        </w:rPr>
        <w:t xml:space="preserve"> </w:t>
      </w:r>
      <w:r w:rsidRPr="00B33C17">
        <w:rPr>
          <w:rFonts w:ascii="Verdana" w:hAnsi="Verdana" w:cs="Arial"/>
          <w:color w:val="333333"/>
        </w:rPr>
        <w:t>las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ofertas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presentada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una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bookmarkStart w:id="5" w:name="_Hlk101211878"/>
      <w:r w:rsidRPr="00B33C17">
        <w:rPr>
          <w:rFonts w:ascii="Verdana" w:hAnsi="Verdana" w:cs="Arial"/>
          <w:color w:val="333333"/>
        </w:rPr>
        <w:t>MIPYME</w:t>
      </w:r>
      <w:bookmarkEnd w:id="5"/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nacional.</w:t>
      </w:r>
    </w:p>
    <w:p w14:paraId="27E0E054" w14:textId="77777777" w:rsidR="00B33C17" w:rsidRPr="00B33C17" w:rsidRDefault="00B33C17" w:rsidP="00B33C17">
      <w:pPr>
        <w:pStyle w:val="Prrafodelista"/>
        <w:numPr>
          <w:ilvl w:val="0"/>
          <w:numId w:val="3"/>
        </w:numPr>
        <w:tabs>
          <w:tab w:val="left" w:pos="768"/>
        </w:tabs>
        <w:spacing w:before="149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color w:val="333333"/>
        </w:rPr>
        <w:t>Preferir la oferta presentada por un consorcio, unión temporal o promesa de sociedad</w:t>
      </w:r>
      <w:r w:rsidRPr="00B33C17">
        <w:rPr>
          <w:rFonts w:ascii="Verdana" w:hAnsi="Verdana" w:cs="Arial"/>
          <w:color w:val="333333"/>
          <w:spacing w:val="-52"/>
        </w:rPr>
        <w:t xml:space="preserve"> </w:t>
      </w:r>
      <w:r w:rsidRPr="00B33C17">
        <w:rPr>
          <w:rFonts w:ascii="Verdana" w:hAnsi="Verdana" w:cs="Arial"/>
          <w:color w:val="333333"/>
        </w:rPr>
        <w:t>futura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siempre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que: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(a)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esté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conformado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al</w:t>
      </w:r>
      <w:r w:rsidRPr="00B33C17">
        <w:rPr>
          <w:rFonts w:ascii="Verdana" w:hAnsi="Verdana" w:cs="Arial"/>
          <w:color w:val="333333"/>
          <w:spacing w:val="-10"/>
        </w:rPr>
        <w:t xml:space="preserve"> </w:t>
      </w:r>
      <w:r w:rsidRPr="00B33C17">
        <w:rPr>
          <w:rFonts w:ascii="Verdana" w:hAnsi="Verdana" w:cs="Arial"/>
          <w:color w:val="333333"/>
        </w:rPr>
        <w:t>menos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una</w:t>
      </w:r>
      <w:r w:rsidRPr="00B33C17">
        <w:rPr>
          <w:rFonts w:ascii="Verdana" w:hAnsi="Verdana" w:cs="Arial"/>
          <w:color w:val="333333"/>
          <w:spacing w:val="-10"/>
        </w:rPr>
        <w:t xml:space="preserve"> </w:t>
      </w:r>
      <w:r w:rsidRPr="00B33C17">
        <w:rPr>
          <w:rFonts w:ascii="Verdana" w:hAnsi="Verdana" w:cs="Arial"/>
          <w:color w:val="333333"/>
        </w:rPr>
        <w:t>MIPYME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nacional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que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tenga</w:t>
      </w:r>
      <w:r w:rsidRPr="00B33C17">
        <w:rPr>
          <w:rFonts w:ascii="Verdana" w:hAnsi="Verdana" w:cs="Arial"/>
          <w:color w:val="333333"/>
          <w:spacing w:val="-9"/>
        </w:rPr>
        <w:t xml:space="preserve"> </w:t>
      </w:r>
      <w:r w:rsidRPr="00B33C17">
        <w:rPr>
          <w:rFonts w:ascii="Verdana" w:hAnsi="Verdana" w:cs="Arial"/>
          <w:color w:val="333333"/>
        </w:rPr>
        <w:t>una</w:t>
      </w:r>
      <w:r w:rsidRPr="00B33C17">
        <w:rPr>
          <w:rFonts w:ascii="Verdana" w:hAnsi="Verdana" w:cs="Arial"/>
          <w:color w:val="333333"/>
          <w:spacing w:val="-52"/>
        </w:rPr>
        <w:t xml:space="preserve"> </w:t>
      </w:r>
      <w:r w:rsidRPr="00B33C17">
        <w:rPr>
          <w:rFonts w:ascii="Verdana" w:hAnsi="Verdana" w:cs="Arial"/>
          <w:color w:val="333333"/>
        </w:rPr>
        <w:t>participación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lo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menos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el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veinticinco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ciento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(25%);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(b)</w:t>
      </w:r>
      <w:r w:rsidRPr="00B33C17">
        <w:rPr>
          <w:rFonts w:ascii="Verdana" w:hAnsi="Verdana" w:cs="Arial"/>
          <w:color w:val="333333"/>
          <w:spacing w:val="-7"/>
        </w:rPr>
        <w:t xml:space="preserve"> </w:t>
      </w:r>
      <w:r w:rsidRPr="00B33C17">
        <w:rPr>
          <w:rFonts w:ascii="Verdana" w:hAnsi="Verdana" w:cs="Arial"/>
          <w:color w:val="333333"/>
        </w:rPr>
        <w:t>la</w:t>
      </w:r>
      <w:r w:rsidRPr="00B33C17">
        <w:rPr>
          <w:rFonts w:ascii="Verdana" w:hAnsi="Verdana" w:cs="Arial"/>
          <w:color w:val="333333"/>
          <w:spacing w:val="-8"/>
        </w:rPr>
        <w:t xml:space="preserve"> </w:t>
      </w:r>
      <w:r w:rsidRPr="00B33C17">
        <w:rPr>
          <w:rFonts w:ascii="Verdana" w:hAnsi="Verdana" w:cs="Arial"/>
          <w:color w:val="333333"/>
        </w:rPr>
        <w:t>MIPYME aporte,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mínimo,</w:t>
      </w:r>
      <w:r w:rsidRPr="00B33C17">
        <w:rPr>
          <w:rFonts w:ascii="Verdana" w:hAnsi="Verdana" w:cs="Arial"/>
          <w:color w:val="333333"/>
          <w:spacing w:val="-52"/>
        </w:rPr>
        <w:t xml:space="preserve"> </w:t>
      </w:r>
      <w:r w:rsidRPr="00B33C17">
        <w:rPr>
          <w:rFonts w:ascii="Verdana" w:hAnsi="Verdana" w:cs="Arial"/>
          <w:color w:val="333333"/>
        </w:rPr>
        <w:t>el veinticinco por ciento (25%) de la experiencia acreditada en la oferta; y (c) ni la MIPYME,</w:t>
      </w:r>
      <w:r w:rsidRPr="00B33C17">
        <w:rPr>
          <w:rFonts w:ascii="Verdana" w:hAnsi="Verdana" w:cs="Arial"/>
          <w:color w:val="333333"/>
          <w:spacing w:val="-52"/>
        </w:rPr>
        <w:t xml:space="preserve"> </w:t>
      </w:r>
      <w:r w:rsidRPr="00B33C17">
        <w:rPr>
          <w:rFonts w:ascii="Verdana" w:hAnsi="Verdana" w:cs="Arial"/>
          <w:color w:val="333333"/>
        </w:rPr>
        <w:t>ni sus accionistas, socios o representantes legales sean empleados, socios o accionistas de</w:t>
      </w:r>
      <w:r w:rsidRPr="00B33C17">
        <w:rPr>
          <w:rFonts w:ascii="Verdana" w:hAnsi="Verdana" w:cs="Arial"/>
          <w:color w:val="333333"/>
          <w:spacing w:val="1"/>
        </w:rPr>
        <w:t xml:space="preserve"> </w:t>
      </w:r>
      <w:r w:rsidRPr="00B33C17">
        <w:rPr>
          <w:rFonts w:ascii="Verdana" w:hAnsi="Verdana" w:cs="Arial"/>
          <w:color w:val="333333"/>
        </w:rPr>
        <w:t>los miembros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del consorcio, unión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temporal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o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promesa de sociedad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futura.</w:t>
      </w:r>
    </w:p>
    <w:p w14:paraId="790ABD52" w14:textId="77777777" w:rsidR="00B33C17" w:rsidRPr="00B33C17" w:rsidRDefault="00B33C17" w:rsidP="00B33C17">
      <w:pPr>
        <w:pStyle w:val="Prrafodelista"/>
        <w:numPr>
          <w:ilvl w:val="0"/>
          <w:numId w:val="3"/>
        </w:numPr>
        <w:tabs>
          <w:tab w:val="left" w:pos="859"/>
        </w:tabs>
        <w:spacing w:before="150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color w:val="333333"/>
        </w:rPr>
        <w:t>Preferir la propuesta presentada por el oferente que acredite en las condiciones</w:t>
      </w:r>
      <w:r w:rsidRPr="00B33C17">
        <w:rPr>
          <w:rFonts w:ascii="Verdana" w:hAnsi="Verdana" w:cs="Arial"/>
          <w:color w:val="333333"/>
          <w:spacing w:val="1"/>
        </w:rPr>
        <w:t xml:space="preserve"> </w:t>
      </w:r>
      <w:r w:rsidRPr="00B33C17">
        <w:rPr>
          <w:rFonts w:ascii="Verdana" w:hAnsi="Verdana" w:cs="Arial"/>
          <w:color w:val="333333"/>
        </w:rPr>
        <w:t>establecidas en la ley que, por lo menos, el diez por ciento (10%) de su nómina está en</w:t>
      </w:r>
      <w:r w:rsidRPr="00B33C17">
        <w:rPr>
          <w:rFonts w:ascii="Verdana" w:hAnsi="Verdana" w:cs="Arial"/>
          <w:color w:val="333333"/>
          <w:spacing w:val="1"/>
        </w:rPr>
        <w:t xml:space="preserve"> </w:t>
      </w:r>
      <w:r w:rsidRPr="00B33C17">
        <w:rPr>
          <w:rFonts w:ascii="Verdana" w:hAnsi="Verdana" w:cs="Arial"/>
          <w:color w:val="333333"/>
        </w:rPr>
        <w:t>condición de discapacidad a la que se refiere la</w:t>
      </w:r>
      <w:r w:rsidRPr="00B33C17">
        <w:rPr>
          <w:rFonts w:ascii="Verdana" w:hAnsi="Verdana" w:cs="Arial"/>
          <w:color w:val="620D00"/>
        </w:rPr>
        <w:t xml:space="preserve"> </w:t>
      </w:r>
      <w:hyperlink r:id="rId32">
        <w:r w:rsidRPr="00B33C17">
          <w:rPr>
            <w:rFonts w:ascii="Verdana" w:hAnsi="Verdana" w:cs="Arial"/>
            <w:color w:val="620D00"/>
            <w:u w:val="single" w:color="620D00"/>
          </w:rPr>
          <w:t>Ley 361 de 1997</w:t>
        </w:r>
      </w:hyperlink>
      <w:r w:rsidRPr="00B33C17">
        <w:rPr>
          <w:rFonts w:ascii="Verdana" w:hAnsi="Verdana" w:cs="Arial"/>
          <w:color w:val="333333"/>
        </w:rPr>
        <w:t>. Si la oferta es presentada</w:t>
      </w:r>
      <w:r w:rsidRPr="00B33C17">
        <w:rPr>
          <w:rFonts w:ascii="Verdana" w:hAnsi="Verdana" w:cs="Arial"/>
          <w:color w:val="333333"/>
          <w:spacing w:val="-52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un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consorcio,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unión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temporal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o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promesa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sociedad</w:t>
      </w:r>
      <w:r w:rsidRPr="00B33C17">
        <w:rPr>
          <w:rFonts w:ascii="Verdana" w:hAnsi="Verdana" w:cs="Arial"/>
          <w:color w:val="333333"/>
          <w:spacing w:val="-5"/>
        </w:rPr>
        <w:t xml:space="preserve"> </w:t>
      </w:r>
      <w:r w:rsidRPr="00B33C17">
        <w:rPr>
          <w:rFonts w:ascii="Verdana" w:hAnsi="Verdana" w:cs="Arial"/>
          <w:color w:val="333333"/>
        </w:rPr>
        <w:t>futura,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el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integrante</w:t>
      </w:r>
      <w:r w:rsidRPr="00B33C17">
        <w:rPr>
          <w:rFonts w:ascii="Verdana" w:hAnsi="Verdana" w:cs="Arial"/>
          <w:color w:val="333333"/>
          <w:spacing w:val="-6"/>
        </w:rPr>
        <w:t xml:space="preserve"> </w:t>
      </w:r>
      <w:r w:rsidRPr="00B33C17">
        <w:rPr>
          <w:rFonts w:ascii="Verdana" w:hAnsi="Verdana" w:cs="Arial"/>
          <w:color w:val="333333"/>
        </w:rPr>
        <w:t>del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oferente</w:t>
      </w:r>
      <w:r w:rsidRPr="00B33C17">
        <w:rPr>
          <w:rFonts w:ascii="Verdana" w:hAnsi="Verdana" w:cs="Arial"/>
          <w:color w:val="333333"/>
          <w:spacing w:val="-52"/>
        </w:rPr>
        <w:t xml:space="preserve"> </w:t>
      </w:r>
      <w:r w:rsidRPr="00B33C17">
        <w:rPr>
          <w:rFonts w:ascii="Verdana" w:hAnsi="Verdana" w:cs="Arial"/>
          <w:color w:val="333333"/>
        </w:rPr>
        <w:t>que acredite que el diez por ciento (10%) de su nómina está en condición de discapacidad</w:t>
      </w:r>
      <w:r w:rsidRPr="00B33C17">
        <w:rPr>
          <w:rFonts w:ascii="Verdana" w:hAnsi="Verdana" w:cs="Arial"/>
          <w:color w:val="333333"/>
          <w:spacing w:val="1"/>
        </w:rPr>
        <w:t xml:space="preserve"> </w:t>
      </w:r>
      <w:r w:rsidRPr="00B33C17">
        <w:rPr>
          <w:rFonts w:ascii="Verdana" w:hAnsi="Verdana" w:cs="Arial"/>
          <w:color w:val="333333"/>
        </w:rPr>
        <w:t>en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los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términos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del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presente</w:t>
      </w:r>
      <w:r w:rsidRPr="00B33C17">
        <w:rPr>
          <w:rFonts w:ascii="Verdana" w:hAnsi="Verdana" w:cs="Arial"/>
          <w:color w:val="333333"/>
          <w:spacing w:val="24"/>
        </w:rPr>
        <w:t xml:space="preserve"> </w:t>
      </w:r>
      <w:r w:rsidRPr="00B33C17">
        <w:rPr>
          <w:rFonts w:ascii="Verdana" w:hAnsi="Verdana" w:cs="Arial"/>
          <w:color w:val="333333"/>
        </w:rPr>
        <w:t>numeral,</w:t>
      </w:r>
      <w:r w:rsidRPr="00B33C17">
        <w:rPr>
          <w:rFonts w:ascii="Verdana" w:hAnsi="Verdana" w:cs="Arial"/>
          <w:color w:val="333333"/>
          <w:spacing w:val="25"/>
        </w:rPr>
        <w:t xml:space="preserve"> </w:t>
      </w:r>
      <w:r w:rsidRPr="00B33C17">
        <w:rPr>
          <w:rFonts w:ascii="Verdana" w:hAnsi="Verdana" w:cs="Arial"/>
          <w:color w:val="333333"/>
        </w:rPr>
        <w:t>debe</w:t>
      </w:r>
      <w:r w:rsidRPr="00B33C17">
        <w:rPr>
          <w:rFonts w:ascii="Verdana" w:hAnsi="Verdana" w:cs="Arial"/>
          <w:color w:val="333333"/>
          <w:spacing w:val="24"/>
        </w:rPr>
        <w:t xml:space="preserve"> </w:t>
      </w:r>
      <w:r w:rsidRPr="00B33C17">
        <w:rPr>
          <w:rFonts w:ascii="Verdana" w:hAnsi="Verdana" w:cs="Arial"/>
          <w:color w:val="333333"/>
        </w:rPr>
        <w:t>tener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una</w:t>
      </w:r>
      <w:r w:rsidRPr="00B33C17">
        <w:rPr>
          <w:rFonts w:ascii="Verdana" w:hAnsi="Verdana" w:cs="Arial"/>
          <w:color w:val="333333"/>
          <w:spacing w:val="23"/>
        </w:rPr>
        <w:t xml:space="preserve"> </w:t>
      </w:r>
      <w:r w:rsidRPr="00B33C17">
        <w:rPr>
          <w:rFonts w:ascii="Verdana" w:hAnsi="Verdana" w:cs="Arial"/>
          <w:color w:val="333333"/>
        </w:rPr>
        <w:t>participación</w:t>
      </w:r>
      <w:r w:rsidRPr="00B33C17">
        <w:rPr>
          <w:rFonts w:ascii="Verdana" w:hAnsi="Verdana" w:cs="Arial"/>
          <w:color w:val="333333"/>
          <w:spacing w:val="23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24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lo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menos</w:t>
      </w:r>
      <w:r w:rsidRPr="00B33C17">
        <w:rPr>
          <w:rFonts w:ascii="Verdana" w:hAnsi="Verdana" w:cs="Arial"/>
          <w:color w:val="333333"/>
          <w:spacing w:val="26"/>
        </w:rPr>
        <w:t xml:space="preserve"> </w:t>
      </w:r>
      <w:r w:rsidRPr="00B33C17">
        <w:rPr>
          <w:rFonts w:ascii="Verdana" w:hAnsi="Verdana" w:cs="Arial"/>
          <w:color w:val="333333"/>
        </w:rPr>
        <w:t>el veinticinco</w:t>
      </w:r>
      <w:r w:rsidRPr="00B33C17">
        <w:rPr>
          <w:rFonts w:ascii="Verdana" w:hAnsi="Verdana" w:cs="Arial"/>
          <w:color w:val="333333"/>
          <w:spacing w:val="-5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ciento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(25%)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en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el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consorcio,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unión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temporal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o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promesa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sociedad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futura</w:t>
      </w:r>
      <w:r w:rsidRPr="00B33C17">
        <w:rPr>
          <w:rFonts w:ascii="Verdana" w:hAnsi="Verdana" w:cs="Arial"/>
          <w:color w:val="333333"/>
          <w:spacing w:val="-51"/>
        </w:rPr>
        <w:t xml:space="preserve"> </w:t>
      </w:r>
      <w:r w:rsidRPr="00B33C17">
        <w:rPr>
          <w:rFonts w:ascii="Verdana" w:hAnsi="Verdana" w:cs="Arial"/>
          <w:color w:val="333333"/>
        </w:rPr>
        <w:t>y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aportar,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mínimo,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el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veinticinco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por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ciento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(25%)</w:t>
      </w:r>
      <w:r w:rsidRPr="00B33C17">
        <w:rPr>
          <w:rFonts w:ascii="Verdana" w:hAnsi="Verdana" w:cs="Arial"/>
          <w:color w:val="333333"/>
          <w:spacing w:val="-5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la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experiencia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acreditada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en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la</w:t>
      </w:r>
      <w:r w:rsidRPr="00B33C17">
        <w:rPr>
          <w:rFonts w:ascii="Verdana" w:hAnsi="Verdana" w:cs="Arial"/>
          <w:color w:val="333333"/>
          <w:spacing w:val="-4"/>
        </w:rPr>
        <w:t xml:space="preserve"> </w:t>
      </w:r>
      <w:r w:rsidRPr="00B33C17">
        <w:rPr>
          <w:rFonts w:ascii="Verdana" w:hAnsi="Verdana" w:cs="Arial"/>
          <w:color w:val="333333"/>
        </w:rPr>
        <w:t>oferta.</w:t>
      </w:r>
    </w:p>
    <w:p w14:paraId="2C0DE595" w14:textId="77777777" w:rsidR="00B33C17" w:rsidRPr="00B33C17" w:rsidRDefault="00B33C17" w:rsidP="00B33C17">
      <w:pPr>
        <w:pStyle w:val="Prrafodelista"/>
        <w:numPr>
          <w:ilvl w:val="0"/>
          <w:numId w:val="3"/>
        </w:numPr>
        <w:tabs>
          <w:tab w:val="left" w:pos="799"/>
        </w:tabs>
        <w:spacing w:before="149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color w:val="333333"/>
        </w:rPr>
        <w:t>Utilizar un método aleatorio para seleccionar el oferente, método que deberá haber</w:t>
      </w:r>
      <w:r w:rsidRPr="00B33C17">
        <w:rPr>
          <w:rFonts w:ascii="Verdana" w:hAnsi="Verdana" w:cs="Arial"/>
          <w:color w:val="333333"/>
          <w:spacing w:val="1"/>
        </w:rPr>
        <w:t xml:space="preserve"> </w:t>
      </w:r>
      <w:r w:rsidRPr="00B33C17">
        <w:rPr>
          <w:rFonts w:ascii="Verdana" w:hAnsi="Verdana" w:cs="Arial"/>
          <w:color w:val="333333"/>
        </w:rPr>
        <w:t>sido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previsto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en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los</w:t>
      </w:r>
      <w:r w:rsidRPr="00B33C17">
        <w:rPr>
          <w:rFonts w:ascii="Verdana" w:hAnsi="Verdana" w:cs="Arial"/>
          <w:color w:val="333333"/>
          <w:spacing w:val="-1"/>
        </w:rPr>
        <w:t xml:space="preserve"> </w:t>
      </w:r>
      <w:r w:rsidRPr="00B33C17">
        <w:rPr>
          <w:rFonts w:ascii="Verdana" w:hAnsi="Verdana" w:cs="Arial"/>
          <w:color w:val="333333"/>
        </w:rPr>
        <w:t>pliegos de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condiciones</w:t>
      </w:r>
      <w:r w:rsidRPr="00B33C17">
        <w:rPr>
          <w:rFonts w:ascii="Verdana" w:hAnsi="Verdana" w:cs="Arial"/>
          <w:color w:val="333333"/>
          <w:spacing w:val="-2"/>
        </w:rPr>
        <w:t xml:space="preserve"> </w:t>
      </w:r>
      <w:r w:rsidRPr="00B33C17">
        <w:rPr>
          <w:rFonts w:ascii="Verdana" w:hAnsi="Verdana" w:cs="Arial"/>
          <w:color w:val="333333"/>
        </w:rPr>
        <w:t>del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Proceso</w:t>
      </w:r>
      <w:r w:rsidRPr="00B33C17">
        <w:rPr>
          <w:rFonts w:ascii="Verdana" w:hAnsi="Verdana" w:cs="Arial"/>
          <w:color w:val="333333"/>
          <w:spacing w:val="1"/>
        </w:rPr>
        <w:t xml:space="preserve"> </w:t>
      </w:r>
      <w:r w:rsidRPr="00B33C17">
        <w:rPr>
          <w:rFonts w:ascii="Verdana" w:hAnsi="Verdana" w:cs="Arial"/>
          <w:color w:val="333333"/>
        </w:rPr>
        <w:t>de</w:t>
      </w:r>
      <w:r w:rsidRPr="00B33C17">
        <w:rPr>
          <w:rFonts w:ascii="Verdana" w:hAnsi="Verdana" w:cs="Arial"/>
          <w:color w:val="333333"/>
          <w:spacing w:val="-3"/>
        </w:rPr>
        <w:t xml:space="preserve"> </w:t>
      </w:r>
      <w:r w:rsidRPr="00B33C17">
        <w:rPr>
          <w:rFonts w:ascii="Verdana" w:hAnsi="Verdana" w:cs="Arial"/>
          <w:color w:val="333333"/>
        </w:rPr>
        <w:t>Contratación.</w:t>
      </w:r>
    </w:p>
    <w:p w14:paraId="376DA172" w14:textId="7059C1A1" w:rsidR="00D75B1E" w:rsidRDefault="00B33C17" w:rsidP="00D75B1E">
      <w:pPr>
        <w:pStyle w:val="Ttulo1"/>
        <w:numPr>
          <w:ilvl w:val="0"/>
          <w:numId w:val="13"/>
        </w:numPr>
        <w:tabs>
          <w:tab w:val="left" w:pos="722"/>
        </w:tabs>
        <w:spacing w:before="150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CAUSALES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</w:p>
    <w:p w14:paraId="72C6E791" w14:textId="77777777" w:rsidR="00D75B1E" w:rsidRPr="00D75B1E" w:rsidRDefault="00D75B1E" w:rsidP="00D75B1E">
      <w:pPr>
        <w:pStyle w:val="Ttulo1"/>
        <w:tabs>
          <w:tab w:val="left" w:pos="722"/>
        </w:tabs>
        <w:spacing w:before="150"/>
        <w:ind w:left="0" w:right="62" w:firstLine="0"/>
        <w:jc w:val="both"/>
        <w:rPr>
          <w:rFonts w:ascii="Verdana" w:hAnsi="Verdana" w:cs="Arial"/>
          <w:sz w:val="22"/>
          <w:szCs w:val="22"/>
        </w:rPr>
      </w:pPr>
    </w:p>
    <w:p w14:paraId="7947564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Serán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causales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enunciadas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continuación:</w:t>
      </w:r>
    </w:p>
    <w:p w14:paraId="40C54B0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6BDBA9E6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591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spacing w:val="-1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falta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de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capacidad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  <w:spacing w:val="-1"/>
        </w:rPr>
        <w:t>jurídica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para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presentar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fecha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cierre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proceso.</w:t>
      </w:r>
    </w:p>
    <w:p w14:paraId="6511C767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5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compruebe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ha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interferido,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influenciado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obtenido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lastRenderedPageBreak/>
        <w:t>correspondencia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interna,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proyectos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conceptos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evaluación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respuesta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observaciones no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enviados oficialmente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proponentes.</w:t>
      </w:r>
    </w:p>
    <w:p w14:paraId="761B9527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15"/>
        </w:tabs>
        <w:spacing w:before="2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se compruebe confabulación entre los interesados o proponentes, tendiente 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alterar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 aplicación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principios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gobiernan 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procedimiento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contratación.</w:t>
      </w:r>
    </w:p>
    <w:p w14:paraId="1B35F819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1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en la propuesta se encuentre información o documentos que contengan datos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tergiversados,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alterados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contengan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errores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determinen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resultado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evaluación,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cuando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Entidad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pueda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confirmar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veracidad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información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suministrada.</w:t>
      </w:r>
    </w:p>
    <w:p w14:paraId="007BA589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1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el proponente se encuentre incurso en alguna de las causales de inhabilidad 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incompatibilidad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fijadas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Constitución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Ley.</w:t>
      </w:r>
    </w:p>
    <w:p w14:paraId="228A3311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7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durante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selección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presenten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circunstancias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alteren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sustancial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desfavorablemente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capacidad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económica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operativa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interesado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proponente.</w:t>
      </w:r>
    </w:p>
    <w:p w14:paraId="2AD5D2CB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00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carta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presentación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propuesta.</w:t>
      </w:r>
    </w:p>
    <w:p w14:paraId="68047CE3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00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Presentar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condicionada.</w:t>
      </w:r>
    </w:p>
    <w:p w14:paraId="0F380F6F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63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En caso de que el proponente, sus directivos o socios, se encuentre(n) incurso(s) 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conflicto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interés 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causal 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inhabilidad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 incompatibilidad.</w:t>
      </w:r>
    </w:p>
    <w:p w14:paraId="74B4D3F6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6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el proponente no aclare o no subsane los documentos que le hayan sido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requeridos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dentro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plazo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establecido,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sin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perjuicio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principio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 subsanabilidad.</w:t>
      </w:r>
    </w:p>
    <w:p w14:paraId="58347EE0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2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existan varias ofertas hechas por el mismo proponente, bajo el mismo nombre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o con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nombres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diferentes,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o que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haga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parte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 consorcios 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uniones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temporales.</w:t>
      </w:r>
    </w:p>
    <w:p w14:paraId="70F4309D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2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el representante o los representantes legales de una persona jurídica ostenten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igual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condición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otras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otras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personas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jurídicas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diferentes,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también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estén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participando 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selección.</w:t>
      </w:r>
    </w:p>
    <w:p w14:paraId="62F9DDAF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2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 xml:space="preserve">Cuando no se anexe la garantía de seriedad de la propuesta, de manera simultánea, con </w:t>
      </w:r>
      <w:r w:rsidRPr="00B33C17">
        <w:rPr>
          <w:rFonts w:ascii="Verdana" w:hAnsi="Verdana" w:cs="Arial"/>
          <w:spacing w:val="-52"/>
        </w:rPr>
        <w:t>la</w:t>
      </w:r>
      <w:r w:rsidRPr="00B33C17">
        <w:rPr>
          <w:rFonts w:ascii="Verdana" w:hAnsi="Verdana" w:cs="Arial"/>
        </w:rPr>
        <w:t xml:space="preserve"> propuesta,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conformidad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 lo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establecido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 Ley 1882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2018.</w:t>
      </w:r>
    </w:p>
    <w:p w14:paraId="26BA7D15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44"/>
        </w:tabs>
        <w:spacing w:before="127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la propuesta sea firmada por una persona diferente al representante legal 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persona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natural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representante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consorcio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unión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temporal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designada,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apoderado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acuerdo con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documento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que así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lo acredite.</w:t>
      </w:r>
    </w:p>
    <w:p w14:paraId="5B5D67CB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5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 realizada la verificación financiera, se observen signos graves de deterioro,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 xml:space="preserve">según los criterios generales que para ese efecto aplica la </w:t>
      </w:r>
      <w:r w:rsidRPr="00B33C17">
        <w:rPr>
          <w:rFonts w:ascii="Verdana" w:hAnsi="Verdana" w:cs="Arial"/>
          <w:b/>
          <w:bCs/>
        </w:rPr>
        <w:t>UAE</w:t>
      </w:r>
      <w:r w:rsidRPr="00B33C17">
        <w:rPr>
          <w:rFonts w:ascii="Verdana" w:hAnsi="Verdana" w:cs="Arial"/>
          <w:b/>
          <w:bCs/>
          <w:spacing w:val="1"/>
        </w:rPr>
        <w:t xml:space="preserve"> </w:t>
      </w:r>
      <w:r w:rsidRPr="00B33C17">
        <w:rPr>
          <w:rFonts w:ascii="Verdana" w:hAnsi="Verdana" w:cs="Arial"/>
          <w:b/>
          <w:bCs/>
        </w:rPr>
        <w:t>CGN</w:t>
      </w:r>
      <w:r w:rsidRPr="00B33C17">
        <w:rPr>
          <w:rFonts w:ascii="Verdana" w:hAnsi="Verdana" w:cs="Arial"/>
        </w:rPr>
        <w:t>, de acuerdo con los requisitos mínimos que deben acreditar los proponentes, 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acuerdo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establecido 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pliego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condiciones.</w:t>
      </w:r>
    </w:p>
    <w:p w14:paraId="2963B66E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3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Incumplimiento en el pago de sus obligaciones financieras, laborales y fiscales. Para 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  <w:spacing w:val="-1"/>
        </w:rPr>
        <w:t>efecto,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b/>
          <w:bCs/>
        </w:rPr>
        <w:t>UAE</w:t>
      </w:r>
      <w:r w:rsidRPr="00B33C17">
        <w:rPr>
          <w:rFonts w:ascii="Verdana" w:hAnsi="Verdana" w:cs="Arial"/>
          <w:b/>
          <w:bCs/>
          <w:spacing w:val="1"/>
        </w:rPr>
        <w:t xml:space="preserve"> </w:t>
      </w:r>
      <w:r w:rsidRPr="00B33C17">
        <w:rPr>
          <w:rFonts w:ascii="Verdana" w:hAnsi="Verdana" w:cs="Arial"/>
          <w:b/>
          <w:bCs/>
        </w:rPr>
        <w:t>CGN</w:t>
      </w:r>
      <w:r w:rsidRPr="00B33C17">
        <w:rPr>
          <w:rFonts w:ascii="Verdana" w:hAnsi="Verdana" w:cs="Arial"/>
          <w:spacing w:val="-1"/>
        </w:rPr>
        <w:t xml:space="preserve"> comprobará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esta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situación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mediante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certificación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suscrita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revisor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fiscal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y, si no lo hubiere, por el representante legal y contador, expresando si en la actualidad 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sociedad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viene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cumpliendo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pago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oportuno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sus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obligaciones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financieras,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laborales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fiscales,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proveedores 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con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particulares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teme suspenderlos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el corto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plazo.</w:t>
      </w:r>
    </w:p>
    <w:p w14:paraId="715A7213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15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documentos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hacen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parte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pliego,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según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sea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  <w:spacing w:val="-1"/>
        </w:rPr>
        <w:t>el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  <w:spacing w:val="-1"/>
        </w:rPr>
        <w:t>caso,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no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  <w:spacing w:val="-1"/>
        </w:rPr>
        <w:t>sean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diligenciados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y/o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suscritos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proponentes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</w:rPr>
        <w:t>presenten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idioma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español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castellano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oficial.</w:t>
      </w:r>
    </w:p>
    <w:p w14:paraId="35D7341F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44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Si en el documento de conformación del Consorcio o Unión Temporal se le imponen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lastRenderedPageBreak/>
        <w:t>limitaciones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representante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legal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formular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propuesta,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éste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excede,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será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rechazada.</w:t>
      </w:r>
    </w:p>
    <w:p w14:paraId="1BF74E6C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20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omisión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documento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constitución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consorcio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unión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temporal,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omisión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firmas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representantes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legales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miembros,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son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subsanables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generarán 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rechazo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propuesta.</w:t>
      </w:r>
    </w:p>
    <w:p w14:paraId="798851CF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20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Cuando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uno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sus</w:t>
      </w:r>
      <w:r w:rsidRPr="00B33C17">
        <w:rPr>
          <w:rFonts w:ascii="Verdana" w:hAnsi="Verdana" w:cs="Arial"/>
          <w:spacing w:val="-7"/>
        </w:rPr>
        <w:t xml:space="preserve"> </w:t>
      </w:r>
      <w:r w:rsidRPr="00B33C17">
        <w:rPr>
          <w:rFonts w:ascii="Verdana" w:hAnsi="Verdana" w:cs="Arial"/>
        </w:rPr>
        <w:t>integrantes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(en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evento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8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proponente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sea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un consorcio, unión temporal o sociedad de objeto único), se encuentre inscrito en 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Boletín de Responsables Fiscales de la Contraloría General de la República, salvo que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acredite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cancelación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obligaciones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contraídas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vigencia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un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acuerdo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pagos.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omisión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aporte 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la(s)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acreditación(es) requerida(s)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verificar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requisito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  <w:spacing w:val="-1"/>
        </w:rPr>
        <w:t>precitado,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dentro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  <w:spacing w:val="-1"/>
        </w:rPr>
        <w:t>del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  <w:spacing w:val="-1"/>
        </w:rPr>
        <w:t>plazo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</w:rPr>
        <w:t>otorgado para ello</w:t>
      </w:r>
      <w:r w:rsidRPr="00B33C17">
        <w:rPr>
          <w:rFonts w:ascii="Verdana" w:hAnsi="Verdana" w:cs="Arial"/>
          <w:spacing w:val="-10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9"/>
        </w:rPr>
        <w:t xml:space="preserve"> </w:t>
      </w:r>
      <w:r w:rsidRPr="00B33C17">
        <w:rPr>
          <w:rFonts w:ascii="Verdana" w:hAnsi="Verdana" w:cs="Arial"/>
          <w:b/>
          <w:bCs/>
        </w:rPr>
        <w:t>UAE</w:t>
      </w:r>
      <w:r w:rsidRPr="00B33C17">
        <w:rPr>
          <w:rFonts w:ascii="Verdana" w:hAnsi="Verdana" w:cs="Arial"/>
          <w:b/>
          <w:bCs/>
          <w:spacing w:val="1"/>
        </w:rPr>
        <w:t xml:space="preserve"> </w:t>
      </w:r>
      <w:r w:rsidRPr="00B33C17">
        <w:rPr>
          <w:rFonts w:ascii="Verdana" w:hAnsi="Verdana" w:cs="Arial"/>
          <w:b/>
          <w:bCs/>
        </w:rPr>
        <w:t xml:space="preserve">CGN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etapa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evaluación.</w:t>
      </w:r>
    </w:p>
    <w:p w14:paraId="7DB76476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2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evento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presentación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una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propuesta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parcial,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misma será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rechazada.</w:t>
      </w:r>
    </w:p>
    <w:p w14:paraId="7F960337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30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Se</w:t>
      </w:r>
      <w:r w:rsidRPr="00B33C17">
        <w:rPr>
          <w:rFonts w:ascii="Verdana" w:hAnsi="Verdana" w:cs="Arial"/>
          <w:spacing w:val="2"/>
        </w:rPr>
        <w:t xml:space="preserve"> </w:t>
      </w:r>
      <w:r w:rsidRPr="00B33C17">
        <w:rPr>
          <w:rFonts w:ascii="Verdana" w:hAnsi="Verdana" w:cs="Arial"/>
        </w:rPr>
        <w:t>rechazará</w:t>
      </w:r>
      <w:r w:rsidRPr="00B33C17">
        <w:rPr>
          <w:rFonts w:ascii="Verdana" w:hAnsi="Verdana" w:cs="Arial"/>
          <w:spacing w:val="3"/>
        </w:rPr>
        <w:t xml:space="preserve"> </w:t>
      </w:r>
      <w:r w:rsidRPr="00B33C17">
        <w:rPr>
          <w:rFonts w:ascii="Verdana" w:hAnsi="Verdana" w:cs="Arial"/>
        </w:rPr>
        <w:t>las</w:t>
      </w:r>
      <w:r w:rsidRPr="00B33C17">
        <w:rPr>
          <w:rFonts w:ascii="Verdana" w:hAnsi="Verdana" w:cs="Arial"/>
          <w:spacing w:val="2"/>
        </w:rPr>
        <w:t xml:space="preserve"> </w:t>
      </w:r>
      <w:r w:rsidRPr="00B33C17">
        <w:rPr>
          <w:rFonts w:ascii="Verdana" w:hAnsi="Verdana" w:cs="Arial"/>
        </w:rPr>
        <w:t>ofertas</w:t>
      </w:r>
      <w:r w:rsidRPr="00B33C17">
        <w:rPr>
          <w:rFonts w:ascii="Verdana" w:hAnsi="Verdana" w:cs="Arial"/>
          <w:spacing w:val="2"/>
        </w:rPr>
        <w:t xml:space="preserve"> que </w:t>
      </w: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3"/>
        </w:rPr>
        <w:t xml:space="preserve"> </w:t>
      </w:r>
      <w:r w:rsidRPr="00B33C17">
        <w:rPr>
          <w:rFonts w:ascii="Verdana" w:hAnsi="Verdana" w:cs="Arial"/>
        </w:rPr>
        <w:t>hayan</w:t>
      </w:r>
      <w:r w:rsidRPr="00B33C17">
        <w:rPr>
          <w:rFonts w:ascii="Verdana" w:hAnsi="Verdana" w:cs="Arial"/>
          <w:spacing w:val="4"/>
        </w:rPr>
        <w:t xml:space="preserve"> </w:t>
      </w:r>
      <w:r w:rsidRPr="00B33C17">
        <w:rPr>
          <w:rFonts w:ascii="Verdana" w:hAnsi="Verdana" w:cs="Arial"/>
        </w:rPr>
        <w:t>suscrito</w:t>
      </w:r>
      <w:r w:rsidRPr="00B33C17">
        <w:rPr>
          <w:rFonts w:ascii="Verdana" w:hAnsi="Verdana" w:cs="Arial"/>
          <w:spacing w:val="3"/>
        </w:rPr>
        <w:t xml:space="preserve"> </w:t>
      </w:r>
      <w:r w:rsidRPr="00B33C17">
        <w:rPr>
          <w:rFonts w:ascii="Verdana" w:hAnsi="Verdana" w:cs="Arial"/>
        </w:rPr>
        <w:t>el compromiso</w:t>
      </w:r>
      <w:r w:rsidRPr="00B33C17">
        <w:rPr>
          <w:rFonts w:ascii="Verdana" w:hAnsi="Verdana" w:cs="Arial"/>
          <w:spacing w:val="3"/>
        </w:rPr>
        <w:t xml:space="preserve"> </w:t>
      </w:r>
      <w:r w:rsidRPr="00B33C17">
        <w:rPr>
          <w:rFonts w:ascii="Verdana" w:hAnsi="Verdana" w:cs="Arial"/>
        </w:rPr>
        <w:t>anticorrupción</w:t>
      </w:r>
      <w:r w:rsidRPr="00B33C17">
        <w:rPr>
          <w:rFonts w:ascii="Verdana" w:hAnsi="Verdana" w:cs="Arial"/>
          <w:spacing w:val="4"/>
        </w:rPr>
        <w:t xml:space="preserve"> </w:t>
      </w:r>
      <w:r w:rsidRPr="00B33C17">
        <w:rPr>
          <w:rFonts w:ascii="Verdana" w:hAnsi="Verdana" w:cs="Arial"/>
        </w:rPr>
        <w:t>contenido</w:t>
      </w:r>
      <w:r w:rsidRPr="00B33C17">
        <w:rPr>
          <w:rFonts w:ascii="Verdana" w:hAnsi="Verdana" w:cs="Arial"/>
          <w:spacing w:val="3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 xml:space="preserve">el </w:t>
      </w:r>
      <w:r w:rsidRPr="00B33C17">
        <w:rPr>
          <w:rFonts w:ascii="Verdana" w:hAnsi="Verdana" w:cs="Arial"/>
          <w:b/>
        </w:rPr>
        <w:t>Anexo</w:t>
      </w:r>
      <w:r w:rsidRPr="00B33C17">
        <w:rPr>
          <w:rFonts w:ascii="Verdana" w:hAnsi="Verdana" w:cs="Arial"/>
          <w:b/>
          <w:spacing w:val="-3"/>
        </w:rPr>
        <w:t xml:space="preserve"> </w:t>
      </w:r>
      <w:r w:rsidRPr="00B33C17">
        <w:rPr>
          <w:rFonts w:ascii="Verdana" w:hAnsi="Verdana" w:cs="Arial"/>
          <w:b/>
        </w:rPr>
        <w:t>No.3</w:t>
      </w:r>
      <w:r w:rsidRPr="00B33C17">
        <w:rPr>
          <w:rFonts w:ascii="Verdana" w:hAnsi="Verdana" w:cs="Arial"/>
          <w:b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que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no lo hayan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cumplido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durante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Contratación.</w:t>
      </w:r>
    </w:p>
    <w:p w14:paraId="39065B07" w14:textId="77777777" w:rsidR="00B33C17" w:rsidRPr="00B33C17" w:rsidRDefault="00B33C17" w:rsidP="00B33C17">
      <w:pPr>
        <w:pStyle w:val="Prrafodelista"/>
        <w:numPr>
          <w:ilvl w:val="0"/>
          <w:numId w:val="2"/>
        </w:numPr>
        <w:tabs>
          <w:tab w:val="left" w:pos="775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demás</w:t>
      </w:r>
      <w:r w:rsidRPr="00B33C17">
        <w:rPr>
          <w:rFonts w:ascii="Verdana" w:hAnsi="Verdana" w:cs="Arial"/>
          <w:spacing w:val="50"/>
        </w:rPr>
        <w:t xml:space="preserve"> </w:t>
      </w:r>
      <w:r w:rsidRPr="00B33C17">
        <w:rPr>
          <w:rFonts w:ascii="Verdana" w:hAnsi="Verdana" w:cs="Arial"/>
        </w:rPr>
        <w:t>casos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expresamente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establecidos</w:t>
      </w:r>
      <w:r w:rsidRPr="00B33C17">
        <w:rPr>
          <w:rFonts w:ascii="Verdana" w:hAnsi="Verdana" w:cs="Arial"/>
          <w:spacing w:val="51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50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ley</w:t>
      </w:r>
      <w:r w:rsidRPr="00B33C17">
        <w:rPr>
          <w:rFonts w:ascii="Verdana" w:hAnsi="Verdana" w:cs="Arial"/>
          <w:spacing w:val="5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54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presente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pliego</w:t>
      </w:r>
      <w:r w:rsidRPr="00B33C17">
        <w:rPr>
          <w:rFonts w:ascii="Verdana" w:hAnsi="Verdana" w:cs="Arial"/>
          <w:spacing w:val="49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51"/>
        </w:rPr>
        <w:t xml:space="preserve"> </w:t>
      </w:r>
      <w:r w:rsidRPr="00B33C17">
        <w:rPr>
          <w:rFonts w:ascii="Verdana" w:hAnsi="Verdana" w:cs="Arial"/>
        </w:rPr>
        <w:t>condiciones.</w:t>
      </w:r>
    </w:p>
    <w:p w14:paraId="43DEF3B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B39451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Nota: serán causales de rechazo todo lo enumerado anteriormente, sin el perjuicio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derecho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tienen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subsanar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tengan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naturaleza.</w:t>
      </w:r>
    </w:p>
    <w:p w14:paraId="3F1D773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6873B20D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ACUERDOS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COMERCIALES</w:t>
      </w:r>
    </w:p>
    <w:p w14:paraId="39828F97" w14:textId="77777777" w:rsidR="00B33C17" w:rsidRPr="00B33C17" w:rsidRDefault="00B33C17" w:rsidP="00B33C17">
      <w:pPr>
        <w:pStyle w:val="Textoindependiente"/>
        <w:tabs>
          <w:tab w:val="left" w:pos="2425"/>
          <w:tab w:val="left" w:pos="3554"/>
          <w:tab w:val="left" w:pos="4605"/>
          <w:tab w:val="left" w:pos="6136"/>
          <w:tab w:val="left" w:pos="7434"/>
          <w:tab w:val="left" w:pos="8619"/>
        </w:tabs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Atendiendo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presupuesto de la presente contratación, el cual no supera la mínima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cuantía, el mismo no está cobijado por acuerdo internacional o tratado de libre comercio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 para la entidad, de acuerdo con la información que reposa en el numeral 1)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z w:val="22"/>
          <w:szCs w:val="22"/>
        </w:rPr>
        <w:tab/>
        <w:t>de</w:t>
      </w:r>
      <w:r w:rsidRPr="00B33C17">
        <w:rPr>
          <w:rFonts w:ascii="Verdana" w:hAnsi="Verdana" w:cs="Arial"/>
          <w:sz w:val="22"/>
          <w:szCs w:val="22"/>
        </w:rPr>
        <w:tab/>
        <w:t>la</w:t>
      </w:r>
      <w:r w:rsidRPr="00B33C17">
        <w:rPr>
          <w:rFonts w:ascii="Verdana" w:hAnsi="Verdana" w:cs="Arial"/>
          <w:sz w:val="22"/>
          <w:szCs w:val="22"/>
        </w:rPr>
        <w:tab/>
        <w:t>página</w:t>
      </w:r>
      <w:r w:rsidRPr="00B33C17">
        <w:rPr>
          <w:rFonts w:ascii="Verdana" w:hAnsi="Verdana" w:cs="Arial"/>
          <w:sz w:val="22"/>
          <w:szCs w:val="22"/>
        </w:rPr>
        <w:tab/>
        <w:t>web</w:t>
      </w:r>
      <w:r w:rsidRPr="00B33C17">
        <w:rPr>
          <w:rFonts w:ascii="Verdana" w:hAnsi="Verdana" w:cs="Arial"/>
          <w:sz w:val="22"/>
          <w:szCs w:val="22"/>
        </w:rPr>
        <w:tab/>
        <w:t>del</w:t>
      </w:r>
      <w:r w:rsidRPr="00B33C17">
        <w:rPr>
          <w:rFonts w:ascii="Verdana" w:hAnsi="Verdana" w:cs="Arial"/>
          <w:sz w:val="22"/>
          <w:szCs w:val="22"/>
        </w:rPr>
        <w:tab/>
      </w:r>
      <w:r w:rsidRPr="00B33C17">
        <w:rPr>
          <w:rFonts w:ascii="Verdana" w:hAnsi="Verdana" w:cs="Arial"/>
          <w:spacing w:val="-1"/>
          <w:sz w:val="22"/>
          <w:szCs w:val="22"/>
        </w:rPr>
        <w:t>Secop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(https://</w:t>
      </w:r>
      <w:hyperlink r:id="rId33">
        <w:r w:rsidRPr="00B33C17">
          <w:rPr>
            <w:rFonts w:ascii="Verdana" w:hAnsi="Verdana" w:cs="Arial"/>
            <w:sz w:val="22"/>
            <w:szCs w:val="22"/>
          </w:rPr>
          <w:t>www.mincomercio.gov.co/publicaciones.php?id=2865),</w:t>
        </w:r>
      </w:hyperlink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Ministerio del Comercio, Industria y Turismo, en coordinación con la Agencia Nacional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2.2.1.1.2.1.1.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1082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2015).</w:t>
      </w:r>
    </w:p>
    <w:p w14:paraId="60CB58CA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41A1B6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Por lo tanto, no aplica en la selección de mínima cuantía, ya que está contemplada 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excepción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manual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comerciales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Eficiente.</w:t>
      </w:r>
    </w:p>
    <w:p w14:paraId="289AB023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516407A7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2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ORDEN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ELEGIBILIDAD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ADJUDICACION</w:t>
      </w:r>
    </w:p>
    <w:p w14:paraId="058682D0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45523A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Contrato se adjudicará, según el orden de elegibilidad establecido en el informe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ubicado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primer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puesto,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requisitos exigidos en el presente pliego de condiciones o procederá a la declaratoria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desierta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 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hubiere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lugar.</w:t>
      </w:r>
    </w:p>
    <w:p w14:paraId="214693F1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2BA6543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el evento que el ordenador del gasto no acoja la recomendación del comité asesor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evaluador, deberá justificarlo en el acto administrativo de adjudicación o declaratoria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desierta.</w:t>
      </w:r>
    </w:p>
    <w:p w14:paraId="26F9059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A583C4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Efectuada la adjudicación, ésta es irrevocable y obliga por lo mismo a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adjudicatario.</w:t>
      </w:r>
    </w:p>
    <w:p w14:paraId="660C97FA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C2F3029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2"/>
        </w:tabs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DECLARATORIA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DESIERTA</w:t>
      </w:r>
    </w:p>
    <w:p w14:paraId="09573C4F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2B16B0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 declarará desierto el presente proceso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 cuando: (a) no se presenten Ofertas; (b) ninguna de las Ofertas resulte admisible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los factores jurídicos, técnicos, financieros y de experiencia previstos en el Pliego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Condiciones;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(c)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motivos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impidan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escogencia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objetiva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Proponente; (d) el ordenador del gasto de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acoja la recomendación del comité evaluador y opte por la declaratoria de desierta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proceso, caso en el cual deberá motivar su decisión; y (e) se presenten los demás casos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contemplados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ley.</w:t>
      </w:r>
    </w:p>
    <w:p w14:paraId="1B62EA12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3CBA6CD0" w14:textId="3DCCBD21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22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CONFIDENCIALIDAD</w:t>
      </w:r>
    </w:p>
    <w:p w14:paraId="56ED2AD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391A504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razón al contrato que se pretende realizar, las partes contratantes acuerdan, de manera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</w:t>
      </w:r>
      <w:r w:rsidRPr="00B33C17">
        <w:rPr>
          <w:rFonts w:ascii="Verdana" w:hAnsi="Verdana" w:cs="Arial"/>
          <w:sz w:val="22"/>
          <w:szCs w:val="22"/>
        </w:rPr>
        <w:t>voluntaria,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suscribir</w:t>
      </w:r>
      <w:r w:rsidRPr="00B33C17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confidencialidad,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divulgar,</w:t>
      </w:r>
      <w:r w:rsidRPr="00B33C17">
        <w:rPr>
          <w:rFonts w:ascii="Verdana" w:hAnsi="Verdana" w:cs="Arial"/>
          <w:spacing w:val="3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usar</w:t>
      </w:r>
      <w:r w:rsidRPr="00B33C17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 explotar indebidamente la información confidencial o privada a la que tenga acceso,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virtud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desarrollo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labor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determinada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sobrevenga, como consecuencia del giro ordinario de la ejecución del mismo, en aras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garantizar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salvaguardar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estratégicos de la entidad. Esta disposición seguirá vigente después de la expiración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anticipada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contrato.</w:t>
      </w:r>
    </w:p>
    <w:p w14:paraId="657470A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F12AD94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78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SUPERVISIÓN</w:t>
      </w:r>
    </w:p>
    <w:p w14:paraId="4A99EAB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DCE7A86" w14:textId="34CF5B60" w:rsidR="00B33C17" w:rsidRPr="00B33C17" w:rsidRDefault="00A26CD1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 acuerdo con</w:t>
      </w:r>
      <w:r w:rsidR="00B33C17" w:rsidRPr="00B33C17">
        <w:rPr>
          <w:rFonts w:ascii="Verdana" w:hAnsi="Verdana" w:cs="Arial"/>
          <w:sz w:val="22"/>
          <w:szCs w:val="22"/>
        </w:rPr>
        <w:t xml:space="preserve"> las especificaciones técnicas y toda vez que la </w:t>
      </w:r>
      <w:r w:rsidR="00B33C17" w:rsidRPr="00B33C17">
        <w:rPr>
          <w:rFonts w:ascii="Verdana" w:hAnsi="Verdana" w:cs="Arial"/>
          <w:b/>
          <w:bCs/>
          <w:sz w:val="22"/>
          <w:szCs w:val="22"/>
        </w:rPr>
        <w:t>UAE</w:t>
      </w:r>
      <w:r w:rsidR="00B33C17"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b/>
          <w:bCs/>
          <w:sz w:val="22"/>
          <w:szCs w:val="22"/>
        </w:rPr>
        <w:t>CGN</w:t>
      </w:r>
      <w:r w:rsidR="00B33C17" w:rsidRPr="00B33C17">
        <w:rPr>
          <w:rFonts w:ascii="Verdana" w:hAnsi="Verdana" w:cs="Arial"/>
          <w:sz w:val="22"/>
          <w:szCs w:val="22"/>
        </w:rPr>
        <w:t xml:space="preserve"> cuenta con el personal idóneo, la supervisión del contrato será ejercida por el</w:t>
      </w:r>
      <w:r w:rsidR="00B33C17"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Coordinador del GIT de Servicios Generales, Administrativos y Financieros o por quien el</w:t>
      </w:r>
      <w:r w:rsidR="00B33C17"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ordenador del gasto designe.</w:t>
      </w:r>
      <w:r w:rsidR="00B33C17"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Lo anterior, de conformidad a lo dispuesto en el artículo 83 y siguientes</w:t>
      </w:r>
      <w:r w:rsidR="00B33C17"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de</w:t>
      </w:r>
      <w:r w:rsidR="00B33C17"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la</w:t>
      </w:r>
      <w:r w:rsidR="00B33C17"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Ley 1474</w:t>
      </w:r>
      <w:r w:rsidR="00B33C17"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de</w:t>
      </w:r>
      <w:r w:rsidR="00B33C17"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="00B33C17" w:rsidRPr="00B33C17">
        <w:rPr>
          <w:rFonts w:ascii="Verdana" w:hAnsi="Verdana" w:cs="Arial"/>
          <w:sz w:val="22"/>
          <w:szCs w:val="22"/>
        </w:rPr>
        <w:t>2011.</w:t>
      </w:r>
    </w:p>
    <w:p w14:paraId="453F2CD0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23A70201" w14:textId="77777777" w:rsidR="00B33C17" w:rsidRPr="00B33C17" w:rsidRDefault="00B33C17" w:rsidP="00B33C17">
      <w:pPr>
        <w:pStyle w:val="Ttulo1"/>
        <w:numPr>
          <w:ilvl w:val="0"/>
          <w:numId w:val="13"/>
        </w:numPr>
        <w:tabs>
          <w:tab w:val="left" w:pos="770"/>
        </w:tabs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CERTIFICACIONES</w:t>
      </w:r>
    </w:p>
    <w:p w14:paraId="59049D0E" w14:textId="77777777" w:rsidR="00B33C17" w:rsidRPr="00B33C17" w:rsidRDefault="00B33C17" w:rsidP="00B33C17">
      <w:pPr>
        <w:pStyle w:val="Textoindependiente"/>
        <w:spacing w:before="9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210A00D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Toda la información presentada por los proponentes es suministrada bajo la gravedad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juramento y su inexactitud podrá acarrear el rechazo de la oferta y las acciones legales 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 lugar.</w:t>
      </w:r>
    </w:p>
    <w:p w14:paraId="17D03C3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AA39FB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circunstancias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presente</w:t>
      </w:r>
      <w:r w:rsidRPr="00B33C17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pliego</w:t>
      </w:r>
      <w:r w:rsidRPr="00B33C17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condiciones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deberán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haber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emitidas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privada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contratante,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perjuicio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específicos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 cada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particular.</w:t>
      </w:r>
    </w:p>
    <w:p w14:paraId="6233FC9C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7F6EDC8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Sólo en los siguientes casos es posible acreditar los requisitos de experiencia a través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certificaciones:</w:t>
      </w:r>
    </w:p>
    <w:p w14:paraId="5B0F7B3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7BF7BC9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el caso de experiencia habilitante, para acreditar la información adicional que no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contenida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RUP.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obstante,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única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exclusivamente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hacer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referencia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contenidas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RUP.</w:t>
      </w:r>
    </w:p>
    <w:p w14:paraId="6A0A8FC5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23A6B4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calificable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 tanto,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otorga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puntaje.</w:t>
      </w:r>
    </w:p>
    <w:p w14:paraId="0632868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B5F5C3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 los dos numerales expuestos las certificaciones deberán cumplir con los requisitos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exponen a continuación:</w:t>
      </w:r>
    </w:p>
    <w:p w14:paraId="74621AF2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Nombre de la empresa contratante.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contratista.</w:t>
      </w:r>
    </w:p>
    <w:p w14:paraId="72B0BC1C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actividades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desarrolladas.</w:t>
      </w:r>
    </w:p>
    <w:p w14:paraId="012D644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Fecha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terminación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contrato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(día,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año)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inicio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duración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empleo,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necesario.</w:t>
      </w:r>
    </w:p>
    <w:p w14:paraId="456DA7A1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funcionario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competente.</w:t>
      </w:r>
    </w:p>
    <w:p w14:paraId="1AC4942C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Teléfonos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contacto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donde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solicitada.</w:t>
      </w:r>
    </w:p>
    <w:p w14:paraId="02752245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62B0731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UAE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CGN,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aceptará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soporte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miembro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equipo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trabajo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certifiquen su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son:</w:t>
      </w:r>
    </w:p>
    <w:p w14:paraId="263BA115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589F72C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Copia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liquidación.</w:t>
      </w:r>
    </w:p>
    <w:p w14:paraId="780409F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DFE833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Certificaciones</w:t>
      </w:r>
      <w:r w:rsidRPr="00B33C17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expedidas</w:t>
      </w:r>
      <w:r w:rsidRPr="00B33C17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legalmente</w:t>
      </w:r>
      <w:r w:rsidRPr="00B33C17">
        <w:rPr>
          <w:rFonts w:ascii="Verdana" w:hAnsi="Verdana" w:cs="Arial"/>
          <w:spacing w:val="2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facultada</w:t>
      </w:r>
      <w:r w:rsidRPr="00B33C17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tal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empresa contratante.</w:t>
      </w:r>
    </w:p>
    <w:p w14:paraId="37FBFFCA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5990AE1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Copia de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contratos acompañada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alguno 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documentos referidos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literales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 y b.</w:t>
      </w:r>
    </w:p>
    <w:p w14:paraId="1E72992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D6ADC0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proponente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no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podrá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certificar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su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propia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experiencia,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relacionarse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curso.</w:t>
      </w:r>
    </w:p>
    <w:p w14:paraId="7788482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2457FF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 se trate de acreditar la experiencia de los integrantes del equipo de trabajo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hayan prestado sus servicios al proponente, las certificaciones podrán ser expedidas 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 mismo,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siempre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cuando 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siguiente:</w:t>
      </w:r>
    </w:p>
    <w:p w14:paraId="7F4B5217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7992602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liquidación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“o”</w:t>
      </w:r>
    </w:p>
    <w:p w14:paraId="1953D2B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certificación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emitida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proyecto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donde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evidencie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ejecución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donde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participó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personal.</w:t>
      </w:r>
    </w:p>
    <w:p w14:paraId="3FC6EACE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D2AA924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habilitante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sumatoria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importar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participación. No obstante, cuando uno solo de los participantes en el consorcio o unión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 acredite la experiencia habilitante, éste deberá contar con una participación 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 cincuenta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(50%)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temporal.</w:t>
      </w:r>
    </w:p>
    <w:p w14:paraId="78A7AEC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6705477" w14:textId="6F68AEDE" w:rsidR="00B33C17" w:rsidRPr="00B33C17" w:rsidRDefault="00B33C17" w:rsidP="00A26CD1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 haya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participado el proponente, sólo se tendrá en cuenta el valor de la experiencia aportada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porcentaje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tenido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unión</w:t>
      </w:r>
      <w:r w:rsid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temporal. Para tal efecto se deberá indicar el porcentaje de participación de cada uno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 contrario,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 no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tendrá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cuenta.</w:t>
      </w:r>
    </w:p>
    <w:p w14:paraId="3E6514F3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46E17F3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experiencia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acreditada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empleado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servidor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público, ésta será tenida en cuenta, siempre y cuando la certificación demuestre que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funciones del cargo desempeñado tienen directa relación con la experiencia específica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exigida y cumpla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duración mínima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requerida.</w:t>
      </w:r>
    </w:p>
    <w:p w14:paraId="53D9A7F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00D597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 incumplimiento de la experiencia mínima requerida o la no presentación de los soportes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requeridos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acreditarla, dará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lugar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RECHAZO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propuesta.</w:t>
      </w:r>
    </w:p>
    <w:p w14:paraId="7B2D0C0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A346448" w14:textId="77777777" w:rsidR="00B33C17" w:rsidRPr="00B33C17" w:rsidRDefault="00B33C17" w:rsidP="00B33C17">
      <w:pPr>
        <w:rPr>
          <w:rFonts w:cs="Arial"/>
          <w:b/>
          <w:bCs/>
        </w:rPr>
      </w:pPr>
      <w:r w:rsidRPr="00B33C17">
        <w:rPr>
          <w:rFonts w:cs="Arial"/>
        </w:rPr>
        <w:br w:type="page"/>
      </w:r>
    </w:p>
    <w:p w14:paraId="16F7E6EA" w14:textId="77777777" w:rsidR="00B33C17" w:rsidRPr="00B33C17" w:rsidRDefault="00B33C17" w:rsidP="00B33C17">
      <w:pPr>
        <w:pStyle w:val="Ttulo1"/>
        <w:spacing w:line="480" w:lineRule="auto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 xml:space="preserve">ANEXO No. 1 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</w:t>
      </w:r>
      <w:r w:rsidRPr="00B33C17">
        <w:rPr>
          <w:rFonts w:ascii="Verdana" w:hAnsi="Verdana" w:cs="Arial"/>
          <w:sz w:val="22"/>
          <w:szCs w:val="22"/>
        </w:rPr>
        <w:t>CARTA DE PRESENTACIÓN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</w:t>
      </w:r>
    </w:p>
    <w:p w14:paraId="3F6260CC" w14:textId="77777777" w:rsidR="00B33C17" w:rsidRPr="00B33C17" w:rsidRDefault="00B33C17" w:rsidP="00B33C17">
      <w:pPr>
        <w:pStyle w:val="Textoindependiente"/>
        <w:spacing w:before="176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Bogotá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D.C.</w:t>
      </w:r>
    </w:p>
    <w:p w14:paraId="3C283805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6DF9DD5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Señores</w:t>
      </w:r>
    </w:p>
    <w:p w14:paraId="25AD8EC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UAE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CONTADURÍA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NACIÓN</w:t>
      </w:r>
    </w:p>
    <w:p w14:paraId="0E4A397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Secretaria General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Bogotá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D.C.</w:t>
      </w:r>
    </w:p>
    <w:p w14:paraId="508C2CCD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C9F9DC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Referencia: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-3"/>
          <w:sz w:val="22"/>
          <w:szCs w:val="22"/>
        </w:rPr>
        <w:t>XX</w:t>
      </w:r>
      <w:r w:rsidRPr="00B33C17">
        <w:rPr>
          <w:rFonts w:ascii="Verdana" w:hAnsi="Verdana" w:cs="Arial"/>
          <w:color w:val="FF0000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</w:p>
    <w:p w14:paraId="02738A1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5858F2A" w14:textId="77777777" w:rsidR="00B33C17" w:rsidRPr="00B33C17" w:rsidRDefault="00B33C17" w:rsidP="00B33C17">
      <w:pPr>
        <w:ind w:right="62"/>
        <w:jc w:val="both"/>
        <w:rPr>
          <w:rFonts w:cs="Arial"/>
          <w:b/>
        </w:rPr>
      </w:pPr>
      <w:r w:rsidRPr="00B33C17">
        <w:rPr>
          <w:rFonts w:cs="Arial"/>
        </w:rPr>
        <w:t>De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acuerdo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documentos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conforman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mi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propuesta,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ofrezco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proveer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totalidad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 xml:space="preserve">de los servicios/productos que trata el concurso de méritos </w:t>
      </w:r>
      <w:r w:rsidRPr="00B33C17">
        <w:rPr>
          <w:rFonts w:cs="Arial"/>
          <w:b/>
          <w:bCs/>
          <w:color w:val="FF0000"/>
        </w:rPr>
        <w:t>XX</w:t>
      </w:r>
      <w:r w:rsidRPr="00B33C17">
        <w:rPr>
          <w:rFonts w:cs="Arial"/>
        </w:rPr>
        <w:t xml:space="preserve"> de 20</w:t>
      </w:r>
      <w:r w:rsidRPr="00B33C17">
        <w:rPr>
          <w:rFonts w:cs="Arial"/>
          <w:b/>
          <w:bCs/>
          <w:color w:val="FF0000"/>
        </w:rPr>
        <w:t>XX</w:t>
      </w:r>
      <w:r w:rsidRPr="00B33C17">
        <w:rPr>
          <w:rFonts w:cs="Arial"/>
        </w:rPr>
        <w:t>, cuyo objeto es: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  <w:highlight w:val="yellow"/>
        </w:rPr>
        <w:t>CONTRATAR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EL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INTERMEDIARIO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DE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SEGUROS,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LEGALMENTE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ESTABLECIDO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EN</w:t>
      </w:r>
      <w:r w:rsidRPr="00B33C17">
        <w:rPr>
          <w:rFonts w:cs="Arial"/>
          <w:b/>
          <w:spacing w:val="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COLOMBIA, PARA QUE REALICE LA INTERMEDIACIÓN ENTRE LA COMPAÑÍA DE SEGUROS</w:t>
      </w:r>
      <w:r w:rsidRPr="00B33C17">
        <w:rPr>
          <w:rFonts w:cs="Arial"/>
          <w:b/>
          <w:spacing w:val="-5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SELECCIONADA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Y</w:t>
      </w:r>
      <w:r w:rsidRPr="00B33C17">
        <w:rPr>
          <w:rFonts w:cs="Arial"/>
          <w:b/>
          <w:spacing w:val="-1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LA</w:t>
      </w:r>
      <w:r w:rsidRPr="00B33C17">
        <w:rPr>
          <w:rFonts w:cs="Arial"/>
          <w:b/>
          <w:spacing w:val="-10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UAE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CGN,</w:t>
      </w:r>
      <w:r w:rsidRPr="00B33C17">
        <w:rPr>
          <w:rFonts w:cs="Arial"/>
          <w:b/>
          <w:spacing w:val="-1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EN</w:t>
      </w:r>
      <w:r w:rsidRPr="00B33C17">
        <w:rPr>
          <w:rFonts w:cs="Arial"/>
          <w:b/>
          <w:spacing w:val="-13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TODO</w:t>
      </w:r>
      <w:r w:rsidRPr="00B33C17">
        <w:rPr>
          <w:rFonts w:cs="Arial"/>
          <w:b/>
          <w:spacing w:val="-1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LO</w:t>
      </w:r>
      <w:r w:rsidRPr="00B33C17">
        <w:rPr>
          <w:rFonts w:cs="Arial"/>
          <w:b/>
          <w:spacing w:val="-10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RELACIONADO</w:t>
      </w:r>
      <w:r w:rsidRPr="00B33C17">
        <w:rPr>
          <w:rFonts w:cs="Arial"/>
          <w:b/>
          <w:spacing w:val="-1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CON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LA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ASESORÍA</w:t>
      </w:r>
      <w:r w:rsidRPr="00B33C17">
        <w:rPr>
          <w:rFonts w:cs="Arial"/>
          <w:b/>
          <w:spacing w:val="-13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INTEGRAL</w:t>
      </w:r>
      <w:r w:rsidRPr="00B33C17">
        <w:rPr>
          <w:rFonts w:cs="Arial"/>
          <w:b/>
          <w:spacing w:val="-5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PARA</w:t>
      </w:r>
      <w:r w:rsidRPr="00B33C17">
        <w:rPr>
          <w:rFonts w:cs="Arial"/>
          <w:b/>
          <w:spacing w:val="-3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LA</w:t>
      </w:r>
      <w:r w:rsidRPr="00B33C17">
        <w:rPr>
          <w:rFonts w:cs="Arial"/>
          <w:b/>
          <w:spacing w:val="-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CONTRATACIÓN,</w:t>
      </w:r>
      <w:r w:rsidRPr="00B33C17">
        <w:rPr>
          <w:rFonts w:cs="Arial"/>
          <w:b/>
          <w:spacing w:val="-3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ADMINISTRACIÓN,</w:t>
      </w:r>
      <w:r w:rsidRPr="00B33C17">
        <w:rPr>
          <w:rFonts w:cs="Arial"/>
          <w:b/>
          <w:spacing w:val="-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EJECUCIÓN</w:t>
      </w:r>
      <w:r w:rsidRPr="00B33C17">
        <w:rPr>
          <w:rFonts w:cs="Arial"/>
          <w:b/>
          <w:spacing w:val="-5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Y</w:t>
      </w:r>
      <w:r w:rsidRPr="00B33C17">
        <w:rPr>
          <w:rFonts w:cs="Arial"/>
          <w:b/>
          <w:spacing w:val="-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MANEJO</w:t>
      </w:r>
      <w:r w:rsidRPr="00B33C17">
        <w:rPr>
          <w:rFonts w:cs="Arial"/>
          <w:b/>
          <w:spacing w:val="-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DE</w:t>
      </w:r>
      <w:r w:rsidRPr="00B33C17">
        <w:rPr>
          <w:rFonts w:cs="Arial"/>
          <w:b/>
          <w:spacing w:val="-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LAS</w:t>
      </w:r>
      <w:r w:rsidRPr="00B33C17">
        <w:rPr>
          <w:rFonts w:cs="Arial"/>
          <w:b/>
          <w:spacing w:val="-4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PÓLIZAS</w:t>
      </w:r>
      <w:r w:rsidRPr="00B33C17">
        <w:rPr>
          <w:rFonts w:cs="Arial"/>
          <w:b/>
          <w:spacing w:val="-6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DEL</w:t>
      </w:r>
      <w:r w:rsidRPr="00B33C17">
        <w:rPr>
          <w:rFonts w:cs="Arial"/>
          <w:b/>
          <w:spacing w:val="-52"/>
          <w:highlight w:val="yellow"/>
        </w:rPr>
        <w:t xml:space="preserve"> </w:t>
      </w:r>
      <w:r w:rsidRPr="00B33C17">
        <w:rPr>
          <w:rFonts w:cs="Arial"/>
          <w:b/>
          <w:spacing w:val="-1"/>
          <w:highlight w:val="yellow"/>
        </w:rPr>
        <w:t>PROGRAMA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DE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SEGUROS</w:t>
      </w:r>
      <w:r w:rsidRPr="00B33C17">
        <w:rPr>
          <w:rFonts w:cs="Arial"/>
          <w:b/>
          <w:spacing w:val="-1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DESTINADO</w:t>
      </w:r>
      <w:r w:rsidRPr="00B33C17">
        <w:rPr>
          <w:rFonts w:cs="Arial"/>
          <w:b/>
          <w:spacing w:val="-10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A</w:t>
      </w:r>
      <w:r w:rsidRPr="00B33C17">
        <w:rPr>
          <w:rFonts w:cs="Arial"/>
          <w:b/>
          <w:spacing w:val="-13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PROTEGER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A</w:t>
      </w:r>
      <w:r w:rsidRPr="00B33C17">
        <w:rPr>
          <w:rFonts w:cs="Arial"/>
          <w:b/>
          <w:spacing w:val="-10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LAS</w:t>
      </w:r>
      <w:r w:rsidRPr="00B33C17">
        <w:rPr>
          <w:rFonts w:cs="Arial"/>
          <w:b/>
          <w:spacing w:val="-1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PERSONAS,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BIENES</w:t>
      </w:r>
      <w:r w:rsidRPr="00B33C17">
        <w:rPr>
          <w:rFonts w:cs="Arial"/>
          <w:b/>
          <w:spacing w:val="-1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E</w:t>
      </w:r>
      <w:r w:rsidRPr="00B33C17">
        <w:rPr>
          <w:rFonts w:cs="Arial"/>
          <w:b/>
          <w:spacing w:val="-1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INTERESES</w:t>
      </w:r>
      <w:r w:rsidRPr="00B33C17">
        <w:rPr>
          <w:rFonts w:cs="Arial"/>
          <w:b/>
          <w:spacing w:val="-5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PATRIMONIALES</w:t>
      </w:r>
      <w:r w:rsidRPr="00B33C17">
        <w:rPr>
          <w:rFonts w:cs="Arial"/>
          <w:b/>
          <w:spacing w:val="-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Y</w:t>
      </w:r>
      <w:r w:rsidRPr="00B33C17">
        <w:rPr>
          <w:rFonts w:cs="Arial"/>
          <w:b/>
          <w:spacing w:val="-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AQUELLOS</w:t>
      </w:r>
      <w:r w:rsidRPr="00B33C17">
        <w:rPr>
          <w:rFonts w:cs="Arial"/>
          <w:b/>
          <w:spacing w:val="-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POR</w:t>
      </w:r>
      <w:r w:rsidRPr="00B33C17">
        <w:rPr>
          <w:rFonts w:cs="Arial"/>
          <w:b/>
          <w:spacing w:val="-3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LOS</w:t>
      </w:r>
      <w:r w:rsidRPr="00B33C17">
        <w:rPr>
          <w:rFonts w:cs="Arial"/>
          <w:b/>
          <w:spacing w:val="-2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QUE</w:t>
      </w:r>
      <w:r w:rsidRPr="00B33C17">
        <w:rPr>
          <w:rFonts w:cs="Arial"/>
          <w:b/>
          <w:spacing w:val="-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SEA</w:t>
      </w:r>
      <w:r w:rsidRPr="00B33C17">
        <w:rPr>
          <w:rFonts w:cs="Arial"/>
          <w:b/>
          <w:spacing w:val="-3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O FUERE</w:t>
      </w:r>
      <w:r w:rsidRPr="00B33C17">
        <w:rPr>
          <w:rFonts w:cs="Arial"/>
          <w:b/>
          <w:spacing w:val="-1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LEGALMENTE</w:t>
      </w:r>
      <w:r w:rsidRPr="00B33C17">
        <w:rPr>
          <w:rFonts w:cs="Arial"/>
          <w:b/>
          <w:spacing w:val="-6"/>
          <w:highlight w:val="yellow"/>
        </w:rPr>
        <w:t xml:space="preserve"> </w:t>
      </w:r>
      <w:r w:rsidRPr="00B33C17">
        <w:rPr>
          <w:rFonts w:cs="Arial"/>
          <w:b/>
          <w:highlight w:val="yellow"/>
        </w:rPr>
        <w:t>RESPONSABLE.</w:t>
      </w:r>
    </w:p>
    <w:p w14:paraId="0FD20CF0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847130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acepto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alcance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productos/servicios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especificados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3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Pliegos</w:t>
      </w:r>
      <w:r w:rsidRPr="00B33C17">
        <w:rPr>
          <w:rFonts w:ascii="Verdana" w:hAnsi="Verdana" w:cs="Arial"/>
          <w:spacing w:val="3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Condiciones.</w:t>
      </w:r>
    </w:p>
    <w:p w14:paraId="29B1C41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3BC8A5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Plazo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ejecución: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vinculación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iniciará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desde el momento de su selección y se prolongará hasta la fecha de vencimiento de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perjuicio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formalidades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legales,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proceda 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relación.</w:t>
      </w:r>
    </w:p>
    <w:p w14:paraId="1312DE61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55E9F55F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 conozco y he estudiado las especificaciones y demás documentos del concurso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méritos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z w:val="22"/>
          <w:szCs w:val="22"/>
        </w:rPr>
        <w:t xml:space="preserve"> de 20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z w:val="22"/>
          <w:szCs w:val="22"/>
        </w:rPr>
        <w:t xml:space="preserve"> y acepto todos los requisitos en ellas contenidos, como prueba de 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anterior, 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señal 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número 1.</w:t>
      </w:r>
    </w:p>
    <w:p w14:paraId="0B7717F4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2DEA85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adjudicatario,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obligo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otorgar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exigidas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Condiciones y en la Minuta del Contrato, por conducto de cualquiera de las compañías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 seguros legalmente establecidas en el país y a entregarlas a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CGN,</w:t>
      </w:r>
      <w:r w:rsidRPr="00B33C17">
        <w:rPr>
          <w:rFonts w:ascii="Verdana" w:hAnsi="Verdana" w:cs="Arial"/>
          <w:sz w:val="22"/>
          <w:szCs w:val="22"/>
        </w:rPr>
        <w:t xml:space="preserve"> como requisito de ejecución del contrato, garantías que estarán sujetas a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aprobación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Secretaría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pacing w:val="-2"/>
          <w:sz w:val="22"/>
          <w:szCs w:val="22"/>
        </w:rPr>
        <w:t xml:space="preserve">UAE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.</w:t>
      </w:r>
    </w:p>
    <w:p w14:paraId="62ECA3A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B4F820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Cumplidos los requerimientos del contrato, me obligo a dar comienzo su ejecución.</w:t>
      </w:r>
    </w:p>
    <w:p w14:paraId="243D3000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 ninguna persona o entidad distinta a las aquí nombradas tienen intereses en 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propuesta, ni en el contrato que como consecuencia de ella llegue a celebrarse y por ello,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sólo compromete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firmantes.</w:t>
      </w:r>
    </w:p>
    <w:p w14:paraId="5A672C77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4321C17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incurso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causales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inhabilidad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incompatibilidad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previstas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 y,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bajo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gravedad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juramento,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declaro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haber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financiado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campañas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políticas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aportes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superiores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2.5%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máximas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invertir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candidato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presidencia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Republica.</w:t>
      </w:r>
    </w:p>
    <w:p w14:paraId="01081C8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F3BD55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conozco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referencia.</w:t>
      </w:r>
    </w:p>
    <w:p w14:paraId="25734F95" w14:textId="77777777" w:rsidR="00B33C17" w:rsidRPr="00B33C17" w:rsidRDefault="00B33C17" w:rsidP="00B33C17">
      <w:pPr>
        <w:pStyle w:val="Textoindependiente"/>
        <w:spacing w:before="3"/>
        <w:ind w:right="62"/>
        <w:jc w:val="both"/>
        <w:rPr>
          <w:rFonts w:ascii="Verdana" w:hAnsi="Verdana" w:cs="Arial"/>
          <w:sz w:val="22"/>
          <w:szCs w:val="22"/>
        </w:rPr>
      </w:pPr>
    </w:p>
    <w:p w14:paraId="53C0CD3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Que toda la información de mi propuesta es veraz y expresamente autorizo a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3"/>
          <w:sz w:val="22"/>
          <w:szCs w:val="22"/>
        </w:rPr>
        <w:t>para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verificar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incluida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propuesta.</w:t>
      </w:r>
    </w:p>
    <w:p w14:paraId="268DEDD8" w14:textId="77777777" w:rsidR="00B33C17" w:rsidRPr="00B33C17" w:rsidRDefault="00B33C17" w:rsidP="00B33C17">
      <w:pPr>
        <w:pStyle w:val="Textoindependiente"/>
        <w:tabs>
          <w:tab w:val="left" w:pos="6520"/>
        </w:tabs>
        <w:spacing w:before="1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ab/>
      </w:r>
    </w:p>
    <w:p w14:paraId="2DEA497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bajo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gravedad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juramento,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declaro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(…)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[Escoger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aplique]</w:t>
      </w:r>
    </w:p>
    <w:p w14:paraId="101042F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AE5486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Opción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a)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(…)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encuentran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reportados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Boletín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responsables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expide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Contraloría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República,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haber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financiado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campañas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políticas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aportes superiores al 2.5% de las sumas máximas a invertir para un candidato a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presidencia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Republica.</w:t>
      </w:r>
    </w:p>
    <w:p w14:paraId="2916A4DB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4BF237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Opción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b)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(…)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Consorcios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Uniones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Temporales, se encuentra o encuentran reportados en el Boletín de responsables fiscales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expide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Contraloría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República.</w:t>
      </w:r>
    </w:p>
    <w:p w14:paraId="13BFCDF8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404D58B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bajo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gravedad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juramento,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declaro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integrantes (en caso de Consorcios, Uniones Temporales o Sociedades de Objeto Único), se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encontraba (n) a paz y salvo por concepto de obligaciones laborales, aportes a los sistemas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salud,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riesgos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profesionales,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pensiones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Cajas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Compensación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Familiar,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Instituto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Colombiano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Bienestar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Familiar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Aprendizaje,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plazo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presentación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propuestas.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(Se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revisor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cuando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             </w:t>
      </w:r>
      <w:r w:rsidRPr="00B33C17">
        <w:rPr>
          <w:rFonts w:ascii="Verdana" w:hAnsi="Verdana" w:cs="Arial"/>
          <w:sz w:val="22"/>
          <w:szCs w:val="22"/>
        </w:rPr>
        <w:t>éste exista,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 con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requerimientos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Ley).</w:t>
      </w:r>
    </w:p>
    <w:p w14:paraId="72524CF5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5A5F4E5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sociedades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asimiladas)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colombianas,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contribuyentes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declarantes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impuesto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renta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encuentren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exoneradas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Salud,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SENA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ICBF,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empleados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devenguen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SMLMV,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 65 de la ley 1819 de 2016, que modificó el artículo 114-1 del Estatuto Tributario,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ponerlo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medio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emanado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 legal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revisor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fiscal,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deberán</w:t>
      </w:r>
      <w:r w:rsidRPr="00B33C17">
        <w:rPr>
          <w:rFonts w:ascii="Verdana" w:hAnsi="Verdana" w:cs="Arial"/>
          <w:spacing w:val="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ponerlo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medio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emanado 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 el representante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 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revisor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fiscal.</w:t>
      </w:r>
    </w:p>
    <w:p w14:paraId="154D127C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48CADF56" w14:textId="77777777" w:rsid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Adjunto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garantía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seriedad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4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Oferta,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4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cumple</w:t>
      </w:r>
      <w:r w:rsidRPr="00B33C17">
        <w:rPr>
          <w:rFonts w:ascii="Verdana" w:hAnsi="Verdana" w:cs="Arial"/>
          <w:spacing w:val="4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4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4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</w:t>
      </w:r>
      <w:r w:rsidRPr="00B33C17">
        <w:rPr>
          <w:rFonts w:ascii="Verdana" w:hAnsi="Verdana" w:cs="Arial"/>
          <w:spacing w:val="4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4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Proceso.</w:t>
      </w:r>
    </w:p>
    <w:p w14:paraId="6B0DBDDD" w14:textId="77777777" w:rsidR="00D75B1E" w:rsidRPr="00B33C17" w:rsidRDefault="00D75B1E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9E6BA3D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Recibiré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notificaciones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dirección:</w:t>
      </w:r>
    </w:p>
    <w:p w14:paraId="1383816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6690"/>
      </w:tblGrid>
      <w:tr w:rsidR="00B33C17" w:rsidRPr="00B33C17" w14:paraId="7128D1BE" w14:textId="77777777" w:rsidTr="008375CB">
        <w:trPr>
          <w:trHeight w:val="587"/>
        </w:trPr>
        <w:tc>
          <w:tcPr>
            <w:tcW w:w="2138" w:type="dxa"/>
          </w:tcPr>
          <w:p w14:paraId="37079AE4" w14:textId="77777777" w:rsidR="00B33C17" w:rsidRPr="00B33C17" w:rsidRDefault="00B33C17" w:rsidP="008375CB">
            <w:pPr>
              <w:pStyle w:val="TableParagraph"/>
              <w:tabs>
                <w:tab w:val="left" w:pos="1787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Persona</w:t>
            </w:r>
            <w:r w:rsidRPr="00B33C17">
              <w:rPr>
                <w:rFonts w:ascii="Verdana" w:hAnsi="Verdana" w:cs="Arial"/>
              </w:rPr>
              <w:tab/>
              <w:t>de</w:t>
            </w:r>
          </w:p>
          <w:p w14:paraId="39CDF432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contacto</w:t>
            </w:r>
          </w:p>
        </w:tc>
        <w:tc>
          <w:tcPr>
            <w:tcW w:w="6690" w:type="dxa"/>
          </w:tcPr>
          <w:p w14:paraId="2D1DF410" w14:textId="77777777" w:rsidR="00B33C17" w:rsidRPr="00B33C17" w:rsidRDefault="00B33C17" w:rsidP="008375CB">
            <w:pPr>
              <w:pStyle w:val="TableParagraph"/>
              <w:ind w:left="0" w:right="62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B33C17">
              <w:rPr>
                <w:rFonts w:ascii="Verdana" w:hAnsi="Verdana" w:cs="Arial"/>
                <w:b/>
                <w:bCs/>
                <w:color w:val="FF0000"/>
              </w:rPr>
              <w:t>XX</w:t>
            </w:r>
          </w:p>
        </w:tc>
      </w:tr>
      <w:tr w:rsidR="00B33C17" w:rsidRPr="00B33C17" w14:paraId="603D2545" w14:textId="77777777" w:rsidTr="008375CB">
        <w:trPr>
          <w:trHeight w:val="292"/>
        </w:trPr>
        <w:tc>
          <w:tcPr>
            <w:tcW w:w="2138" w:type="dxa"/>
          </w:tcPr>
          <w:p w14:paraId="46034E40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Dirección</w:t>
            </w:r>
          </w:p>
        </w:tc>
        <w:tc>
          <w:tcPr>
            <w:tcW w:w="6690" w:type="dxa"/>
          </w:tcPr>
          <w:p w14:paraId="07DDBA35" w14:textId="77777777" w:rsidR="00B33C17" w:rsidRPr="00B33C17" w:rsidRDefault="00B33C17" w:rsidP="008375CB">
            <w:pPr>
              <w:pStyle w:val="TableParagraph"/>
              <w:ind w:left="0" w:right="62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B33C17">
              <w:rPr>
                <w:rFonts w:ascii="Verdana" w:hAnsi="Verdana" w:cs="Arial"/>
                <w:b/>
                <w:bCs/>
                <w:color w:val="FF0000"/>
              </w:rPr>
              <w:t>XX</w:t>
            </w:r>
          </w:p>
        </w:tc>
      </w:tr>
      <w:tr w:rsidR="00B33C17" w:rsidRPr="00B33C17" w14:paraId="69CD6601" w14:textId="77777777" w:rsidTr="008375CB">
        <w:trPr>
          <w:trHeight w:val="292"/>
        </w:trPr>
        <w:tc>
          <w:tcPr>
            <w:tcW w:w="2138" w:type="dxa"/>
          </w:tcPr>
          <w:p w14:paraId="24CBB3BE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Teléfono</w:t>
            </w:r>
          </w:p>
        </w:tc>
        <w:tc>
          <w:tcPr>
            <w:tcW w:w="6690" w:type="dxa"/>
          </w:tcPr>
          <w:p w14:paraId="35BB342D" w14:textId="77777777" w:rsidR="00B33C17" w:rsidRPr="00B33C17" w:rsidRDefault="00B33C17" w:rsidP="008375CB">
            <w:pPr>
              <w:pStyle w:val="TableParagraph"/>
              <w:ind w:left="0" w:right="62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B33C17">
              <w:rPr>
                <w:rFonts w:ascii="Verdana" w:hAnsi="Verdana" w:cs="Arial"/>
                <w:b/>
                <w:bCs/>
                <w:color w:val="FF0000"/>
              </w:rPr>
              <w:t>XX</w:t>
            </w:r>
          </w:p>
        </w:tc>
      </w:tr>
      <w:tr w:rsidR="00B33C17" w:rsidRPr="00B33C17" w14:paraId="3B896C85" w14:textId="77777777" w:rsidTr="008375CB">
        <w:trPr>
          <w:trHeight w:val="293"/>
        </w:trPr>
        <w:tc>
          <w:tcPr>
            <w:tcW w:w="2138" w:type="dxa"/>
          </w:tcPr>
          <w:p w14:paraId="07CF3565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E-mail</w:t>
            </w:r>
          </w:p>
        </w:tc>
        <w:tc>
          <w:tcPr>
            <w:tcW w:w="6690" w:type="dxa"/>
          </w:tcPr>
          <w:p w14:paraId="33400EED" w14:textId="77777777" w:rsidR="00B33C17" w:rsidRPr="00B33C17" w:rsidRDefault="00B33C17" w:rsidP="008375CB">
            <w:pPr>
              <w:pStyle w:val="TableParagraph"/>
              <w:ind w:left="0" w:right="62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B33C17">
              <w:rPr>
                <w:rFonts w:ascii="Verdana" w:hAnsi="Verdana" w:cs="Arial"/>
                <w:b/>
                <w:bCs/>
                <w:color w:val="FF0000"/>
              </w:rPr>
              <w:t>XX</w:t>
            </w:r>
          </w:p>
        </w:tc>
      </w:tr>
    </w:tbl>
    <w:p w14:paraId="2214FCA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</w:p>
    <w:p w14:paraId="1A2DD123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D1AD7A" wp14:editId="07F91371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333819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*/ 0 w 5257"/>
                            <a:gd name="T1" fmla="*/ 0 h 1270"/>
                            <a:gd name="T2" fmla="*/ 2147483646 w 525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7" h="1270">
                              <a:moveTo>
                                <a:pt x="0" y="0"/>
                              </a:moveTo>
                              <a:lnTo>
                                <a:pt x="52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9C40" id="Freeform 4" o:spid="_x0000_s1026" style="position:absolute;margin-left:85.1pt;margin-top:13.15pt;width:262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" path="m,l5256,e" filled="f" strokeweight=".7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ABCFB36" w14:textId="77777777" w:rsidR="00B33C17" w:rsidRPr="00B33C17" w:rsidRDefault="00B33C17" w:rsidP="00B33C17">
      <w:pPr>
        <w:pStyle w:val="Textoindependiente"/>
        <w:spacing w:line="288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(Nombre,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Cargo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funcionario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autorizado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firmar)</w:t>
      </w:r>
    </w:p>
    <w:p w14:paraId="6EFE3C1A" w14:textId="77777777" w:rsidR="00B33C17" w:rsidRPr="00B33C17" w:rsidRDefault="00B33C17" w:rsidP="00B33C17">
      <w:pPr>
        <w:pStyle w:val="Textoindependiente"/>
        <w:tabs>
          <w:tab w:val="left" w:pos="2674"/>
          <w:tab w:val="left" w:pos="3346"/>
          <w:tab w:val="left" w:pos="4362"/>
        </w:tabs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C.C.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</w:rPr>
        <w:t xml:space="preserve"> NIT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No. </w:t>
      </w:r>
      <w:r w:rsidRPr="00B33C17">
        <w:rPr>
          <w:rFonts w:ascii="Verdana" w:hAnsi="Verdana" w:cs="Arial"/>
          <w:sz w:val="22"/>
          <w:szCs w:val="22"/>
          <w:u w:val="single"/>
        </w:rPr>
        <w:t xml:space="preserve"> </w:t>
      </w:r>
      <w:r w:rsidRPr="00B33C17">
        <w:rPr>
          <w:rFonts w:ascii="Verdana" w:hAnsi="Verdana" w:cs="Arial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  <w:u w:val="single"/>
        </w:rPr>
        <w:tab/>
      </w:r>
    </w:p>
    <w:p w14:paraId="2A54AA75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</w:p>
    <w:p w14:paraId="0D1C0B78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>Nota:</w:t>
      </w:r>
      <w:r w:rsidRPr="00B33C17">
        <w:rPr>
          <w:rFonts w:ascii="Verdana" w:hAnsi="Verdana" w:cs="Arial"/>
          <w:b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favor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anexar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antecedentes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disciplinarios</w:t>
      </w:r>
      <w:r w:rsidRPr="00B33C17">
        <w:rPr>
          <w:rFonts w:ascii="Verdana" w:hAnsi="Verdana" w:cs="Arial"/>
          <w:spacing w:val="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(Procuraduría),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Fiscales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(Contraloría)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y</w:t>
      </w:r>
      <w:r w:rsidRPr="00B33C17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penales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(Policía)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en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pertinente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empresa.</w:t>
      </w:r>
    </w:p>
    <w:p w14:paraId="07F0C095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</w:p>
    <w:p w14:paraId="3A18BA45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</w:p>
    <w:p w14:paraId="61AEAE00" w14:textId="77777777" w:rsidR="00B33C17" w:rsidRPr="00B33C17" w:rsidRDefault="00B33C17" w:rsidP="00B33C17">
      <w:pPr>
        <w:rPr>
          <w:rFonts w:cs="Arial"/>
          <w:b/>
          <w:bCs/>
        </w:rPr>
      </w:pPr>
      <w:r w:rsidRPr="00B33C17">
        <w:rPr>
          <w:rFonts w:cs="Arial"/>
        </w:rPr>
        <w:br w:type="page"/>
      </w:r>
    </w:p>
    <w:p w14:paraId="0556140A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ANEXO Nº 2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MINUTA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</w:p>
    <w:p w14:paraId="524B7589" w14:textId="77777777" w:rsidR="00B33C17" w:rsidRPr="00B33C17" w:rsidRDefault="00B33C17" w:rsidP="00B33C17">
      <w:pPr>
        <w:spacing w:before="1"/>
        <w:ind w:right="62"/>
        <w:jc w:val="both"/>
        <w:rPr>
          <w:rFonts w:cs="Arial"/>
          <w:b/>
          <w:color w:val="FF0000"/>
        </w:rPr>
      </w:pPr>
      <w:r w:rsidRPr="00B33C17">
        <w:rPr>
          <w:rFonts w:cs="Arial"/>
          <w:b/>
        </w:rPr>
        <w:t>CONTRATO</w:t>
      </w:r>
      <w:r w:rsidRPr="00B33C17">
        <w:rPr>
          <w:rFonts w:cs="Arial"/>
          <w:b/>
          <w:spacing w:val="-5"/>
        </w:rPr>
        <w:t xml:space="preserve"> </w:t>
      </w:r>
      <w:r w:rsidRPr="00B33C17">
        <w:rPr>
          <w:rFonts w:cs="Arial"/>
          <w:b/>
        </w:rPr>
        <w:t>ESTATAL</w:t>
      </w:r>
      <w:r w:rsidRPr="00B33C17">
        <w:rPr>
          <w:rFonts w:cs="Arial"/>
          <w:b/>
          <w:spacing w:val="-4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CONSULTORÍA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SUSCRITO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ENTRE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LA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U.A.E.</w:t>
      </w:r>
      <w:r w:rsidRPr="00B33C17">
        <w:rPr>
          <w:rFonts w:cs="Arial"/>
          <w:b/>
          <w:spacing w:val="-5"/>
        </w:rPr>
        <w:t xml:space="preserve"> </w:t>
      </w:r>
      <w:r w:rsidRPr="00B33C17">
        <w:rPr>
          <w:rFonts w:cs="Arial"/>
          <w:b/>
        </w:rPr>
        <w:t>CONTADURIA</w:t>
      </w:r>
      <w:r w:rsidRPr="00B33C17">
        <w:rPr>
          <w:rFonts w:cs="Arial"/>
          <w:b/>
          <w:spacing w:val="-51"/>
        </w:rPr>
        <w:t xml:space="preserve"> </w:t>
      </w:r>
      <w:r w:rsidRPr="00B33C17">
        <w:rPr>
          <w:rFonts w:cs="Arial"/>
          <w:b/>
        </w:rPr>
        <w:t>GENERAL</w:t>
      </w:r>
      <w:r w:rsidRPr="00B33C17">
        <w:rPr>
          <w:rFonts w:cs="Arial"/>
          <w:b/>
          <w:spacing w:val="-1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LA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NACION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 xml:space="preserve">Y </w:t>
      </w:r>
      <w:r w:rsidRPr="00B33C17">
        <w:rPr>
          <w:rFonts w:cs="Arial"/>
          <w:b/>
          <w:color w:val="FF0000"/>
        </w:rPr>
        <w:t>XXXXXXXXXXXXXXXX</w:t>
      </w:r>
    </w:p>
    <w:p w14:paraId="33E8E19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5768"/>
      </w:tblGrid>
      <w:tr w:rsidR="00B33C17" w:rsidRPr="00B33C17" w14:paraId="332B25CF" w14:textId="77777777" w:rsidTr="00FE5E1F">
        <w:trPr>
          <w:trHeight w:val="326"/>
          <w:jc w:val="center"/>
        </w:trPr>
        <w:tc>
          <w:tcPr>
            <w:tcW w:w="3274" w:type="dxa"/>
          </w:tcPr>
          <w:p w14:paraId="08220E28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CONTRATO:</w:t>
            </w:r>
          </w:p>
        </w:tc>
        <w:tc>
          <w:tcPr>
            <w:tcW w:w="5768" w:type="dxa"/>
          </w:tcPr>
          <w:p w14:paraId="1D85DAE4" w14:textId="77777777" w:rsidR="00B33C17" w:rsidRPr="00B33C17" w:rsidRDefault="00B33C17" w:rsidP="008375CB">
            <w:pPr>
              <w:pStyle w:val="TableParagraph"/>
              <w:tabs>
                <w:tab w:val="left" w:pos="1310"/>
              </w:tabs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No.</w:t>
            </w:r>
            <w:r w:rsidRPr="00B33C17">
              <w:rPr>
                <w:rFonts w:ascii="Verdana" w:hAnsi="Verdana" w:cs="Arial"/>
                <w:spacing w:val="106"/>
              </w:rPr>
              <w:t xml:space="preserve"> </w:t>
            </w:r>
            <w:r w:rsidRPr="00B33C17">
              <w:rPr>
                <w:rFonts w:ascii="Verdana" w:hAnsi="Verdana" w:cs="Arial"/>
                <w:b/>
                <w:bCs/>
                <w:color w:val="FF0000"/>
              </w:rPr>
              <w:t>XXX</w:t>
            </w:r>
            <w:r w:rsidRPr="00B33C17">
              <w:rPr>
                <w:rFonts w:ascii="Verdana" w:hAnsi="Verdana" w:cs="Arial"/>
              </w:rPr>
              <w:tab/>
              <w:t>DE</w:t>
            </w:r>
            <w:r w:rsidRPr="00B33C17">
              <w:rPr>
                <w:rFonts w:ascii="Verdana" w:hAnsi="Verdana" w:cs="Arial"/>
                <w:spacing w:val="53"/>
              </w:rPr>
              <w:t xml:space="preserve"> </w:t>
            </w:r>
            <w:r w:rsidRPr="00B33C17">
              <w:rPr>
                <w:rFonts w:ascii="Verdana" w:hAnsi="Verdana" w:cs="Arial"/>
              </w:rPr>
              <w:t>20</w:t>
            </w:r>
            <w:r w:rsidRPr="00B33C17">
              <w:rPr>
                <w:rFonts w:ascii="Verdana" w:hAnsi="Verdana" w:cs="Arial"/>
                <w:b/>
                <w:bCs/>
                <w:color w:val="FF0000"/>
              </w:rPr>
              <w:t>XX</w:t>
            </w:r>
          </w:p>
        </w:tc>
      </w:tr>
      <w:tr w:rsidR="00B33C17" w:rsidRPr="00B33C17" w14:paraId="45996751" w14:textId="77777777" w:rsidTr="00FE5E1F">
        <w:trPr>
          <w:trHeight w:val="292"/>
          <w:jc w:val="center"/>
        </w:trPr>
        <w:tc>
          <w:tcPr>
            <w:tcW w:w="3274" w:type="dxa"/>
          </w:tcPr>
          <w:p w14:paraId="19564CE5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CLASE:</w:t>
            </w:r>
          </w:p>
        </w:tc>
        <w:tc>
          <w:tcPr>
            <w:tcW w:w="5768" w:type="dxa"/>
          </w:tcPr>
          <w:p w14:paraId="1ED0A6BD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Consultoría</w:t>
            </w:r>
          </w:p>
        </w:tc>
      </w:tr>
      <w:tr w:rsidR="00B33C17" w:rsidRPr="00B33C17" w14:paraId="221372BD" w14:textId="77777777" w:rsidTr="00FE5E1F">
        <w:trPr>
          <w:trHeight w:val="2637"/>
          <w:jc w:val="center"/>
        </w:trPr>
        <w:tc>
          <w:tcPr>
            <w:tcW w:w="3274" w:type="dxa"/>
          </w:tcPr>
          <w:p w14:paraId="291D7348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OBJETO:</w:t>
            </w:r>
          </w:p>
        </w:tc>
        <w:tc>
          <w:tcPr>
            <w:tcW w:w="5768" w:type="dxa"/>
          </w:tcPr>
          <w:p w14:paraId="69DC575D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Contratar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</w:p>
          <w:p w14:paraId="45106C31" w14:textId="77777777" w:rsidR="00B33C17" w:rsidRPr="00B33C17" w:rsidRDefault="00B33C17" w:rsidP="008375CB">
            <w:pPr>
              <w:pStyle w:val="TableParagraph"/>
              <w:spacing w:line="274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.</w:t>
            </w:r>
          </w:p>
        </w:tc>
      </w:tr>
      <w:tr w:rsidR="00B33C17" w:rsidRPr="00B33C17" w14:paraId="1CA7CD98" w14:textId="77777777" w:rsidTr="00FE5E1F">
        <w:trPr>
          <w:trHeight w:val="292"/>
          <w:jc w:val="center"/>
        </w:trPr>
        <w:tc>
          <w:tcPr>
            <w:tcW w:w="3274" w:type="dxa"/>
          </w:tcPr>
          <w:p w14:paraId="5F257574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CONTRATISTA:</w:t>
            </w:r>
          </w:p>
        </w:tc>
        <w:tc>
          <w:tcPr>
            <w:tcW w:w="5768" w:type="dxa"/>
          </w:tcPr>
          <w:p w14:paraId="3B17D735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  <w:bCs/>
              </w:rPr>
            </w:pPr>
            <w:r w:rsidRPr="00B33C17">
              <w:rPr>
                <w:rFonts w:ascii="Verdana" w:hAnsi="Verdana" w:cs="Arial"/>
                <w:b/>
                <w:bCs/>
                <w:color w:val="FF0000"/>
              </w:rPr>
              <w:t>XXXXXXXXXX</w:t>
            </w:r>
          </w:p>
        </w:tc>
      </w:tr>
      <w:tr w:rsidR="00B33C17" w:rsidRPr="00B33C17" w14:paraId="208507EB" w14:textId="77777777" w:rsidTr="00FE5E1F">
        <w:trPr>
          <w:trHeight w:val="292"/>
          <w:jc w:val="center"/>
        </w:trPr>
        <w:tc>
          <w:tcPr>
            <w:tcW w:w="3274" w:type="dxa"/>
          </w:tcPr>
          <w:p w14:paraId="6C8702AE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N.I.T.</w:t>
            </w:r>
          </w:p>
        </w:tc>
        <w:tc>
          <w:tcPr>
            <w:tcW w:w="5768" w:type="dxa"/>
          </w:tcPr>
          <w:p w14:paraId="127EAB79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  <w:b/>
                <w:bCs/>
              </w:rPr>
            </w:pPr>
            <w:r w:rsidRPr="00B33C17">
              <w:rPr>
                <w:rFonts w:ascii="Verdana" w:hAnsi="Verdana" w:cs="Arial"/>
                <w:b/>
                <w:bCs/>
                <w:color w:val="FF0000"/>
              </w:rPr>
              <w:t>XXXXXXXX</w:t>
            </w:r>
          </w:p>
        </w:tc>
      </w:tr>
      <w:tr w:rsidR="00B33C17" w:rsidRPr="00B33C17" w14:paraId="5CBB2E7C" w14:textId="77777777" w:rsidTr="00FE5E1F">
        <w:trPr>
          <w:trHeight w:val="293"/>
          <w:jc w:val="center"/>
        </w:trPr>
        <w:tc>
          <w:tcPr>
            <w:tcW w:w="3274" w:type="dxa"/>
          </w:tcPr>
          <w:p w14:paraId="2A8D765F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VALOR:</w:t>
            </w:r>
          </w:p>
        </w:tc>
        <w:tc>
          <w:tcPr>
            <w:tcW w:w="5768" w:type="dxa"/>
          </w:tcPr>
          <w:p w14:paraId="1002F69A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  <w:b/>
                <w:bCs/>
              </w:rPr>
            </w:pPr>
            <w:r w:rsidRPr="00B33C17">
              <w:rPr>
                <w:rFonts w:ascii="Verdana" w:hAnsi="Verdana" w:cs="Arial"/>
                <w:b/>
                <w:bCs/>
                <w:color w:val="FF0000"/>
              </w:rPr>
              <w:t>XXXXXXXXXXXXXXXXXXXXXXXXXXXXXXXXXXXXXXXXXX</w:t>
            </w:r>
          </w:p>
        </w:tc>
      </w:tr>
      <w:tr w:rsidR="00B33C17" w:rsidRPr="00B33C17" w14:paraId="52273F3E" w14:textId="77777777" w:rsidTr="00FE5E1F">
        <w:trPr>
          <w:trHeight w:val="1758"/>
          <w:jc w:val="center"/>
        </w:trPr>
        <w:tc>
          <w:tcPr>
            <w:tcW w:w="3274" w:type="dxa"/>
          </w:tcPr>
          <w:p w14:paraId="13F34243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PLAZO:</w:t>
            </w:r>
          </w:p>
        </w:tc>
        <w:tc>
          <w:tcPr>
            <w:tcW w:w="5768" w:type="dxa"/>
          </w:tcPr>
          <w:p w14:paraId="7641B770" w14:textId="77777777" w:rsidR="00B33C17" w:rsidRPr="00B33C17" w:rsidRDefault="00B33C17" w:rsidP="008375CB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 xml:space="preserve">La vinculación del intermediario de seguros con la </w:t>
            </w:r>
            <w:r w:rsidRPr="00B33C17">
              <w:rPr>
                <w:rFonts w:ascii="Verdana" w:hAnsi="Verdana" w:cs="Arial"/>
                <w:b/>
                <w:bCs/>
              </w:rPr>
              <w:t>UAE</w:t>
            </w:r>
            <w:r w:rsidRPr="00B33C17">
              <w:rPr>
                <w:rFonts w:ascii="Verdana" w:hAnsi="Verdana" w:cs="Arial"/>
                <w:b/>
                <w:bCs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b/>
                <w:bCs/>
              </w:rPr>
              <w:t>CGN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iniciará,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desde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el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momento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su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selección,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y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se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prolongará hasta la fecha de vencimiento de las pólizas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vigentes,</w:t>
            </w:r>
            <w:r w:rsidRPr="00B33C17">
              <w:rPr>
                <w:rFonts w:ascii="Verdana" w:hAnsi="Verdana" w:cs="Arial"/>
                <w:spacing w:val="19"/>
              </w:rPr>
              <w:t xml:space="preserve"> </w:t>
            </w:r>
            <w:r w:rsidRPr="00B33C17">
              <w:rPr>
                <w:rFonts w:ascii="Verdana" w:hAnsi="Verdana" w:cs="Arial"/>
              </w:rPr>
              <w:t>sin</w:t>
            </w:r>
            <w:r w:rsidRPr="00B33C17">
              <w:rPr>
                <w:rFonts w:ascii="Verdana" w:hAnsi="Verdana" w:cs="Arial"/>
                <w:spacing w:val="20"/>
              </w:rPr>
              <w:t xml:space="preserve"> </w:t>
            </w:r>
            <w:r w:rsidRPr="00B33C17">
              <w:rPr>
                <w:rFonts w:ascii="Verdana" w:hAnsi="Verdana" w:cs="Arial"/>
              </w:rPr>
              <w:t>perjuicio</w:t>
            </w:r>
            <w:r w:rsidRPr="00B33C17">
              <w:rPr>
                <w:rFonts w:ascii="Verdana" w:hAnsi="Verdana" w:cs="Arial"/>
                <w:spacing w:val="22"/>
              </w:rPr>
              <w:t xml:space="preserve"> </w:t>
            </w:r>
            <w:r w:rsidRPr="00B33C17">
              <w:rPr>
                <w:rFonts w:ascii="Verdana" w:hAnsi="Verdana" w:cs="Arial"/>
              </w:rPr>
              <w:t>que</w:t>
            </w:r>
            <w:r w:rsidRPr="00B33C17">
              <w:rPr>
                <w:rFonts w:ascii="Verdana" w:hAnsi="Verdana" w:cs="Arial"/>
                <w:spacing w:val="19"/>
              </w:rPr>
              <w:t xml:space="preserve"> </w:t>
            </w:r>
            <w:r w:rsidRPr="00B33C17">
              <w:rPr>
                <w:rFonts w:ascii="Verdana" w:hAnsi="Verdana" w:cs="Arial"/>
              </w:rPr>
              <w:t>la</w:t>
            </w:r>
            <w:r w:rsidRPr="00B33C17">
              <w:rPr>
                <w:rFonts w:ascii="Verdana" w:hAnsi="Verdana" w:cs="Arial"/>
                <w:spacing w:val="19"/>
              </w:rPr>
              <w:t xml:space="preserve"> </w:t>
            </w:r>
            <w:r w:rsidRPr="00B33C17">
              <w:rPr>
                <w:rFonts w:ascii="Verdana" w:hAnsi="Verdana" w:cs="Arial"/>
              </w:rPr>
              <w:t>entidad,</w:t>
            </w:r>
            <w:r w:rsidRPr="00B33C17">
              <w:rPr>
                <w:rFonts w:ascii="Verdana" w:hAnsi="Verdana" w:cs="Arial"/>
                <w:spacing w:val="19"/>
              </w:rPr>
              <w:t xml:space="preserve"> </w:t>
            </w:r>
            <w:r w:rsidRPr="00B33C17">
              <w:rPr>
                <w:rFonts w:ascii="Verdana" w:hAnsi="Verdana" w:cs="Arial"/>
              </w:rPr>
              <w:t>con</w:t>
            </w:r>
            <w:r w:rsidRPr="00B33C17">
              <w:rPr>
                <w:rFonts w:ascii="Verdana" w:hAnsi="Verdana" w:cs="Arial"/>
                <w:spacing w:val="23"/>
              </w:rPr>
              <w:t xml:space="preserve"> </w:t>
            </w:r>
            <w:r w:rsidRPr="00B33C17">
              <w:rPr>
                <w:rFonts w:ascii="Verdana" w:hAnsi="Verdana" w:cs="Arial"/>
              </w:rPr>
              <w:t xml:space="preserve">el </w:t>
            </w:r>
            <w:r w:rsidRPr="00B33C17">
              <w:rPr>
                <w:rFonts w:ascii="Verdana" w:hAnsi="Verdana" w:cs="Arial"/>
                <w:spacing w:val="-1"/>
              </w:rPr>
              <w:t>cumplimiento</w:t>
            </w:r>
            <w:r w:rsidRPr="00B33C17">
              <w:rPr>
                <w:rFonts w:ascii="Verdana" w:hAnsi="Verdana" w:cs="Arial"/>
                <w:spacing w:val="-13"/>
              </w:rPr>
              <w:t xml:space="preserve"> </w:t>
            </w:r>
            <w:r w:rsidRPr="00B33C17">
              <w:rPr>
                <w:rFonts w:ascii="Verdana" w:hAnsi="Verdana" w:cs="Arial"/>
                <w:spacing w:val="-1"/>
              </w:rPr>
              <w:t>previo</w:t>
            </w:r>
            <w:r w:rsidRPr="00B33C17">
              <w:rPr>
                <w:rFonts w:ascii="Verdana" w:hAnsi="Verdana" w:cs="Arial"/>
                <w:spacing w:val="-10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12"/>
              </w:rPr>
              <w:t xml:space="preserve"> </w:t>
            </w:r>
            <w:r w:rsidRPr="00B33C17">
              <w:rPr>
                <w:rFonts w:ascii="Verdana" w:hAnsi="Verdana" w:cs="Arial"/>
              </w:rPr>
              <w:t>las</w:t>
            </w:r>
            <w:r w:rsidRPr="00B33C17">
              <w:rPr>
                <w:rFonts w:ascii="Verdana" w:hAnsi="Verdana" w:cs="Arial"/>
                <w:spacing w:val="-11"/>
              </w:rPr>
              <w:t xml:space="preserve"> </w:t>
            </w:r>
            <w:r w:rsidRPr="00B33C17">
              <w:rPr>
                <w:rFonts w:ascii="Verdana" w:hAnsi="Verdana" w:cs="Arial"/>
              </w:rPr>
              <w:t>formalidades</w:t>
            </w:r>
            <w:r w:rsidRPr="00B33C17">
              <w:rPr>
                <w:rFonts w:ascii="Verdana" w:hAnsi="Verdana" w:cs="Arial"/>
                <w:spacing w:val="-11"/>
              </w:rPr>
              <w:t xml:space="preserve"> </w:t>
            </w:r>
            <w:r w:rsidRPr="00B33C17">
              <w:rPr>
                <w:rFonts w:ascii="Verdana" w:hAnsi="Verdana" w:cs="Arial"/>
              </w:rPr>
              <w:t>legales,</w:t>
            </w:r>
            <w:r w:rsidRPr="00B33C17">
              <w:rPr>
                <w:rFonts w:ascii="Verdana" w:hAnsi="Verdana" w:cs="Arial"/>
                <w:spacing w:val="-13"/>
              </w:rPr>
              <w:t xml:space="preserve"> </w:t>
            </w:r>
            <w:r w:rsidRPr="00B33C17">
              <w:rPr>
                <w:rFonts w:ascii="Verdana" w:hAnsi="Verdana" w:cs="Arial"/>
              </w:rPr>
              <w:t>proceda</w:t>
            </w:r>
            <w:r w:rsidRPr="00B33C17">
              <w:rPr>
                <w:rFonts w:ascii="Verdana" w:hAnsi="Verdana" w:cs="Arial"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la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terminación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la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relación.</w:t>
            </w:r>
          </w:p>
        </w:tc>
      </w:tr>
    </w:tbl>
    <w:p w14:paraId="46B21B9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64B2AC5F" w14:textId="45E607B3" w:rsidR="00B33C17" w:rsidRDefault="00B33C17" w:rsidP="00A26CD1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Entre los suscritos, de una parte,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XXXXXXXXX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b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mayor de edad y vecina de Bogotá D.C.,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identificada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cédula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1"/>
          <w:sz w:val="22"/>
          <w:szCs w:val="22"/>
        </w:rPr>
        <w:t>XXXXXXXXX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obrando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representación de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CGN,</w:t>
      </w:r>
      <w:r w:rsidRPr="00B33C17">
        <w:rPr>
          <w:rFonts w:ascii="Verdana" w:hAnsi="Verdana" w:cs="Arial"/>
          <w:sz w:val="22"/>
          <w:szCs w:val="22"/>
        </w:rPr>
        <w:t xml:space="preserve"> con NIT No. 830.025.406-6,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adscrita al Ministerio de Hacienda y Crédito Público, en su condición de Secretaria General, nombrada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Resolución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1"/>
          <w:sz w:val="22"/>
          <w:szCs w:val="22"/>
        </w:rPr>
        <w:t xml:space="preserve">XXXXXXXXX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1"/>
          <w:sz w:val="22"/>
          <w:szCs w:val="22"/>
        </w:rPr>
        <w:t>XXXXX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posesionada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d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-6"/>
          <w:sz w:val="22"/>
          <w:szCs w:val="22"/>
        </w:rPr>
        <w:t>XXXXXXX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pacing w:val="-2"/>
          <w:sz w:val="22"/>
          <w:szCs w:val="22"/>
        </w:rPr>
        <w:t>XXXXXXX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ejercicio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facultades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confieren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las Resoluciones Nos. 487 de septiembre 9 de 2015 y la Resolución No.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 xml:space="preserve">XXXXX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 xml:space="preserve"> XXXXXXX,</w:t>
      </w:r>
      <w:r w:rsidRPr="00B33C17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actualiza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manual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expedidas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Contador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Nación, quien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actúa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y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otra,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XXXXXXXXXX</w:t>
      </w:r>
      <w:r w:rsidRPr="00B33C17">
        <w:rPr>
          <w:rFonts w:ascii="Verdana" w:hAnsi="Verdana" w:cs="Arial"/>
          <w:b/>
          <w:bCs/>
          <w:sz w:val="22"/>
          <w:szCs w:val="22"/>
        </w:rPr>
        <w:t>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identificado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cédula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ciudadanía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XXXXXXXX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</w:t>
      </w:r>
      <w:r w:rsidRPr="00B33C17">
        <w:rPr>
          <w:rFonts w:ascii="Verdana" w:hAnsi="Verdana" w:cs="Arial"/>
          <w:b/>
          <w:bCs/>
          <w:sz w:val="22"/>
          <w:szCs w:val="22"/>
        </w:rPr>
        <w:t>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quien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empresa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XXXXXXXXX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NIT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XXXXXXXX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constituida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escritura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Notaria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b/>
          <w:bCs/>
          <w:color w:val="FF0000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inscrita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  <w:r w:rsidRPr="00B33C17">
        <w:rPr>
          <w:rFonts w:ascii="Verdana" w:hAnsi="Verdana" w:cs="Arial"/>
          <w:b/>
          <w:bCs/>
          <w:color w:val="FF0000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  <w:r w:rsidRPr="00B33C17">
        <w:rPr>
          <w:rFonts w:ascii="Verdana" w:hAnsi="Verdana" w:cs="Arial"/>
          <w:sz w:val="22"/>
          <w:szCs w:val="22"/>
        </w:rPr>
        <w:t xml:space="preserve">, bajo el No.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 xml:space="preserve">XXXXX </w:t>
      </w:r>
      <w:r w:rsidRPr="00B33C17">
        <w:rPr>
          <w:rFonts w:ascii="Verdana" w:hAnsi="Verdana" w:cs="Arial"/>
          <w:sz w:val="22"/>
          <w:szCs w:val="22"/>
        </w:rPr>
        <w:t>del libro respectivo, se constituyó la sociedad denominada: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</w:t>
      </w:r>
      <w:r w:rsidRPr="00B33C17">
        <w:rPr>
          <w:rFonts w:ascii="Verdana" w:hAnsi="Verdana" w:cs="Arial"/>
          <w:sz w:val="22"/>
          <w:szCs w:val="22"/>
        </w:rPr>
        <w:t>”, quien para los efectos de este contrato se denominará EL CONTRATISTA, hemos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convenido celebrar el presente contrato estatal de prestación de servicios, de </w:t>
      </w:r>
      <w:r w:rsidRPr="00B33C17">
        <w:rPr>
          <w:rFonts w:ascii="Verdana" w:hAnsi="Verdana" w:cs="Arial"/>
          <w:sz w:val="22"/>
          <w:szCs w:val="22"/>
        </w:rPr>
        <w:lastRenderedPageBreak/>
        <w:t>conformidad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la propuesta presentada por el contratista, la cual forma parte integral del 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contrato: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1.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Unidad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Administrativa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Contaduría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Nación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</w:t>
      </w:r>
      <w:r w:rsidRPr="00B33C17">
        <w:rPr>
          <w:rFonts w:ascii="Verdana" w:hAnsi="Verdana" w:cs="Arial"/>
          <w:b/>
          <w:bCs/>
          <w:sz w:val="22"/>
          <w:szCs w:val="22"/>
        </w:rPr>
        <w:t>UAE – CGN</w:t>
      </w:r>
      <w:r w:rsidRPr="00B33C17">
        <w:rPr>
          <w:rFonts w:ascii="Verdana" w:hAnsi="Verdana" w:cs="Arial"/>
          <w:sz w:val="22"/>
          <w:szCs w:val="22"/>
        </w:rPr>
        <w:t>), fue creada mediante la ley 298 de 23 de julio de 1996 (en desarrollo del artículo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354 de la Constitución Política), como una Entidad adscrita al Ministerio de Hacienda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Crédito Público, con personería jurídica, autonomía presupuestal, técnica y administrativa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0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regímenes</w:t>
      </w:r>
      <w:r w:rsidRPr="00B33C17">
        <w:rPr>
          <w:rFonts w:ascii="Verdana" w:hAnsi="Verdana" w:cs="Arial"/>
          <w:spacing w:val="1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especiales</w:t>
      </w:r>
      <w:r w:rsidRPr="00B33C17">
        <w:rPr>
          <w:rFonts w:ascii="Verdana" w:hAnsi="Verdana" w:cs="Arial"/>
          <w:spacing w:val="1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0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materia</w:t>
      </w:r>
      <w:r w:rsidRPr="00B33C17">
        <w:rPr>
          <w:rFonts w:ascii="Verdana" w:hAnsi="Verdana" w:cs="Arial"/>
          <w:spacing w:val="1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administración</w:t>
      </w:r>
      <w:r w:rsidRPr="00B33C17">
        <w:rPr>
          <w:rFonts w:ascii="Verdana" w:hAnsi="Verdana" w:cs="Arial"/>
          <w:spacing w:val="10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personal,</w:t>
      </w:r>
      <w:r w:rsidRPr="00B33C17">
        <w:rPr>
          <w:rFonts w:ascii="Verdana" w:hAnsi="Verdana" w:cs="Arial"/>
          <w:spacing w:val="10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nomenclatura,</w:t>
      </w:r>
      <w:r w:rsidR="00A26CD1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clasificación, salarios y prestaciones. La </w:t>
      </w:r>
      <w:r w:rsidRPr="00B33C17">
        <w:rPr>
          <w:rFonts w:ascii="Verdana" w:hAnsi="Verdana" w:cs="Arial"/>
          <w:b/>
          <w:bCs/>
          <w:sz w:val="22"/>
          <w:szCs w:val="22"/>
        </w:rPr>
        <w:t>UAE CGN</w:t>
      </w:r>
      <w:r w:rsidRPr="00B33C17">
        <w:rPr>
          <w:rFonts w:ascii="Verdana" w:hAnsi="Verdana" w:cs="Arial"/>
          <w:sz w:val="22"/>
          <w:szCs w:val="22"/>
        </w:rPr>
        <w:t xml:space="preserve"> es una institución que, en desarrollo del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mandato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constitucional,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responsable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de: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Determinar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políticas,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principios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contabilidad que deben regir en el sector público colombiano, centralizar y consolidar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información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contable,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elaborar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Balance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Nación,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colaborar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realización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desarrollo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moderna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estatal,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objetivos.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llevar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cabo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objetivos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misionales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tiene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cargo bienes muebles y recursos importantes que requieren ser asegurados. </w:t>
      </w:r>
      <w:r w:rsidRPr="00B33C17">
        <w:rPr>
          <w:rFonts w:ascii="Verdana" w:hAnsi="Verdana" w:cs="Arial"/>
          <w:b/>
          <w:sz w:val="22"/>
          <w:szCs w:val="22"/>
        </w:rPr>
        <w:t xml:space="preserve">2. </w:t>
      </w:r>
      <w:r w:rsidRPr="00B33C17">
        <w:rPr>
          <w:rFonts w:ascii="Verdana" w:hAnsi="Verdana" w:cs="Arial"/>
          <w:sz w:val="22"/>
          <w:szCs w:val="22"/>
        </w:rPr>
        <w:t>Que 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públicas,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través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funcionaros,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vigilar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salvaguardar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valores encomendados a ellas. En este sentido, los mismos deben estar debidamente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protegidos por pólizas de seguros técnicamente bien estructuradas y acordes con los riesgos, cuyos valores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estén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adecuados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valor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fondo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constituido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 tal fin.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seguros son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 personas idóneas 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asesorar, de manera especializada, en todo lo referente a mecanismos de protección de las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personas, los bienes muebles e inmuebles y demás intereses reales y patrimoniales.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generales,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encargará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de: -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Evaluar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 entidad. - Examinar las condiciones de riegos de las personas, bienes e intereses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patrimoniales que son responsabilidad de la entidad. - Prestar asesoría en relación con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condiciones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coberturas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nuevas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pólizas.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-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elaboración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estudios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previos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pliego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adelantar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permita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seguros. - Asesorar en la celebración de los contratos de seguros, sus renovaciones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prorrogas. - Estudiar y revisar las pólizas sus anexos y demás documentos que expidan 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compañías de seguros contratadas. - En resumen, se trata de una asesoría permanente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todo lo relacionado con el programa de seguros. </w:t>
      </w:r>
      <w:r w:rsidRPr="00B33C17">
        <w:rPr>
          <w:rFonts w:ascii="Verdana" w:hAnsi="Verdana" w:cs="Arial"/>
          <w:b/>
          <w:sz w:val="22"/>
          <w:szCs w:val="22"/>
        </w:rPr>
        <w:t xml:space="preserve">3. </w:t>
      </w:r>
      <w:r w:rsidRPr="00B33C17">
        <w:rPr>
          <w:rFonts w:ascii="Verdana" w:hAnsi="Verdana" w:cs="Arial"/>
          <w:sz w:val="22"/>
          <w:szCs w:val="22"/>
        </w:rPr>
        <w:t>Que como se evidencia, se trata de una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actividad técnica que requiere de experiencia y especialización y por lo tanto, el objeto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solamente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consiste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ofrecimiento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promoción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             </w:t>
      </w:r>
      <w:r w:rsidRPr="00B33C17">
        <w:rPr>
          <w:rFonts w:ascii="Verdana" w:hAnsi="Verdana" w:cs="Arial"/>
          <w:sz w:val="22"/>
          <w:szCs w:val="22"/>
        </w:rPr>
        <w:t>celebración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obtención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renovación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tiempo,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necesidades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complejidad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requiere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asesoría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permanente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infraestructura,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grupo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profesionales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interdisciplinarios,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infraestructura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tecnológica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respaldo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 para desarrollar la asesoría en el manejo de programas de seguro.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 este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sentido, el Consejo de Estado recomienda la contratación de un profesional como lo es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seguros: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“En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dado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carácter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altamente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aconseja,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mayor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recurso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especializados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experimentados,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faciliten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importante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cuidadosa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labor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las aseguradoras, lo cual, a su vez, parece suficiente para justificar la necesidad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escoger a dichos intermediarios mediante concurso de méritos” (Consejo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Estados,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Sección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Tercera,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Sentencia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22/03/2011,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Exp.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9840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MP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Alier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Hernández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Enríquez).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lastRenderedPageBreak/>
        <w:t>lo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tanto,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garantizar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obligación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óptimas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condiciones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técnicas, económicas y administrativas, es necesario que la Entidad contrate un corredor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debidamente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autorizado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Superintendencia Financiera de Colombia que le brinde asesoría especializada en el diseño de un programa de seguros, acorde con sus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riesgos e intereses, los cuales se derivan del ejercicio de las actividades y operaciones a 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cargo. Así las cosas,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requiere seleccionar 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corredor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realice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gestión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corretaje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respecto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contratación de las pólizas de seguros que se requieran. </w:t>
      </w:r>
      <w:r w:rsidRPr="00B33C17">
        <w:rPr>
          <w:rFonts w:ascii="Verdana" w:hAnsi="Verdana" w:cs="Arial"/>
          <w:b/>
          <w:sz w:val="22"/>
          <w:szCs w:val="22"/>
        </w:rPr>
        <w:t xml:space="preserve">4. </w:t>
      </w:r>
      <w:r w:rsidRPr="00B33C17">
        <w:rPr>
          <w:rFonts w:ascii="Verdana" w:hAnsi="Verdana" w:cs="Arial"/>
          <w:sz w:val="22"/>
          <w:szCs w:val="22"/>
        </w:rPr>
        <w:t>Que el presente contrato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 en un todo de acuerdo con las normas que rigen la contratación pública, Ley 80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1993,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1150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2007,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1474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2011,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Número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1082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demás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Decretos reglamentarios. </w:t>
      </w:r>
      <w:r w:rsidRPr="00B33C17">
        <w:rPr>
          <w:rFonts w:ascii="Verdana" w:hAnsi="Verdana" w:cs="Arial"/>
          <w:b/>
          <w:sz w:val="22"/>
          <w:szCs w:val="22"/>
        </w:rPr>
        <w:t>5</w:t>
      </w:r>
      <w:r w:rsidRPr="00B33C17">
        <w:rPr>
          <w:rFonts w:ascii="Verdana" w:hAnsi="Verdana" w:cs="Arial"/>
          <w:sz w:val="22"/>
          <w:szCs w:val="22"/>
        </w:rPr>
        <w:t>. Que el presente contrato es el resultado del proceso bajo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modalidad de concurso de méritos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z w:val="22"/>
          <w:szCs w:val="22"/>
        </w:rPr>
        <w:t xml:space="preserve"> de 20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z w:val="22"/>
          <w:szCs w:val="22"/>
        </w:rPr>
        <w:t xml:space="preserve">. </w:t>
      </w:r>
      <w:r w:rsidRPr="00B33C17">
        <w:rPr>
          <w:rFonts w:ascii="Verdana" w:hAnsi="Verdana" w:cs="Arial"/>
          <w:b/>
          <w:sz w:val="22"/>
          <w:szCs w:val="22"/>
        </w:rPr>
        <w:t>6</w:t>
      </w:r>
      <w:r w:rsidRPr="00B33C17">
        <w:rPr>
          <w:rFonts w:ascii="Verdana" w:hAnsi="Verdana" w:cs="Arial"/>
          <w:sz w:val="22"/>
          <w:szCs w:val="22"/>
        </w:rPr>
        <w:t>. Que mediante comunicación Interna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enviaron los estudios previos y el respectivo análisis de la necesidad, teniendo en cuenta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consideraciones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procederse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suscripción,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legalización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perfeccionamiento del presente contrato, el cual se regirá por las siguientes cláusulas: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 xml:space="preserve">CLÁUSULA PRIMERA. - OBJETO DEL CONTRATO: </w:t>
      </w:r>
      <w:r w:rsidRPr="00B33C17">
        <w:rPr>
          <w:rFonts w:ascii="Verdana" w:hAnsi="Verdana" w:cs="Arial"/>
          <w:sz w:val="22"/>
          <w:szCs w:val="22"/>
        </w:rPr>
        <w:t>Contratar el Intermediario de Seguros,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legalmente establecido en Colombia, para que realice la intermediación entre la compañía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seleccionada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relacionado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asesoría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integral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contratación, administración, ejecución y manejo de las pólizas del programa de seguros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destinado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proteger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personas,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intereses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patrimoniales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aquellos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sea o fuere legalmente responsable. </w:t>
      </w:r>
      <w:r w:rsidRPr="00B33C17">
        <w:rPr>
          <w:rFonts w:ascii="Verdana" w:hAnsi="Verdana" w:cs="Arial"/>
          <w:b/>
          <w:sz w:val="22"/>
          <w:szCs w:val="22"/>
        </w:rPr>
        <w:t xml:space="preserve">CLÁUSULA SEGUNDA. - ALCANCE DEL OBJETO: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 de Seguros deberá prestar asesoría en asuntos propios de las pólizas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seguros expedidas o renovadas a favor de la </w:t>
      </w:r>
      <w:r w:rsidRPr="00B33C17">
        <w:rPr>
          <w:rFonts w:ascii="Verdana" w:hAnsi="Verdana" w:cs="Arial"/>
          <w:b/>
          <w:sz w:val="22"/>
          <w:szCs w:val="22"/>
        </w:rPr>
        <w:t xml:space="preserve">UAE CGN, </w:t>
      </w:r>
      <w:r w:rsidRPr="00B33C17">
        <w:rPr>
          <w:rFonts w:ascii="Verdana" w:hAnsi="Verdana" w:cs="Arial"/>
          <w:sz w:val="22"/>
          <w:szCs w:val="22"/>
        </w:rPr>
        <w:t>conforme lo disponen las normas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Código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Estatuto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(Decreto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2555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2010)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modifiquen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adicionen.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tiene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estructuración y el asesoramiento para el manejo integral del Programa de Seguros, de tal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forma que el mismo, permita satisfacer sus necesidades de aseguramiento, en relación con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 riesgos a los que está expuesta la Entidad, y a su vez, permita establecer medidas 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prevenir los riesgos asociados a cada uno de los ramos de las pólizas, con el objeto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bienes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intereses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patrimoniales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asegurables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orden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ideas, el Intermediario de Seguros que resulte seleccionado deberá desarrollar el servicio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especializado de intermediación de seguros y la documentación correspondiente a: A-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Planeación,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diseño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estructuración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adelantar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vigencia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z w:val="22"/>
          <w:szCs w:val="22"/>
        </w:rPr>
        <w:t>-20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z w:val="22"/>
          <w:szCs w:val="22"/>
        </w:rPr>
        <w:t>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B-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administración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y</w:t>
      </w:r>
      <w:r w:rsidRPr="00B33C17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manejo</w:t>
      </w:r>
      <w:r w:rsidRPr="00B33C17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programa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seguros.</w:t>
      </w:r>
      <w:r w:rsidRPr="00B33C17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C-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Manejo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procedimiento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siniestros.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D- El programa de prevención de pérdidas. E- Documento de identificación, evaluación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clasificación de los riesgos. F- Todo lo anterior, bajo las características de confidencialidad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exige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confidencialidad.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asesorará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participará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etapas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Seguros, aportando sus conocimientos especializados, y colaborará con ella en la correcta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administración de sus contratos de seguros y de las reclamaciones a que haya lugar 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ocasión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siniestros.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efecto,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seleccionado,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mantendrá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cronograma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para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todos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ajustes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requieran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durante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vigencia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pólizas,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velará porque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cumpla con las cargas que le correspondan, de acuerdo con la </w:t>
      </w:r>
      <w:r w:rsidRPr="00B33C17">
        <w:rPr>
          <w:rFonts w:ascii="Verdana" w:hAnsi="Verdana" w:cs="Arial"/>
          <w:sz w:val="22"/>
          <w:szCs w:val="22"/>
        </w:rPr>
        <w:lastRenderedPageBreak/>
        <w:t>ley y 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advertirá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razones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amenazar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correcta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indemnización por siniestro. El Intermediario de Seguros seleccionado será el responsable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realizar las reclamaciones, inquietudes, observaciones, adiciones, prórrogas o cualquier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eventualidad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surja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adquiridas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:</w:t>
      </w:r>
    </w:p>
    <w:p w14:paraId="06CC8D93" w14:textId="77777777" w:rsidR="00D75B1E" w:rsidRPr="00B33C17" w:rsidRDefault="00D75B1E" w:rsidP="00A26CD1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</w:tblGrid>
      <w:tr w:rsidR="00B33C17" w:rsidRPr="00B33C17" w14:paraId="4865E241" w14:textId="77777777" w:rsidTr="008375CB">
        <w:trPr>
          <w:trHeight w:val="292"/>
        </w:trPr>
        <w:tc>
          <w:tcPr>
            <w:tcW w:w="7101" w:type="dxa"/>
          </w:tcPr>
          <w:p w14:paraId="358B9F2A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center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SEGUROS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</w:p>
        </w:tc>
      </w:tr>
      <w:tr w:rsidR="00B33C17" w:rsidRPr="00B33C17" w14:paraId="7864FA07" w14:textId="77777777" w:rsidTr="008375CB">
        <w:trPr>
          <w:trHeight w:val="294"/>
        </w:trPr>
        <w:tc>
          <w:tcPr>
            <w:tcW w:w="7101" w:type="dxa"/>
          </w:tcPr>
          <w:p w14:paraId="07A5A2D8" w14:textId="77777777" w:rsidR="00B33C17" w:rsidRPr="00B33C17" w:rsidRDefault="00B33C17" w:rsidP="008375CB">
            <w:pPr>
              <w:pStyle w:val="TableParagraph"/>
              <w:spacing w:before="1"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TODO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RIESGO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DAÑOS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MATERIALES</w:t>
            </w:r>
          </w:p>
        </w:tc>
      </w:tr>
      <w:tr w:rsidR="00B33C17" w:rsidRPr="00B33C17" w14:paraId="1E873B7B" w14:textId="77777777" w:rsidTr="008375CB">
        <w:trPr>
          <w:trHeight w:val="292"/>
        </w:trPr>
        <w:tc>
          <w:tcPr>
            <w:tcW w:w="7101" w:type="dxa"/>
          </w:tcPr>
          <w:p w14:paraId="54D8DC46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AUTOMÓVILES</w:t>
            </w:r>
          </w:p>
        </w:tc>
      </w:tr>
      <w:tr w:rsidR="00B33C17" w:rsidRPr="00B33C17" w14:paraId="67924A6B" w14:textId="77777777" w:rsidTr="008375CB">
        <w:trPr>
          <w:trHeight w:val="292"/>
        </w:trPr>
        <w:tc>
          <w:tcPr>
            <w:tcW w:w="7101" w:type="dxa"/>
          </w:tcPr>
          <w:p w14:paraId="45018D30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RESPONSABILIDAD</w:t>
            </w:r>
            <w:r w:rsidRPr="00B33C17">
              <w:rPr>
                <w:rFonts w:ascii="Verdana" w:hAnsi="Verdana" w:cs="Arial"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</w:rPr>
              <w:t>CIVIL</w:t>
            </w:r>
            <w:r w:rsidRPr="00B33C17">
              <w:rPr>
                <w:rFonts w:ascii="Verdana" w:hAnsi="Verdana" w:cs="Arial"/>
                <w:spacing w:val="-8"/>
              </w:rPr>
              <w:t xml:space="preserve"> </w:t>
            </w:r>
            <w:r w:rsidRPr="00B33C17">
              <w:rPr>
                <w:rFonts w:ascii="Verdana" w:hAnsi="Verdana" w:cs="Arial"/>
              </w:rPr>
              <w:t>EXTRACONTRACTUAL</w:t>
            </w:r>
          </w:p>
        </w:tc>
      </w:tr>
      <w:tr w:rsidR="00B33C17" w:rsidRPr="00B33C17" w14:paraId="4A9B7EA7" w14:textId="77777777" w:rsidTr="008375CB">
        <w:trPr>
          <w:trHeight w:val="292"/>
        </w:trPr>
        <w:tc>
          <w:tcPr>
            <w:tcW w:w="7101" w:type="dxa"/>
          </w:tcPr>
          <w:p w14:paraId="723DDEDB" w14:textId="77777777" w:rsidR="00B33C17" w:rsidRPr="00B33C17" w:rsidRDefault="00B33C17" w:rsidP="008375CB">
            <w:pPr>
              <w:pStyle w:val="TableParagraph"/>
              <w:spacing w:line="27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MANEJO</w:t>
            </w:r>
            <w:r w:rsidRPr="00B33C17">
              <w:rPr>
                <w:rFonts w:ascii="Verdana" w:hAnsi="Verdana" w:cs="Arial"/>
                <w:spacing w:val="-6"/>
              </w:rPr>
              <w:t xml:space="preserve"> </w:t>
            </w:r>
            <w:r w:rsidRPr="00B33C17">
              <w:rPr>
                <w:rFonts w:ascii="Verdana" w:hAnsi="Verdana" w:cs="Arial"/>
              </w:rPr>
              <w:t>GLOBAL</w:t>
            </w:r>
            <w:r w:rsidRPr="00B33C17">
              <w:rPr>
                <w:rFonts w:ascii="Verdana" w:hAnsi="Verdana" w:cs="Arial"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</w:rPr>
              <w:t>ENTIDADES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ESTATALES</w:t>
            </w:r>
          </w:p>
        </w:tc>
      </w:tr>
      <w:tr w:rsidR="00B33C17" w:rsidRPr="00B33C17" w14:paraId="7C1E79CA" w14:textId="77777777" w:rsidTr="008375CB">
        <w:trPr>
          <w:trHeight w:val="294"/>
        </w:trPr>
        <w:tc>
          <w:tcPr>
            <w:tcW w:w="7101" w:type="dxa"/>
          </w:tcPr>
          <w:p w14:paraId="4A56B9B0" w14:textId="77777777" w:rsidR="00B33C17" w:rsidRPr="00B33C17" w:rsidRDefault="00B33C17" w:rsidP="008375CB">
            <w:pPr>
              <w:pStyle w:val="TableParagraph"/>
              <w:spacing w:line="275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TRANSPORTE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VALORES</w:t>
            </w:r>
          </w:p>
        </w:tc>
      </w:tr>
      <w:tr w:rsidR="00B33C17" w:rsidRPr="00B33C17" w14:paraId="1D6A4020" w14:textId="77777777" w:rsidTr="008375CB">
        <w:trPr>
          <w:trHeight w:val="292"/>
        </w:trPr>
        <w:tc>
          <w:tcPr>
            <w:tcW w:w="7101" w:type="dxa"/>
          </w:tcPr>
          <w:p w14:paraId="383326F4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RESPONSABILIDAD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CIVIL</w:t>
            </w:r>
            <w:r w:rsidRPr="00B33C17">
              <w:rPr>
                <w:rFonts w:ascii="Verdana" w:hAnsi="Verdana" w:cs="Arial"/>
                <w:spacing w:val="-6"/>
              </w:rPr>
              <w:t xml:space="preserve"> </w:t>
            </w:r>
            <w:r w:rsidRPr="00B33C17">
              <w:rPr>
                <w:rFonts w:ascii="Verdana" w:hAnsi="Verdana" w:cs="Arial"/>
              </w:rPr>
              <w:t>SERVIDORES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PÚBLICOS</w:t>
            </w:r>
          </w:p>
        </w:tc>
      </w:tr>
      <w:tr w:rsidR="00B33C17" w:rsidRPr="00B33C17" w14:paraId="072962B0" w14:textId="77777777" w:rsidTr="008375CB">
        <w:trPr>
          <w:trHeight w:val="585"/>
        </w:trPr>
        <w:tc>
          <w:tcPr>
            <w:tcW w:w="7101" w:type="dxa"/>
          </w:tcPr>
          <w:p w14:paraId="102ACB2B" w14:textId="77777777" w:rsidR="00B33C17" w:rsidRPr="00B33C17" w:rsidRDefault="00B33C17" w:rsidP="008375CB">
            <w:pPr>
              <w:pStyle w:val="TableParagraph"/>
              <w:spacing w:line="292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SEGURO</w:t>
            </w:r>
            <w:r w:rsidRPr="00B33C17">
              <w:rPr>
                <w:rFonts w:ascii="Verdana" w:hAnsi="Verdana" w:cs="Arial"/>
                <w:spacing w:val="80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80"/>
              </w:rPr>
              <w:t xml:space="preserve"> </w:t>
            </w:r>
            <w:r w:rsidRPr="00B33C17">
              <w:rPr>
                <w:rFonts w:ascii="Verdana" w:hAnsi="Verdana" w:cs="Arial"/>
              </w:rPr>
              <w:t>DAÑOS</w:t>
            </w:r>
            <w:r w:rsidRPr="00B33C17">
              <w:rPr>
                <w:rFonts w:ascii="Verdana" w:hAnsi="Verdana" w:cs="Arial"/>
                <w:spacing w:val="78"/>
              </w:rPr>
              <w:t xml:space="preserve"> </w:t>
            </w:r>
            <w:r w:rsidRPr="00B33C17">
              <w:rPr>
                <w:rFonts w:ascii="Verdana" w:hAnsi="Verdana" w:cs="Arial"/>
              </w:rPr>
              <w:t>CORPORALES</w:t>
            </w:r>
            <w:r w:rsidRPr="00B33C17">
              <w:rPr>
                <w:rFonts w:ascii="Verdana" w:hAnsi="Verdana" w:cs="Arial"/>
                <w:spacing w:val="82"/>
              </w:rPr>
              <w:t xml:space="preserve"> </w:t>
            </w:r>
            <w:r w:rsidRPr="00B33C17">
              <w:rPr>
                <w:rFonts w:ascii="Verdana" w:hAnsi="Verdana" w:cs="Arial"/>
              </w:rPr>
              <w:t>CAUSADOS</w:t>
            </w:r>
            <w:r w:rsidRPr="00B33C17">
              <w:rPr>
                <w:rFonts w:ascii="Verdana" w:hAnsi="Verdana" w:cs="Arial"/>
                <w:spacing w:val="81"/>
              </w:rPr>
              <w:t xml:space="preserve"> </w:t>
            </w:r>
            <w:r w:rsidRPr="00B33C17">
              <w:rPr>
                <w:rFonts w:ascii="Verdana" w:hAnsi="Verdana" w:cs="Arial"/>
              </w:rPr>
              <w:t>A</w:t>
            </w:r>
            <w:r w:rsidRPr="00B33C17">
              <w:rPr>
                <w:rFonts w:ascii="Verdana" w:hAnsi="Verdana" w:cs="Arial"/>
                <w:spacing w:val="81"/>
              </w:rPr>
              <w:t xml:space="preserve"> </w:t>
            </w:r>
            <w:r w:rsidRPr="00B33C17">
              <w:rPr>
                <w:rFonts w:ascii="Verdana" w:hAnsi="Verdana" w:cs="Arial"/>
              </w:rPr>
              <w:t>LAS</w:t>
            </w:r>
            <w:r w:rsidRPr="00B33C17">
              <w:rPr>
                <w:rFonts w:ascii="Verdana" w:hAnsi="Verdana" w:cs="Arial"/>
                <w:spacing w:val="80"/>
              </w:rPr>
              <w:t xml:space="preserve"> </w:t>
            </w:r>
            <w:r w:rsidRPr="00B33C17">
              <w:rPr>
                <w:rFonts w:ascii="Verdana" w:hAnsi="Verdana" w:cs="Arial"/>
              </w:rPr>
              <w:t>PERSONAS</w:t>
            </w:r>
            <w:r w:rsidRPr="00B33C17">
              <w:rPr>
                <w:rFonts w:ascii="Verdana" w:hAnsi="Verdana" w:cs="Arial"/>
                <w:spacing w:val="81"/>
              </w:rPr>
              <w:t xml:space="preserve"> </w:t>
            </w:r>
            <w:r w:rsidRPr="00B33C17">
              <w:rPr>
                <w:rFonts w:ascii="Verdana" w:hAnsi="Verdana" w:cs="Arial"/>
              </w:rPr>
              <w:t>EN</w:t>
            </w:r>
          </w:p>
          <w:p w14:paraId="54C0E54B" w14:textId="77777777" w:rsidR="00B33C17" w:rsidRPr="00B33C17" w:rsidRDefault="00B33C17" w:rsidP="008375CB">
            <w:pPr>
              <w:pStyle w:val="TableParagraph"/>
              <w:spacing w:line="273" w:lineRule="exact"/>
              <w:ind w:left="0" w:right="62"/>
              <w:jc w:val="both"/>
              <w:rPr>
                <w:rFonts w:ascii="Verdana" w:hAnsi="Verdana" w:cs="Arial"/>
              </w:rPr>
            </w:pPr>
            <w:r w:rsidRPr="00B33C17">
              <w:rPr>
                <w:rFonts w:ascii="Verdana" w:hAnsi="Verdana" w:cs="Arial"/>
              </w:rPr>
              <w:t>ACCIDENTES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DE</w:t>
            </w:r>
            <w:r w:rsidRPr="00B33C17">
              <w:rPr>
                <w:rFonts w:ascii="Verdana" w:hAnsi="Verdana" w:cs="Arial"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</w:rPr>
              <w:t>TRANSITO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–</w:t>
            </w:r>
            <w:r w:rsidRPr="00B33C17">
              <w:rPr>
                <w:rFonts w:ascii="Verdana" w:hAnsi="Verdana" w:cs="Arial"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</w:rPr>
              <w:t>SOAT</w:t>
            </w:r>
          </w:p>
        </w:tc>
      </w:tr>
    </w:tbl>
    <w:p w14:paraId="472E709E" w14:textId="77777777" w:rsidR="00A26CD1" w:rsidRDefault="00A26CD1" w:rsidP="00B33C17">
      <w:pPr>
        <w:ind w:right="62"/>
        <w:jc w:val="both"/>
        <w:rPr>
          <w:rFonts w:cs="Arial"/>
          <w:b/>
        </w:rPr>
      </w:pPr>
    </w:p>
    <w:p w14:paraId="11853B56" w14:textId="70102B88" w:rsidR="00B33C17" w:rsidRPr="00B33C17" w:rsidRDefault="00B33C17" w:rsidP="002A4A54">
      <w:pPr>
        <w:ind w:right="62"/>
        <w:jc w:val="both"/>
        <w:rPr>
          <w:rFonts w:cs="Arial"/>
        </w:rPr>
      </w:pPr>
      <w:r w:rsidRPr="00B33C17">
        <w:rPr>
          <w:rFonts w:cs="Arial"/>
          <w:b/>
        </w:rPr>
        <w:t xml:space="preserve">Nota: </w:t>
      </w:r>
      <w:r w:rsidRPr="00B33C17">
        <w:rPr>
          <w:rFonts w:cs="Arial"/>
        </w:rPr>
        <w:t>En el caso de que se evidencie la necesidad de adquirir una nueva póliza, la misma será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incluida en el Programa de Seguros; por lo tanto, será asesorada por el intermediario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seguros.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-10"/>
        </w:rPr>
        <w:t xml:space="preserve"> </w:t>
      </w:r>
      <w:r w:rsidRPr="00B33C17">
        <w:rPr>
          <w:rFonts w:cs="Arial"/>
          <w:b/>
        </w:rPr>
        <w:t>TERCERA.</w:t>
      </w:r>
      <w:r w:rsidRPr="00B33C17">
        <w:rPr>
          <w:rFonts w:cs="Arial"/>
          <w:b/>
          <w:spacing w:val="-9"/>
        </w:rPr>
        <w:t xml:space="preserve"> </w:t>
      </w:r>
      <w:r w:rsidRPr="00B33C17">
        <w:rPr>
          <w:rFonts w:cs="Arial"/>
          <w:b/>
        </w:rPr>
        <w:t>-</w:t>
      </w:r>
      <w:r w:rsidRPr="00B33C17">
        <w:rPr>
          <w:rFonts w:cs="Arial"/>
          <w:b/>
          <w:spacing w:val="-10"/>
        </w:rPr>
        <w:t xml:space="preserve"> </w:t>
      </w:r>
      <w:r w:rsidRPr="00B33C17">
        <w:rPr>
          <w:rFonts w:cs="Arial"/>
          <w:b/>
        </w:rPr>
        <w:t>OBLIGACIONES</w:t>
      </w:r>
      <w:r w:rsidRPr="00B33C17">
        <w:rPr>
          <w:rFonts w:cs="Arial"/>
          <w:b/>
          <w:spacing w:val="-11"/>
        </w:rPr>
        <w:t xml:space="preserve"> </w:t>
      </w:r>
      <w:r w:rsidRPr="00B33C17">
        <w:rPr>
          <w:rFonts w:cs="Arial"/>
          <w:b/>
        </w:rPr>
        <w:t>GENERALES</w:t>
      </w:r>
      <w:r w:rsidRPr="00B33C17">
        <w:rPr>
          <w:rFonts w:cs="Arial"/>
          <w:b/>
          <w:spacing w:val="-9"/>
        </w:rPr>
        <w:t xml:space="preserve"> </w:t>
      </w:r>
      <w:r w:rsidRPr="00B33C17">
        <w:rPr>
          <w:rFonts w:cs="Arial"/>
          <w:b/>
        </w:rPr>
        <w:t>DEL</w:t>
      </w:r>
      <w:r w:rsidRPr="00B33C17">
        <w:rPr>
          <w:rFonts w:cs="Arial"/>
          <w:b/>
          <w:spacing w:val="-11"/>
        </w:rPr>
        <w:t xml:space="preserve"> </w:t>
      </w:r>
      <w:r w:rsidRPr="00B33C17">
        <w:rPr>
          <w:rFonts w:cs="Arial"/>
          <w:b/>
        </w:rPr>
        <w:t>CONTRATISTA</w:t>
      </w:r>
      <w:r w:rsidRPr="00B33C17">
        <w:rPr>
          <w:rFonts w:cs="Arial"/>
        </w:rPr>
        <w:t>: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a)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 xml:space="preserve">Conocer </w:t>
      </w:r>
      <w:r w:rsidRPr="00B33C17">
        <w:rPr>
          <w:rFonts w:cs="Arial"/>
          <w:spacing w:val="-1"/>
        </w:rPr>
        <w:t>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1"/>
        </w:rPr>
        <w:t>cabalidad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1"/>
        </w:rPr>
        <w:t>invitación,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1"/>
        </w:rPr>
        <w:t>propuesta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contrato,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realizar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ejecución</w:t>
      </w:r>
      <w:r w:rsidRPr="00B33C17">
        <w:rPr>
          <w:rFonts w:cs="Arial"/>
          <w:spacing w:val="-7"/>
        </w:rPr>
        <w:t xml:space="preserve"> </w:t>
      </w:r>
      <w:r w:rsidR="00A26CD1" w:rsidRPr="00B33C17">
        <w:rPr>
          <w:rFonts w:cs="Arial"/>
        </w:rPr>
        <w:t>de este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-51"/>
        </w:rPr>
        <w:t xml:space="preserve"> </w:t>
      </w:r>
      <w:r w:rsidRPr="00B33C17">
        <w:rPr>
          <w:rFonts w:cs="Arial"/>
        </w:rPr>
        <w:t>eficiencia y eficacia. b) Presentar previo a la firma del acta de inicio, los documentos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necesarios para su ejecución. c) Suscribir </w:t>
      </w:r>
      <w:r w:rsidR="00A26CD1" w:rsidRPr="00B33C17">
        <w:rPr>
          <w:rFonts w:cs="Arial"/>
        </w:rPr>
        <w:t>juntamente con</w:t>
      </w:r>
      <w:r w:rsidRPr="00B33C17">
        <w:rPr>
          <w:rFonts w:cs="Arial"/>
        </w:rPr>
        <w:t xml:space="preserve"> el supervisor del contrato,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acta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inicio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si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hubiere,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modificaciones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mismo.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d)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Cumplir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contrato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teniendo en cuenta lo señalado en la invitación, la propuesta y el contrato. e) Dar cumplimiento 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acreditar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pago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sus obligaciones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frente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al sistema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seguridad social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integral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parafiscales, para lo cual deberá realizar los aportes a que se refiere el artículo 50 de la ley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789 de 2002, en lo relacionado con los sistemas de salud, pensión, riesgos profesionales 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aportes a las cajas de compensación familiar, SENA e ICBF, de conformidad con las normas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reglamentos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rigen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materia.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f)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Asumir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pago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salarios,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prestaciones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indemnizaciones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carácter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laboral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personal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ejecución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contrato, lo mismo que el pago de honorarios, los impuestos, gravámenes, aportes 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servicios de cualquier género que establezcan las leyes colombianas y demás erogaciones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necesarias para la ejecución del contrato. Es entendido que todos estos gastos han sido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estimados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Contratista.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g)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Responder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documentos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físicos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magnéticos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elaborados o entregados con ocasión de la ejecución del contrato, así como responder por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la seguridad y el debido manejo de los documentos y registros propios de la institución,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para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que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reposen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en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dependencia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correspondiente.</w:t>
      </w:r>
      <w:r w:rsidRPr="00B33C17">
        <w:rPr>
          <w:rFonts w:cs="Arial"/>
          <w:spacing w:val="-16"/>
        </w:rPr>
        <w:t xml:space="preserve"> </w:t>
      </w:r>
      <w:r w:rsidRPr="00B33C17">
        <w:rPr>
          <w:rFonts w:cs="Arial"/>
        </w:rPr>
        <w:t>h)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Mantener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vigente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garantía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única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por el tiempo pactado en el contrato, así como de las modificaciones que se presenten 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 ejecución del mismo. i) Suministrar al supervisor del contrato toda la información que le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sea solicitada para verificar el correcto y oportuno cumplimiento de las obligaciones 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contrae,</w:t>
      </w:r>
      <w:r w:rsidRPr="00B33C17">
        <w:rPr>
          <w:rFonts w:cs="Arial"/>
          <w:spacing w:val="16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acuerdo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artículos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4º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5º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7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Ley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80</w:t>
      </w:r>
      <w:r w:rsidRPr="00B33C17">
        <w:rPr>
          <w:rFonts w:cs="Arial"/>
          <w:spacing w:val="2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1993.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j)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Acatar</w:t>
      </w:r>
      <w:r w:rsidRPr="00B33C17">
        <w:rPr>
          <w:rFonts w:cs="Arial"/>
          <w:spacing w:val="19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aplicar,</w:t>
      </w:r>
      <w:r w:rsidRPr="00B33C17">
        <w:rPr>
          <w:rFonts w:cs="Arial"/>
          <w:spacing w:val="15"/>
        </w:rPr>
        <w:t xml:space="preserve"> </w:t>
      </w:r>
      <w:r w:rsidRPr="00B33C17">
        <w:rPr>
          <w:rFonts w:cs="Arial"/>
        </w:rPr>
        <w:t xml:space="preserve">de manera diligente las observaciones y </w:t>
      </w:r>
      <w:r w:rsidRPr="00B33C17">
        <w:rPr>
          <w:rFonts w:cs="Arial"/>
        </w:rPr>
        <w:lastRenderedPageBreak/>
        <w:t>recomendaciones impartidas por el interventor 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supervisor del contrato. k) Asistir a las reuniones que sean convocadas por el supervisor 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interventor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contrato,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revisar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estado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ejecución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mismo,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cumplimiento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51"/>
        </w:rPr>
        <w:t xml:space="preserve"> </w:t>
      </w:r>
      <w:r w:rsidRPr="00B33C17">
        <w:rPr>
          <w:rFonts w:cs="Arial"/>
        </w:rPr>
        <w:t>las obligaciones a cargo del contratista o cualquier aspecto técnico referente al mismo. l)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Presentar los informes sobre la ejecución del contrato, que le sean solicitadas por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supervisor o interventor del mismo. m) Responder ante las autoridades competentes 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los actos u omisiones que ejecute en desarrollo del contrato, cuando en ellos se cause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perjuicio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administración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terceros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términos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artículo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52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ley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80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1993.</w:t>
      </w:r>
      <w:r w:rsidR="002A4A54">
        <w:rPr>
          <w:rFonts w:cs="Arial"/>
        </w:rPr>
        <w:t xml:space="preserve"> </w:t>
      </w:r>
      <w:r w:rsidRPr="00B33C17">
        <w:rPr>
          <w:rFonts w:cs="Arial"/>
        </w:rPr>
        <w:t>n) Las demás inherentes al objeto y la naturaleza del contrato y aquellas indicadas por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supervisor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interventor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spacing w:val="-1"/>
        </w:rPr>
        <w:t>para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1"/>
        </w:rPr>
        <w:t>el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cabal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cumplimiento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objeto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contrato.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b/>
        </w:rPr>
        <w:t>OBLIGACIONES</w:t>
      </w:r>
      <w:r w:rsidRPr="00B33C17">
        <w:rPr>
          <w:rFonts w:cs="Arial"/>
          <w:b/>
          <w:spacing w:val="-52"/>
        </w:rPr>
        <w:t xml:space="preserve"> </w:t>
      </w:r>
      <w:r w:rsidRPr="00B33C17">
        <w:rPr>
          <w:rFonts w:cs="Arial"/>
          <w:b/>
        </w:rPr>
        <w:t>ESPECÍFICAS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b/>
        </w:rPr>
        <w:t>DEL</w:t>
      </w:r>
      <w:r w:rsidRPr="00B33C17">
        <w:rPr>
          <w:rFonts w:cs="Arial"/>
          <w:b/>
          <w:spacing w:val="-9"/>
        </w:rPr>
        <w:t xml:space="preserve"> </w:t>
      </w:r>
      <w:r w:rsidRPr="00B33C17">
        <w:rPr>
          <w:rFonts w:cs="Arial"/>
          <w:b/>
        </w:rPr>
        <w:t>CONTRATISTA</w:t>
      </w:r>
      <w:r w:rsidRPr="00B33C17">
        <w:rPr>
          <w:rFonts w:cs="Arial"/>
        </w:rPr>
        <w:t>: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contratista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deberá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cumplir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cabalidad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objeto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51"/>
        </w:rPr>
        <w:t xml:space="preserve"> </w:t>
      </w:r>
      <w:r w:rsidRPr="00B33C17">
        <w:rPr>
          <w:rFonts w:cs="Arial"/>
        </w:rPr>
        <w:t>contrato de acuerdo con todas y cada una de las siguientes obligaciones: OBLIGACIONES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 CONTRATISTA: a) Suscribir el contrato dentro de los cinco (5) días hábiles siguientes, 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notificación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adjudicación.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b)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Presentar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póliza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demás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documentos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legalización, dentro de los tres (3) días hábiles siguientes a la firma del contrato. c) Prestar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asesoría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permanente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todo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relacionado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programa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seguros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presentar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un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informe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mensual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sobre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actividades desarrolladas. d) Garantizar la idoneidad del personal presentado en la oferta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para el servicio ofrecido y, en caso de ser necesario el cambio, podrá hacerse únicamente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 personas que reúnan las mismas o mejores condiciones que ostenten las presentadas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con su propuesta. En todo caso,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 podrá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solicitar el cambio por el incumplimiento de los deberes del personal dependiente 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contratista,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sin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implique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relación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laboral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alguna.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Mantener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 de manera permanente, el Equipo de Trabajo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ofrecido en su oferta. f) Asesorar a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 xml:space="preserve">CGN </w:t>
      </w:r>
      <w:r w:rsidRPr="00B33C17">
        <w:rPr>
          <w:rFonts w:cs="Arial"/>
        </w:rPr>
        <w:t>en 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identificación de los riesgos a los que se encuentran expuestos sus bienes e intereses 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recomendar la mejor manera de tratarlos. g) Revisar y evaluar el plan de seguros con 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cuenta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efectuar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recomendaciones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estime pertinentes. h) Estructurar las condiciones técnicas y jurídicas de las diferentes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pólizas de seguro que requiera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 para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debido cubrimiento de sus bienes e intereses. i) Suministrar a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 en la debida oportunidad, los estudios previos y del sector y 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elaboración de la invitación que se requiera para adelantar el proceso para la contratación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  <w:spacing w:val="-1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seguros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spacing w:val="-1"/>
        </w:rPr>
        <w:t>que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requiera</w:t>
      </w:r>
      <w:r w:rsidRPr="00B33C17">
        <w:rPr>
          <w:rFonts w:cs="Arial"/>
          <w:spacing w:val="-16"/>
        </w:rPr>
        <w:t xml:space="preserve"> </w:t>
      </w:r>
      <w:r w:rsidRPr="00B33C17">
        <w:rPr>
          <w:rFonts w:cs="Arial"/>
          <w:spacing w:val="-1"/>
        </w:rPr>
        <w:t>durante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vigencia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contrato,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demande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contratación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 pólizas que requiera para cumplir con su obligación legal de amparar sus bienes 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intereses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es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llegare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ser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responsable.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j)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Formar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parte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Comité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Asesor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respectivo proceso de selección que se adelante para la contratación de las pólizas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seguro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requeridas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spacing w:val="-1"/>
        </w:rPr>
        <w:t>por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6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CGN.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k)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Asesorar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 xml:space="preserve"> en todos los trámites del proceso de selección 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adelante</w:t>
      </w:r>
      <w:r w:rsidRPr="00B33C17">
        <w:rPr>
          <w:rFonts w:cs="Arial"/>
          <w:spacing w:val="12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13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5"/>
        </w:rPr>
        <w:t xml:space="preserve"> </w:t>
      </w:r>
      <w:r w:rsidRPr="00B33C17">
        <w:rPr>
          <w:rFonts w:cs="Arial"/>
        </w:rPr>
        <w:t>contratación</w:t>
      </w:r>
      <w:r w:rsidRPr="00B33C17">
        <w:rPr>
          <w:rFonts w:cs="Arial"/>
          <w:spacing w:val="16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6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5"/>
        </w:rPr>
        <w:t xml:space="preserve"> </w:t>
      </w:r>
      <w:r w:rsidRPr="00B33C17">
        <w:rPr>
          <w:rFonts w:cs="Arial"/>
        </w:rPr>
        <w:t>seguros</w:t>
      </w:r>
      <w:r w:rsidRPr="00B33C17">
        <w:rPr>
          <w:rFonts w:cs="Arial"/>
          <w:spacing w:val="12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6"/>
        </w:rPr>
        <w:t xml:space="preserve"> </w:t>
      </w:r>
      <w:r w:rsidRPr="00B33C17">
        <w:rPr>
          <w:rFonts w:cs="Arial"/>
        </w:rPr>
        <w:t>requiera</w:t>
      </w:r>
      <w:r w:rsidRPr="00B33C17">
        <w:rPr>
          <w:rFonts w:cs="Arial"/>
          <w:spacing w:val="13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13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3"/>
        </w:rPr>
        <w:t xml:space="preserve"> </w:t>
      </w:r>
      <w:r w:rsidRPr="00B33C17">
        <w:rPr>
          <w:rFonts w:cs="Arial"/>
        </w:rPr>
        <w:t>debido</w:t>
      </w:r>
      <w:r w:rsidRPr="00B33C17">
        <w:rPr>
          <w:rFonts w:cs="Arial"/>
          <w:spacing w:val="16"/>
        </w:rPr>
        <w:t xml:space="preserve"> </w:t>
      </w:r>
      <w:r w:rsidRPr="00B33C17">
        <w:rPr>
          <w:rFonts w:cs="Arial"/>
        </w:rPr>
        <w:t>cubrimiento</w:t>
      </w:r>
      <w:r w:rsidRPr="00B33C17">
        <w:rPr>
          <w:rFonts w:cs="Arial"/>
          <w:spacing w:val="13"/>
        </w:rPr>
        <w:t xml:space="preserve"> </w:t>
      </w:r>
      <w:r w:rsidRPr="00B33C17">
        <w:rPr>
          <w:rFonts w:cs="Arial"/>
        </w:rPr>
        <w:t>de sus bienes e intereses, incluyendo la evaluación de las ofertas que se reciban con ocasión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dicho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proceso.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l)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Verificar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pólizas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expedidas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aseguradora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adjudicataria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proceso de selección sean emitidas de conformidad con los términos ofrecidos por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proponente y exigidos por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. m) Asesorar 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desarrollo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contrato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seguros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todas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etapas;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entre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otros,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solicitud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modificaciones,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expedición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certificados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respectivos,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revisión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mismos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general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demás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aspectos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propios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la actividad. n) Elaborar estudios sobre nuevas tarifas y coberturas y presentar informes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semestrales de dichos estudios, </w:t>
      </w:r>
      <w:r w:rsidRPr="00B33C17">
        <w:rPr>
          <w:rFonts w:cs="Arial"/>
        </w:rPr>
        <w:lastRenderedPageBreak/>
        <w:t>discriminando el comportamiento de los diferentes ramos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 xml:space="preserve">de seguros que conforman el Programa de Seguros de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 xml:space="preserve">. o) Presentar a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 dentro de 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treinta (30) días calendarios siguientes al inicio de ejecución del contrato, los manuales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funcionamiento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cada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ramo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seguros,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incluyendo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específicamente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manejo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caso</w:t>
      </w:r>
      <w:r w:rsidRPr="00B33C17">
        <w:rPr>
          <w:rFonts w:cs="Arial"/>
          <w:spacing w:val="-5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reclamaciones.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p)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Asesorar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materia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 trámite de reclamaciones, que comprende entre otros, aspectos tales como análisis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hechos, conveniencia de afectar o no las pólizas, estudio de amparo/póliza a afectar,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trámite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oportuno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reclamación,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demostración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ocurrencia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pérdida,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nombramiento de ajustadores, valoración de las pérdidas, obtención de indemnizaciones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mejores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condiciones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posibles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tiempo,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modo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cuantía,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evaluación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liquidaciones de las indemnizaciones presentadas por la asegurador, asesoría respecto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mejor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forma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recibir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indemnizaciones,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informar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oportunamente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sobre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vencimiento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 términos para evitar la prescripción de acciones y en general todas aquellas actividades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 xml:space="preserve">que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 xml:space="preserve"> requiera en materia de siniestros y en</w:t>
      </w:r>
      <w:r w:rsidRPr="00B33C17">
        <w:rPr>
          <w:rFonts w:cs="Arial"/>
          <w:spacing w:val="-53"/>
        </w:rPr>
        <w:t xml:space="preserve"> </w:t>
      </w:r>
      <w:r w:rsidRPr="00B33C17">
        <w:rPr>
          <w:rFonts w:cs="Arial"/>
        </w:rPr>
        <w:t>defensa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intereses.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Mantener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debidamente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actualizado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sistematizado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programa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seguros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manera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tal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permita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atender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oportunamente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todos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requerimientos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éste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formule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aspectos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tales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como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condiciones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pólizas,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estadísticas,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facturación,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control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vencimientos,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51"/>
        </w:rPr>
        <w:t xml:space="preserve"> </w:t>
      </w:r>
      <w:r w:rsidRPr="00B33C17">
        <w:rPr>
          <w:rFonts w:cs="Arial"/>
        </w:rPr>
        <w:t>acuerdo con los ofrecimientos efectuados en su propuesta. r) Mantener debidamente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sistematizados y permanente actualizados los siniestros que afecten las diferentes pólizas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contratadas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por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manera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tal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permita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una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continua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ágil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consulta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control,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especial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permita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todo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tipo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estadísticas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requiera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.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s)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Poner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disposición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Programa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Seguros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Generales,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infraestructura de cómputo y sistematización, con el fin de llevar estadísticas, control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vencimientos, facturación, control de siniestros y demás aspectos relevantes del programa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 seguros, así como resolver y sustentar las consultas que se le formulen.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t) Asesorar, 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caso de litigios o conflictos por responsabilidad civil o de cualquier índole, derivados 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concernientes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programa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seguros.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u)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Mantenerse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actualizado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informar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permanentemente al supervisor del contrato, sobre las normas y demás decisiones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autoridades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competentes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en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materia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de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seguros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cualquier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otro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asunto</w:t>
      </w:r>
      <w:r w:rsidRPr="00B33C17">
        <w:rPr>
          <w:rFonts w:cs="Arial"/>
          <w:spacing w:val="-16"/>
        </w:rPr>
        <w:t xml:space="preserve"> </w:t>
      </w:r>
      <w:r w:rsidRPr="00B33C17">
        <w:rPr>
          <w:rFonts w:cs="Arial"/>
        </w:rPr>
        <w:t>relacionado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 xml:space="preserve">con </w:t>
      </w:r>
      <w:r w:rsidRPr="00B33C17">
        <w:rPr>
          <w:rFonts w:cs="Arial"/>
          <w:spacing w:val="-1"/>
        </w:rPr>
        <w:t>seguros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que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sea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1"/>
        </w:rPr>
        <w:t>interés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para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.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v)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Asesorar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 xml:space="preserve">a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 en el manejo y control de las pólizas 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garantías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presten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contratistas,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así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como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estructuración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administrativos para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declarar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ocurrencia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 siniestro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 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realización, trámite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obtención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indemnización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correspondiente.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w)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Presentar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oportunamente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informes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le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sean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requeridos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relación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programa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seguros.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x)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Cumplir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oportunamente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todos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ofrecimientos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contemple su propuesta. y). Presentar al supervisor del contrato, un resumen de seguros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de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</w:rPr>
        <w:t>, durante los dos (2) últimos meses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ejecución del contrato. z) En general, todos los demás servicios y actividades que emanen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directamente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 naturaleza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contrato de intermediación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seguros.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 xml:space="preserve">CUARTA.  </w:t>
      </w:r>
      <w:r w:rsidRPr="00B33C17">
        <w:rPr>
          <w:rFonts w:cs="Arial"/>
          <w:b/>
          <w:spacing w:val="5"/>
        </w:rPr>
        <w:t xml:space="preserve"> </w:t>
      </w:r>
      <w:r w:rsidRPr="00B33C17">
        <w:rPr>
          <w:rFonts w:cs="Arial"/>
          <w:b/>
        </w:rPr>
        <w:t xml:space="preserve">-  </w:t>
      </w:r>
      <w:r w:rsidRPr="00B33C17">
        <w:rPr>
          <w:rFonts w:cs="Arial"/>
          <w:b/>
          <w:spacing w:val="6"/>
        </w:rPr>
        <w:t xml:space="preserve"> </w:t>
      </w:r>
      <w:r w:rsidRPr="00B33C17">
        <w:rPr>
          <w:rFonts w:cs="Arial"/>
          <w:b/>
        </w:rPr>
        <w:t xml:space="preserve">OBLIGACIONES  </w:t>
      </w:r>
      <w:r w:rsidRPr="00B33C17">
        <w:rPr>
          <w:rFonts w:cs="Arial"/>
          <w:b/>
          <w:spacing w:val="5"/>
        </w:rPr>
        <w:t xml:space="preserve"> </w:t>
      </w:r>
      <w:r w:rsidRPr="00B33C17">
        <w:rPr>
          <w:rFonts w:cs="Arial"/>
          <w:b/>
        </w:rPr>
        <w:t xml:space="preserve">DE  </w:t>
      </w:r>
      <w:r w:rsidRPr="00B33C17">
        <w:rPr>
          <w:rFonts w:cs="Arial"/>
          <w:b/>
          <w:spacing w:val="5"/>
        </w:rPr>
        <w:t xml:space="preserve"> </w:t>
      </w:r>
      <w:r w:rsidRPr="00B33C17">
        <w:rPr>
          <w:rFonts w:cs="Arial"/>
          <w:b/>
        </w:rPr>
        <w:t xml:space="preserve">LA  </w:t>
      </w:r>
      <w:r w:rsidRPr="00B33C17">
        <w:rPr>
          <w:rFonts w:cs="Arial"/>
          <w:b/>
          <w:spacing w:val="5"/>
        </w:rPr>
        <w:t xml:space="preserve"> </w:t>
      </w:r>
      <w:r w:rsidRPr="00B33C17">
        <w:rPr>
          <w:rFonts w:cs="Arial"/>
          <w:b/>
        </w:rPr>
        <w:t xml:space="preserve">CONTADURÍA:  </w:t>
      </w:r>
      <w:r w:rsidRPr="00B33C17">
        <w:rPr>
          <w:rFonts w:cs="Arial"/>
          <w:b/>
          <w:spacing w:val="8"/>
        </w:rPr>
        <w:t xml:space="preserve"> </w:t>
      </w:r>
      <w:r w:rsidRPr="00B33C17">
        <w:rPr>
          <w:rFonts w:cs="Arial"/>
        </w:rPr>
        <w:t xml:space="preserve">Son  </w:t>
      </w:r>
      <w:r w:rsidRPr="00B33C17">
        <w:rPr>
          <w:rFonts w:cs="Arial"/>
          <w:spacing w:val="5"/>
        </w:rPr>
        <w:t xml:space="preserve"> </w:t>
      </w:r>
      <w:r w:rsidRPr="00B33C17">
        <w:rPr>
          <w:rFonts w:cs="Arial"/>
        </w:rPr>
        <w:t xml:space="preserve">obligaciones  </w:t>
      </w:r>
      <w:r w:rsidRPr="00B33C17">
        <w:rPr>
          <w:rFonts w:cs="Arial"/>
          <w:spacing w:val="6"/>
        </w:rPr>
        <w:t xml:space="preserve"> </w:t>
      </w:r>
      <w:r w:rsidRPr="00B33C17">
        <w:rPr>
          <w:rFonts w:cs="Arial"/>
        </w:rPr>
        <w:t xml:space="preserve">de la </w:t>
      </w:r>
      <w:r w:rsidRPr="00B33C17">
        <w:rPr>
          <w:rFonts w:cs="Arial"/>
          <w:b/>
          <w:bCs/>
        </w:rPr>
        <w:t>UAE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CGN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siguientes: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</w:rPr>
        <w:t>1)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</w:rPr>
        <w:t>Exigir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ejecución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idónea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oportuna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objeto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contractual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velar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cumplimiento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obligaciones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mismo.</w:t>
      </w:r>
    </w:p>
    <w:p w14:paraId="3F420C0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>2)</w:t>
      </w:r>
      <w:r w:rsidRPr="00B33C17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Suministrar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oportunamente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requiera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CONTRATISTA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cumplimiento de sus obligaciones contractuales. </w:t>
      </w:r>
      <w:r w:rsidRPr="00B33C17">
        <w:rPr>
          <w:rFonts w:ascii="Verdana" w:hAnsi="Verdana" w:cs="Arial"/>
          <w:b/>
          <w:sz w:val="22"/>
          <w:szCs w:val="22"/>
        </w:rPr>
        <w:t xml:space="preserve">3) </w:t>
      </w:r>
      <w:r w:rsidRPr="00B33C17">
        <w:rPr>
          <w:rFonts w:ascii="Verdana" w:hAnsi="Verdana" w:cs="Arial"/>
          <w:sz w:val="22"/>
          <w:szCs w:val="22"/>
        </w:rPr>
        <w:t>Las demás establecidas en la Ley 80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1993, Ley 1150 de 2007, y Decreto 1082 de 2015, y sus Decretos reglamentarios y </w:t>
      </w:r>
      <w:r w:rsidRPr="00B33C17">
        <w:rPr>
          <w:rFonts w:ascii="Verdana" w:hAnsi="Verdana" w:cs="Arial"/>
          <w:sz w:val="22"/>
          <w:szCs w:val="22"/>
        </w:rPr>
        <w:lastRenderedPageBreak/>
        <w:t>demás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normas aplicables vigentes. </w:t>
      </w:r>
      <w:r w:rsidRPr="00B33C17">
        <w:rPr>
          <w:rFonts w:ascii="Verdana" w:hAnsi="Verdana" w:cs="Arial"/>
          <w:b/>
          <w:sz w:val="22"/>
          <w:szCs w:val="22"/>
        </w:rPr>
        <w:t>CLÁUSULA QUINTA. - VALOR Y FORMA DE PAGO</w:t>
      </w:r>
      <w:r w:rsidRPr="00B33C17">
        <w:rPr>
          <w:rFonts w:ascii="Verdana" w:hAnsi="Verdana" w:cs="Arial"/>
          <w:sz w:val="22"/>
          <w:szCs w:val="22"/>
        </w:rPr>
        <w:t>: De 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 el artículo 1341 del Código de Comercio, la comisión del intermediario de seguros será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directamente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compañía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aseguradora.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Concordante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2.30.1.1.4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2555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2010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(por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recogen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reexpiden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materia 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sector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financieros, asegurador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mercado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valores,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comisiones),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dispone que la determinación de las comisiones, forma de pago y demás condiciones 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hará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conformidad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convenios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libremente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celebren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intermediarios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entidades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aseguradoras. En concordancia, el contrato resultante no causa pago o erogación alguna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pago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corredor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será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cuenta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 la(s) compañía(s) de seguro, con las cuales se suscriban las pólizas. </w:t>
      </w:r>
      <w:r w:rsidRPr="00B33C17">
        <w:rPr>
          <w:rFonts w:ascii="Verdana" w:hAnsi="Verdana" w:cs="Arial"/>
          <w:b/>
          <w:sz w:val="22"/>
          <w:szCs w:val="22"/>
        </w:rPr>
        <w:t>CLÁUSULA SEXTA. -</w:t>
      </w:r>
      <w:r w:rsidRPr="00B33C17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SUJECION DE LOS PAGOS A LAS APROPIACIONES PRESUPUESTALES</w:t>
      </w:r>
      <w:r w:rsidRPr="00B33C17">
        <w:rPr>
          <w:rFonts w:ascii="Verdana" w:hAnsi="Verdana" w:cs="Arial"/>
          <w:sz w:val="22"/>
          <w:szCs w:val="22"/>
        </w:rPr>
        <w:t>: Al ser un proceso sin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cuantía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CERTIFICADO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DISPONIBILIDAD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PRESUPUESTAL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respaldar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proceso. </w:t>
      </w:r>
      <w:r w:rsidRPr="00B33C17">
        <w:rPr>
          <w:rFonts w:ascii="Verdana" w:hAnsi="Verdana" w:cs="Arial"/>
          <w:b/>
          <w:sz w:val="22"/>
          <w:szCs w:val="22"/>
        </w:rPr>
        <w:t xml:space="preserve">CLÁUSULA SEPTIMA. - PLAZO DE EJECUCIÓN: </w:t>
      </w:r>
      <w:r w:rsidRPr="00B33C17">
        <w:rPr>
          <w:rFonts w:ascii="Verdana" w:hAnsi="Verdana" w:cs="Arial"/>
          <w:sz w:val="22"/>
          <w:szCs w:val="22"/>
        </w:rPr>
        <w:t>La vinculación del intermediario 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seguros con la </w:t>
      </w:r>
      <w:r w:rsidRPr="00B33C17">
        <w:rPr>
          <w:rFonts w:ascii="Verdana" w:hAnsi="Verdana" w:cs="Arial"/>
          <w:b/>
          <w:bCs/>
          <w:sz w:val="22"/>
          <w:szCs w:val="22"/>
        </w:rPr>
        <w:t>UAE</w:t>
      </w:r>
      <w:r w:rsidRPr="00B33C17"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iniciará desde el momento de su selección y se prolongará hasta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vencimiento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pólizas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perjuicio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entidad,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 previo de las formalidades legales, proceda a la terminación de la relación.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CLÁUSULA</w:t>
      </w:r>
      <w:r w:rsidRPr="00B33C17">
        <w:rPr>
          <w:rFonts w:ascii="Verdana" w:hAnsi="Verdana" w:cs="Arial"/>
          <w:b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OCTAVA</w:t>
      </w:r>
      <w:r w:rsidRPr="00B33C17">
        <w:rPr>
          <w:rFonts w:ascii="Verdana" w:hAnsi="Verdana" w:cs="Arial"/>
          <w:b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-GARANTÍAS:</w:t>
      </w:r>
      <w:r w:rsidRPr="00B33C17">
        <w:rPr>
          <w:rFonts w:ascii="Verdana" w:hAnsi="Verdana" w:cs="Arial"/>
          <w:b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establecido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2.2.1.2.3.1.1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entidad exigirá al futuro contratista las siguientes garantías basadas en el presupuesto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oficial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programa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entidad:</w:t>
      </w:r>
    </w:p>
    <w:p w14:paraId="63D3AAA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53"/>
        <w:gridCol w:w="1858"/>
        <w:gridCol w:w="3670"/>
      </w:tblGrid>
      <w:tr w:rsidR="00B33C17" w:rsidRPr="00B33C17" w14:paraId="7952242F" w14:textId="77777777" w:rsidTr="00FE5E1F">
        <w:trPr>
          <w:trHeight w:val="398"/>
          <w:jc w:val="center"/>
        </w:trPr>
        <w:tc>
          <w:tcPr>
            <w:tcW w:w="2842" w:type="dxa"/>
          </w:tcPr>
          <w:p w14:paraId="4A46A128" w14:textId="77777777" w:rsidR="00B33C17" w:rsidRPr="00B33C17" w:rsidRDefault="00B33C17" w:rsidP="008375CB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Garantía</w:t>
            </w:r>
          </w:p>
        </w:tc>
        <w:tc>
          <w:tcPr>
            <w:tcW w:w="953" w:type="dxa"/>
          </w:tcPr>
          <w:p w14:paraId="12A1693B" w14:textId="77777777" w:rsidR="00B33C17" w:rsidRPr="00B33C17" w:rsidRDefault="00B33C17" w:rsidP="008375CB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Aplica</w:t>
            </w:r>
          </w:p>
        </w:tc>
        <w:tc>
          <w:tcPr>
            <w:tcW w:w="1858" w:type="dxa"/>
          </w:tcPr>
          <w:p w14:paraId="554EACE9" w14:textId="77777777" w:rsidR="00B33C17" w:rsidRPr="00B33C17" w:rsidRDefault="00B33C17" w:rsidP="008375CB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Porcentaje</w:t>
            </w:r>
            <w:r w:rsidRPr="00B33C17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(%)</w:t>
            </w:r>
          </w:p>
        </w:tc>
        <w:tc>
          <w:tcPr>
            <w:tcW w:w="3670" w:type="dxa"/>
          </w:tcPr>
          <w:p w14:paraId="464C547D" w14:textId="77777777" w:rsidR="00B33C17" w:rsidRPr="00B33C17" w:rsidRDefault="00B33C17" w:rsidP="008375CB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Plazo</w:t>
            </w:r>
          </w:p>
        </w:tc>
      </w:tr>
      <w:tr w:rsidR="00A26CD1" w:rsidRPr="00B33C17" w14:paraId="05781A61" w14:textId="77777777" w:rsidTr="00FE5E1F">
        <w:trPr>
          <w:trHeight w:val="398"/>
          <w:jc w:val="center"/>
        </w:trPr>
        <w:tc>
          <w:tcPr>
            <w:tcW w:w="2842" w:type="dxa"/>
          </w:tcPr>
          <w:p w14:paraId="12F9A4EF" w14:textId="77777777" w:rsidR="00A26CD1" w:rsidRPr="00B33C17" w:rsidRDefault="00A26CD1" w:rsidP="00A26CD1">
            <w:pPr>
              <w:pStyle w:val="TableParagraph"/>
              <w:spacing w:before="3"/>
              <w:ind w:left="0" w:right="62"/>
              <w:jc w:val="both"/>
              <w:rPr>
                <w:rFonts w:ascii="Verdana" w:hAnsi="Verdana" w:cs="Arial"/>
              </w:rPr>
            </w:pPr>
          </w:p>
          <w:p w14:paraId="6959F3F3" w14:textId="0E391322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</w:rPr>
              <w:t>Seriedad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 la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Oferta</w:t>
            </w:r>
          </w:p>
        </w:tc>
        <w:tc>
          <w:tcPr>
            <w:tcW w:w="953" w:type="dxa"/>
          </w:tcPr>
          <w:p w14:paraId="3E9FBC92" w14:textId="77777777" w:rsidR="00A26CD1" w:rsidRPr="00B33C17" w:rsidRDefault="00A26CD1" w:rsidP="00A26CD1">
            <w:pPr>
              <w:pStyle w:val="TableParagraph"/>
              <w:spacing w:before="3"/>
              <w:ind w:left="0" w:right="62"/>
              <w:jc w:val="both"/>
              <w:rPr>
                <w:rFonts w:ascii="Verdana" w:hAnsi="Verdana" w:cs="Arial"/>
              </w:rPr>
            </w:pPr>
          </w:p>
          <w:p w14:paraId="3AF0AB56" w14:textId="1111EFE1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782C3F1C" w14:textId="77777777" w:rsidR="00A26CD1" w:rsidRPr="00B33C17" w:rsidRDefault="00A26CD1" w:rsidP="00A26CD1">
            <w:pPr>
              <w:pStyle w:val="TableParagraph"/>
              <w:spacing w:before="3"/>
              <w:ind w:left="0" w:right="62"/>
              <w:jc w:val="both"/>
              <w:rPr>
                <w:rFonts w:ascii="Verdana" w:hAnsi="Verdana" w:cs="Arial"/>
              </w:rPr>
            </w:pPr>
          </w:p>
          <w:p w14:paraId="3DE9D7F6" w14:textId="547E1419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10%</w:t>
            </w:r>
          </w:p>
        </w:tc>
        <w:tc>
          <w:tcPr>
            <w:tcW w:w="3670" w:type="dxa"/>
          </w:tcPr>
          <w:p w14:paraId="4F0ECA6A" w14:textId="03D5F7E6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Desde la presentación de la oferta,</w:t>
            </w:r>
            <w:r w:rsidRPr="00B33C17">
              <w:rPr>
                <w:rFonts w:ascii="Verdana" w:hAnsi="Verdana" w:cs="Arial"/>
                <w:b/>
                <w:spacing w:val="-5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hasta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aprobación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la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garantía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cumplimiento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(4 meses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más).</w:t>
            </w:r>
          </w:p>
        </w:tc>
      </w:tr>
      <w:tr w:rsidR="00A26CD1" w:rsidRPr="00B33C17" w14:paraId="20DBBFF1" w14:textId="77777777" w:rsidTr="00FE5E1F">
        <w:trPr>
          <w:trHeight w:val="398"/>
          <w:jc w:val="center"/>
        </w:trPr>
        <w:tc>
          <w:tcPr>
            <w:tcW w:w="2842" w:type="dxa"/>
          </w:tcPr>
          <w:p w14:paraId="602B8F5B" w14:textId="4293ECD9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</w:rPr>
              <w:t>Cumplimiento</w:t>
            </w:r>
            <w:r w:rsidRPr="00B33C17">
              <w:rPr>
                <w:rFonts w:ascii="Verdana" w:hAnsi="Verdana" w:cs="Arial"/>
                <w:spacing w:val="-6"/>
              </w:rPr>
              <w:t xml:space="preserve"> </w:t>
            </w:r>
            <w:r w:rsidRPr="00B33C17">
              <w:rPr>
                <w:rFonts w:ascii="Verdana" w:hAnsi="Verdana" w:cs="Arial"/>
              </w:rPr>
              <w:t>Contractual</w:t>
            </w:r>
          </w:p>
        </w:tc>
        <w:tc>
          <w:tcPr>
            <w:tcW w:w="953" w:type="dxa"/>
          </w:tcPr>
          <w:p w14:paraId="022786C1" w14:textId="3FF226CF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416954C8" w14:textId="47C7B535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10%</w:t>
            </w:r>
          </w:p>
        </w:tc>
        <w:tc>
          <w:tcPr>
            <w:tcW w:w="3670" w:type="dxa"/>
          </w:tcPr>
          <w:p w14:paraId="00E65F1E" w14:textId="537F7C35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plazo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que</w:t>
            </w:r>
            <w:r w:rsidRPr="00B33C17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dura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contrato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6</w:t>
            </w:r>
            <w:r w:rsidRPr="00B33C17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meses</w:t>
            </w:r>
          </w:p>
        </w:tc>
      </w:tr>
      <w:tr w:rsidR="00A26CD1" w:rsidRPr="00B33C17" w14:paraId="16EDD3AD" w14:textId="77777777" w:rsidTr="00FE5E1F">
        <w:trPr>
          <w:trHeight w:val="398"/>
          <w:jc w:val="center"/>
        </w:trPr>
        <w:tc>
          <w:tcPr>
            <w:tcW w:w="2842" w:type="dxa"/>
          </w:tcPr>
          <w:p w14:paraId="63CBBFE5" w14:textId="5CCCE1CE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</w:rPr>
              <w:t>Pago de salarios y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prestaciones sociales e</w:t>
            </w:r>
            <w:r w:rsidRPr="00B33C17">
              <w:rPr>
                <w:rFonts w:ascii="Verdana" w:hAnsi="Verdana" w:cs="Arial"/>
                <w:spacing w:val="-53"/>
              </w:rPr>
              <w:t xml:space="preserve"> </w:t>
            </w:r>
            <w:r w:rsidRPr="00B33C17">
              <w:rPr>
                <w:rFonts w:ascii="Verdana" w:hAnsi="Verdana" w:cs="Arial"/>
              </w:rPr>
              <w:t>indemnizaciones</w:t>
            </w:r>
            <w:r w:rsidRPr="00B33C17">
              <w:rPr>
                <w:rFonts w:ascii="Verdana" w:hAnsi="Verdana" w:cs="Arial"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</w:rPr>
              <w:t>laborales.</w:t>
            </w:r>
          </w:p>
        </w:tc>
        <w:tc>
          <w:tcPr>
            <w:tcW w:w="953" w:type="dxa"/>
          </w:tcPr>
          <w:p w14:paraId="3AFF92E6" w14:textId="77777777" w:rsidR="00A26CD1" w:rsidRPr="00B33C17" w:rsidRDefault="00A26CD1" w:rsidP="00A26CD1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</w:p>
          <w:p w14:paraId="1A8DAC4E" w14:textId="79B34D14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6EA0FC10" w14:textId="77777777" w:rsidR="00A26CD1" w:rsidRPr="00B33C17" w:rsidRDefault="00A26CD1" w:rsidP="00A26CD1">
            <w:pPr>
              <w:pStyle w:val="TableParagraph"/>
              <w:ind w:left="0" w:right="62"/>
              <w:jc w:val="both"/>
              <w:rPr>
                <w:rFonts w:ascii="Verdana" w:hAnsi="Verdana" w:cs="Arial"/>
              </w:rPr>
            </w:pPr>
          </w:p>
          <w:p w14:paraId="4817E655" w14:textId="30F2DF22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5%</w:t>
            </w:r>
          </w:p>
        </w:tc>
        <w:tc>
          <w:tcPr>
            <w:tcW w:w="3670" w:type="dxa"/>
          </w:tcPr>
          <w:p w14:paraId="7066F5CA" w14:textId="77777777" w:rsidR="00A26CD1" w:rsidRPr="00B33C17" w:rsidRDefault="00A26CD1" w:rsidP="00A26CD1">
            <w:pPr>
              <w:pStyle w:val="TableParagraph"/>
              <w:spacing w:before="3"/>
              <w:ind w:left="0" w:right="62"/>
              <w:jc w:val="both"/>
              <w:rPr>
                <w:rFonts w:ascii="Verdana" w:hAnsi="Verdana" w:cs="Arial"/>
              </w:rPr>
            </w:pPr>
          </w:p>
          <w:p w14:paraId="57EC14FB" w14:textId="38F02970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plazo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que</w:t>
            </w:r>
            <w:r w:rsidRPr="00B33C17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dure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contrato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tres (3) años.</w:t>
            </w:r>
          </w:p>
        </w:tc>
      </w:tr>
      <w:tr w:rsidR="00A26CD1" w:rsidRPr="00B33C17" w14:paraId="43C64F38" w14:textId="77777777" w:rsidTr="00FE5E1F">
        <w:trPr>
          <w:trHeight w:val="398"/>
          <w:jc w:val="center"/>
        </w:trPr>
        <w:tc>
          <w:tcPr>
            <w:tcW w:w="2842" w:type="dxa"/>
          </w:tcPr>
          <w:p w14:paraId="5C4A7DC7" w14:textId="70728C9E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</w:rPr>
              <w:t>Calidad</w:t>
            </w:r>
            <w:r w:rsidRPr="00B33C17">
              <w:rPr>
                <w:rFonts w:ascii="Verdana" w:hAnsi="Verdana" w:cs="Arial"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</w:rPr>
              <w:t>del servicio</w:t>
            </w:r>
          </w:p>
        </w:tc>
        <w:tc>
          <w:tcPr>
            <w:tcW w:w="953" w:type="dxa"/>
          </w:tcPr>
          <w:p w14:paraId="30C81EB9" w14:textId="75898EEB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Si</w:t>
            </w:r>
          </w:p>
        </w:tc>
        <w:tc>
          <w:tcPr>
            <w:tcW w:w="1858" w:type="dxa"/>
          </w:tcPr>
          <w:p w14:paraId="084F7A79" w14:textId="393CC196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10%</w:t>
            </w:r>
          </w:p>
        </w:tc>
        <w:tc>
          <w:tcPr>
            <w:tcW w:w="3670" w:type="dxa"/>
          </w:tcPr>
          <w:p w14:paraId="6C1A3092" w14:textId="6ADB66D7" w:rsidR="00A26CD1" w:rsidRPr="00B33C17" w:rsidRDefault="00A26CD1" w:rsidP="00A26CD1">
            <w:pPr>
              <w:pStyle w:val="TableParagraph"/>
              <w:spacing w:before="52"/>
              <w:ind w:left="0" w:right="62"/>
              <w:jc w:val="both"/>
              <w:rPr>
                <w:rFonts w:ascii="Verdana" w:hAnsi="Verdana" w:cs="Arial"/>
                <w:b/>
              </w:rPr>
            </w:pPr>
            <w:r w:rsidRPr="00B33C17">
              <w:rPr>
                <w:rFonts w:ascii="Verdana" w:hAnsi="Verdana" w:cs="Arial"/>
                <w:b/>
              </w:rPr>
              <w:t>Por</w:t>
            </w:r>
            <w:r w:rsidRPr="00B33C17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plazo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que</w:t>
            </w:r>
            <w:r w:rsidRPr="00B33C17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dura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el</w:t>
            </w:r>
            <w:r w:rsidRPr="00B33C17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contrato</w:t>
            </w:r>
            <w:r w:rsidRPr="00B33C17">
              <w:rPr>
                <w:rFonts w:ascii="Verdana" w:hAnsi="Verdana" w:cs="Arial"/>
                <w:b/>
                <w:spacing w:val="-5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más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de</w:t>
            </w:r>
            <w:r w:rsidRPr="00B33C17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6</w:t>
            </w:r>
            <w:r w:rsidRPr="00B33C17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B33C17">
              <w:rPr>
                <w:rFonts w:ascii="Verdana" w:hAnsi="Verdana" w:cs="Arial"/>
                <w:b/>
              </w:rPr>
              <w:t>meses</w:t>
            </w:r>
          </w:p>
        </w:tc>
      </w:tr>
    </w:tbl>
    <w:p w14:paraId="2ED70429" w14:textId="0365BBDB" w:rsidR="00B33C17" w:rsidRPr="00B33C17" w:rsidRDefault="00B33C17" w:rsidP="00A26CD1">
      <w:pPr>
        <w:tabs>
          <w:tab w:val="left" w:pos="2100"/>
        </w:tabs>
        <w:rPr>
          <w:rFonts w:cs="Arial"/>
        </w:rPr>
      </w:pPr>
    </w:p>
    <w:p w14:paraId="7C561983" w14:textId="6769A87A" w:rsidR="00B33C17" w:rsidRPr="00B33C17" w:rsidRDefault="00B33C17" w:rsidP="002A4A54">
      <w:pPr>
        <w:ind w:right="62"/>
        <w:jc w:val="both"/>
        <w:rPr>
          <w:rFonts w:cs="Arial"/>
          <w:b/>
          <w:spacing w:val="-8"/>
        </w:rPr>
      </w:pP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DÉCIMA.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-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MODIFICACIONES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AL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CONTRATO</w:t>
      </w:r>
      <w:r w:rsidRPr="00B33C17">
        <w:rPr>
          <w:rFonts w:cs="Arial"/>
        </w:rPr>
        <w:t>: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Cualquier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modificación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deberá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hacer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medio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plataforma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SECOP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II.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DÉCIMA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PRIMERA.</w:t>
      </w:r>
      <w:r w:rsidRPr="00B33C17">
        <w:rPr>
          <w:rFonts w:cs="Arial"/>
          <w:b/>
          <w:spacing w:val="58"/>
        </w:rPr>
        <w:t xml:space="preserve"> </w:t>
      </w:r>
      <w:r w:rsidRPr="00B33C17">
        <w:rPr>
          <w:rFonts w:cs="Arial"/>
          <w:b/>
        </w:rPr>
        <w:t>-</w:t>
      </w:r>
      <w:r w:rsidRPr="00B33C17">
        <w:rPr>
          <w:rFonts w:cs="Arial"/>
          <w:b/>
          <w:spacing w:val="58"/>
        </w:rPr>
        <w:t xml:space="preserve"> </w:t>
      </w:r>
      <w:r w:rsidRPr="00B33C17">
        <w:rPr>
          <w:rFonts w:cs="Arial"/>
          <w:b/>
        </w:rPr>
        <w:t>INHABILIDADES</w:t>
      </w:r>
      <w:r w:rsidRPr="00B33C17">
        <w:rPr>
          <w:rFonts w:cs="Arial"/>
          <w:b/>
          <w:spacing w:val="57"/>
        </w:rPr>
        <w:t xml:space="preserve"> </w:t>
      </w:r>
      <w:r w:rsidRPr="00B33C17">
        <w:rPr>
          <w:rFonts w:cs="Arial"/>
          <w:b/>
        </w:rPr>
        <w:t>E</w:t>
      </w:r>
      <w:r w:rsidRPr="00B33C17">
        <w:rPr>
          <w:rFonts w:cs="Arial"/>
          <w:b/>
          <w:spacing w:val="58"/>
        </w:rPr>
        <w:t xml:space="preserve"> </w:t>
      </w:r>
      <w:r w:rsidRPr="00B33C17">
        <w:rPr>
          <w:rFonts w:cs="Arial"/>
          <w:b/>
        </w:rPr>
        <w:t>INCOMPATIBILIDADES</w:t>
      </w:r>
      <w:r w:rsidRPr="00B33C17">
        <w:rPr>
          <w:rFonts w:cs="Arial"/>
        </w:rPr>
        <w:t>:</w:t>
      </w:r>
      <w:r w:rsidRPr="00B33C17">
        <w:rPr>
          <w:rFonts w:cs="Arial"/>
          <w:spacing w:val="58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57"/>
        </w:rPr>
        <w:t xml:space="preserve"> </w:t>
      </w:r>
      <w:r w:rsidRPr="00B33C17">
        <w:rPr>
          <w:rFonts w:cs="Arial"/>
        </w:rPr>
        <w:t>CONTRATISTA</w:t>
      </w:r>
      <w:r w:rsidRPr="00B33C17">
        <w:rPr>
          <w:rFonts w:cs="Arial"/>
          <w:spacing w:val="57"/>
        </w:rPr>
        <w:t xml:space="preserve"> </w:t>
      </w:r>
      <w:r w:rsidRPr="00B33C17">
        <w:rPr>
          <w:rFonts w:cs="Arial"/>
        </w:rPr>
        <w:t>afirma</w:t>
      </w:r>
      <w:r w:rsidRPr="00B33C17">
        <w:rPr>
          <w:rFonts w:cs="Arial"/>
          <w:spacing w:val="55"/>
        </w:rPr>
        <w:t xml:space="preserve"> </w:t>
      </w:r>
      <w:r w:rsidRPr="00B33C17">
        <w:rPr>
          <w:rFonts w:cs="Arial"/>
        </w:rPr>
        <w:t>bajo</w:t>
      </w:r>
      <w:r w:rsidRPr="00B33C17">
        <w:rPr>
          <w:rFonts w:cs="Arial"/>
          <w:spacing w:val="56"/>
        </w:rPr>
        <w:t xml:space="preserve"> </w:t>
      </w:r>
      <w:r w:rsidRPr="00B33C17">
        <w:rPr>
          <w:rFonts w:cs="Arial"/>
        </w:rPr>
        <w:t>la</w:t>
      </w:r>
      <w:r w:rsidR="002A4A54">
        <w:rPr>
          <w:rFonts w:cs="Arial"/>
        </w:rPr>
        <w:t xml:space="preserve"> </w:t>
      </w:r>
      <w:r w:rsidRPr="00B33C17">
        <w:rPr>
          <w:rFonts w:cs="Arial"/>
        </w:rPr>
        <w:t>gravedad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juramento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entiende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prestado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aprobación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contrato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medio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SECOP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II,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encontrarse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incurso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ninguna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causales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inhabilidad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y/o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incompatibilidad que trata el artículo 8º de la Ley 80 de 1993, los artículos 1 al 4 y 90 </w:t>
      </w:r>
      <w:r w:rsidRPr="00B33C17">
        <w:rPr>
          <w:rFonts w:cs="Arial"/>
        </w:rPr>
        <w:lastRenderedPageBreak/>
        <w:t>de 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ley 1474 de 2011.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</w:rPr>
        <w:t xml:space="preserve">CLÁUSULA DECIMA SEGUNDA. IMPUESTOS: </w:t>
      </w:r>
      <w:r w:rsidRPr="00B33C17">
        <w:rPr>
          <w:rFonts w:cs="Arial"/>
        </w:rPr>
        <w:t>El contratista asumirá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valor de la expedición de la póliza y demás gastos administrativos relacionados con 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ejecución del contrato. </w:t>
      </w:r>
      <w:r w:rsidRPr="00B33C17">
        <w:rPr>
          <w:rFonts w:cs="Arial"/>
          <w:b/>
        </w:rPr>
        <w:t xml:space="preserve">CLÁUSULA DÉCIMA TERCERA. PENAL PECUNIARIA: </w:t>
      </w:r>
      <w:r w:rsidRPr="00B33C17">
        <w:rPr>
          <w:rFonts w:cs="Arial"/>
        </w:rPr>
        <w:t>En caso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incumplimiento por parte del CONTRATISTA de las obligaciones que por este contrato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adquiere, o de la declaratoria de caducidad </w:t>
      </w:r>
      <w:r w:rsidR="00A26CD1" w:rsidRPr="00B33C17">
        <w:rPr>
          <w:rFonts w:cs="Arial"/>
        </w:rPr>
        <w:t>de este</w:t>
      </w:r>
      <w:r w:rsidRPr="00B33C17">
        <w:rPr>
          <w:rFonts w:cs="Arial"/>
        </w:rPr>
        <w:t>, La UAE Contaduría General de 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Nación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cobrará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título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pena,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una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sanción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pecuniaria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equivalente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al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diez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ciento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(10%)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valor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total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presente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contrato,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suma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tendrá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como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pago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parcial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pero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definitivo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perjuicios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reciba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UAE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Contaduría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General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Nación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incumplimiento.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b/>
        </w:rPr>
        <w:t>DÉCIMA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b/>
        </w:rPr>
        <w:t>CUARTA.</w:t>
      </w:r>
      <w:r w:rsidRPr="00B33C17">
        <w:rPr>
          <w:rFonts w:cs="Arial"/>
          <w:b/>
          <w:spacing w:val="-9"/>
        </w:rPr>
        <w:t xml:space="preserve"> </w:t>
      </w:r>
      <w:r w:rsidRPr="00B33C17">
        <w:rPr>
          <w:rFonts w:cs="Arial"/>
          <w:b/>
        </w:rPr>
        <w:t>-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APLICACIÓN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LA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PENAL:</w:t>
      </w:r>
      <w:r w:rsidRPr="00B33C17">
        <w:rPr>
          <w:rFonts w:cs="Arial"/>
          <w:b/>
          <w:spacing w:val="-10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valor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cláusula</w:t>
      </w:r>
      <w:r w:rsidR="00A26CD1">
        <w:rPr>
          <w:rFonts w:cs="Arial"/>
        </w:rPr>
        <w:t xml:space="preserve"> </w:t>
      </w:r>
      <w:r w:rsidRPr="00B33C17">
        <w:rPr>
          <w:rFonts w:cs="Arial"/>
        </w:rPr>
        <w:t>penal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tomará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saldo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favor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CONTRATISTA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si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lo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hubiere,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si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esto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no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fuere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posible,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cobrará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jurisdicción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coactiva.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DÉCIMA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QUINTA-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CLÁUSULAS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EXCEPCIONALES</w:t>
      </w:r>
      <w:r w:rsidRPr="00B33C17">
        <w:rPr>
          <w:rFonts w:cs="Arial"/>
        </w:rPr>
        <w:t>: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estipulación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expresa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incluyen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cláusulas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terminación,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modificación e interpretación unilaterales, previstas en la Ley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80 de 1993</w:t>
      </w:r>
      <w:r w:rsidRPr="00B33C17">
        <w:rPr>
          <w:rFonts w:cs="Arial"/>
          <w:b/>
        </w:rPr>
        <w:t>. CLÁUSULA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DÉCIMA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SEXTA. -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CADUCIDAD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ADMINISTRATIVA: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virtud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esta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cláusula,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si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presentase alguno de los hechos constitutivos de incumplimiento de las obligaciones 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cargo del CONTRATISTA previstas en el presente contrato, que afecte de manera grave 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directa la ejecución </w:t>
      </w:r>
      <w:r w:rsidR="00A26CD1" w:rsidRPr="00B33C17">
        <w:rPr>
          <w:rFonts w:cs="Arial"/>
        </w:rPr>
        <w:t>de este</w:t>
      </w:r>
      <w:r w:rsidRPr="00B33C17">
        <w:rPr>
          <w:rFonts w:cs="Arial"/>
        </w:rPr>
        <w:t xml:space="preserve"> y evidencie que puede conducir a su paralización, La UAE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Contaduría General de la Nación mediante resolución debidamente motivada lo dará 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terminado y ordenará su liquidación en el estado en que se encuentre. Serán hechos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constitutivos adicionales haber allegado informaciones que no se ajusten a la realidad 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documentos adulterados para la suscripción del presente contrato. En caso de que la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CGN</w:t>
      </w:r>
      <w:r w:rsidRPr="00B33C17">
        <w:rPr>
          <w:rFonts w:cs="Arial"/>
        </w:rPr>
        <w:t xml:space="preserve"> decida</w:t>
      </w:r>
      <w:r w:rsidRPr="00B33C17">
        <w:rPr>
          <w:rFonts w:cs="Arial"/>
          <w:spacing w:val="6"/>
        </w:rPr>
        <w:t xml:space="preserve"> </w:t>
      </w:r>
      <w:r w:rsidRPr="00B33C17">
        <w:rPr>
          <w:rFonts w:cs="Arial"/>
        </w:rPr>
        <w:t>abstenerse</w:t>
      </w:r>
      <w:r w:rsidRPr="00B33C17">
        <w:rPr>
          <w:rFonts w:cs="Arial"/>
          <w:spacing w:val="7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6"/>
        </w:rPr>
        <w:t xml:space="preserve"> </w:t>
      </w:r>
      <w:r w:rsidRPr="00B33C17">
        <w:rPr>
          <w:rFonts w:cs="Arial"/>
        </w:rPr>
        <w:t>declarar</w:t>
      </w:r>
      <w:r w:rsidRPr="00B33C17">
        <w:rPr>
          <w:rFonts w:cs="Arial"/>
          <w:spacing w:val="6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7"/>
        </w:rPr>
        <w:t xml:space="preserve"> </w:t>
      </w:r>
      <w:r w:rsidRPr="00B33C17">
        <w:rPr>
          <w:rFonts w:cs="Arial"/>
        </w:rPr>
        <w:t>caducidad,</w:t>
      </w:r>
      <w:r w:rsidRPr="00B33C17">
        <w:rPr>
          <w:rFonts w:cs="Arial"/>
          <w:spacing w:val="6"/>
        </w:rPr>
        <w:t xml:space="preserve"> </w:t>
      </w:r>
      <w:r w:rsidRPr="00B33C17">
        <w:rPr>
          <w:rFonts w:cs="Arial"/>
        </w:rPr>
        <w:t>adoptará</w:t>
      </w:r>
      <w:r w:rsidRPr="00B33C17">
        <w:rPr>
          <w:rFonts w:cs="Arial"/>
          <w:spacing w:val="8"/>
        </w:rPr>
        <w:t xml:space="preserve"> </w:t>
      </w:r>
      <w:r w:rsidRPr="00B33C17">
        <w:rPr>
          <w:rFonts w:cs="Arial"/>
        </w:rPr>
        <w:t>las medidas de control e</w:t>
      </w:r>
      <w:r w:rsidR="00A26CD1">
        <w:rPr>
          <w:rFonts w:cs="Arial"/>
        </w:rPr>
        <w:t xml:space="preserve"> </w:t>
      </w:r>
      <w:r w:rsidRPr="00B33C17">
        <w:rPr>
          <w:rFonts w:cs="Arial"/>
        </w:rPr>
        <w:t>intervenciones necesarias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garanticen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ejecución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objeto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contratado, de acuerdo con lo dispuesto en el artículo 14 numeral 2° y artículo 18, inciso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2° de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Ley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80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1993.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PARÁGRAFO: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caso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darse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declaratoria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caducidad,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no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habrá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lugar a la indemnización para EL CONTRATISTA, quien se hará acreedor a las sanciones 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inhabilidades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establecidas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Ley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80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1993.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declaratoria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caducidad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será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constitutiva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siniestro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incumplimiento.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DÉCIMA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SEPTIMA.</w:t>
      </w:r>
      <w:r w:rsidRPr="00B33C17">
        <w:rPr>
          <w:rFonts w:cs="Arial"/>
          <w:b/>
          <w:spacing w:val="-6"/>
        </w:rPr>
        <w:t xml:space="preserve"> </w:t>
      </w:r>
      <w:r w:rsidRPr="00B33C17">
        <w:rPr>
          <w:rFonts w:cs="Arial"/>
          <w:b/>
        </w:rPr>
        <w:t>-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CLAUSULA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-52"/>
        </w:rPr>
        <w:t xml:space="preserve"> </w:t>
      </w:r>
      <w:r w:rsidRPr="00B33C17">
        <w:rPr>
          <w:rFonts w:cs="Arial"/>
          <w:b/>
        </w:rPr>
        <w:t>MULTA</w:t>
      </w:r>
      <w:r w:rsidRPr="00B33C17">
        <w:rPr>
          <w:rFonts w:cs="Arial"/>
        </w:rPr>
        <w:t>: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CGN</w:t>
      </w:r>
      <w:r w:rsidRPr="00B33C17">
        <w:rPr>
          <w:rFonts w:cs="Arial"/>
        </w:rPr>
        <w:t xml:space="preserve"> podrá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imponer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multas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al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CONTRATISTA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caso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incumplimiento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cualquiera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obligaciones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asume,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su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cumplimiento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 xml:space="preserve">imperfecto o inoportuno, si el apremio fuere pertinente y necesario a juicio de la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CGN</w:t>
      </w:r>
      <w:r w:rsidRPr="00B33C17">
        <w:rPr>
          <w:rFonts w:cs="Arial"/>
        </w:rPr>
        <w:t xml:space="preserve">. Dichas multas serán por la suma de </w:t>
      </w:r>
      <w:r w:rsidRPr="00B33C17">
        <w:rPr>
          <w:rFonts w:cs="Arial"/>
          <w:highlight w:val="yellow"/>
        </w:rPr>
        <w:t>QUINIENTOS MIL</w:t>
      </w:r>
      <w:r w:rsidRPr="00B33C17">
        <w:rPr>
          <w:rFonts w:cs="Arial"/>
          <w:spacing w:val="1"/>
          <w:highlight w:val="yellow"/>
        </w:rPr>
        <w:t xml:space="preserve"> </w:t>
      </w:r>
      <w:r w:rsidRPr="00B33C17">
        <w:rPr>
          <w:rFonts w:cs="Arial"/>
          <w:highlight w:val="yellow"/>
        </w:rPr>
        <w:t>PESOS</w:t>
      </w:r>
      <w:r w:rsidRPr="00B33C17">
        <w:rPr>
          <w:rFonts w:cs="Arial"/>
          <w:spacing w:val="-10"/>
          <w:highlight w:val="yellow"/>
        </w:rPr>
        <w:t xml:space="preserve"> </w:t>
      </w:r>
      <w:r w:rsidRPr="00B33C17">
        <w:rPr>
          <w:rFonts w:cs="Arial"/>
          <w:highlight w:val="yellow"/>
        </w:rPr>
        <w:t>($500.000)</w:t>
      </w:r>
      <w:r w:rsidRPr="00B33C17">
        <w:rPr>
          <w:rFonts w:cs="Arial"/>
          <w:spacing w:val="-10"/>
          <w:highlight w:val="yellow"/>
        </w:rPr>
        <w:t xml:space="preserve"> </w:t>
      </w:r>
      <w:r w:rsidRPr="00B33C17">
        <w:rPr>
          <w:rFonts w:cs="Arial"/>
          <w:highlight w:val="yellow"/>
        </w:rPr>
        <w:t>M/CTE</w:t>
      </w:r>
      <w:r w:rsidRPr="00B33C17">
        <w:rPr>
          <w:rFonts w:cs="Arial"/>
        </w:rPr>
        <w:t>,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cada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situación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hecho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constitutivo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incumplimiento,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cada día en que el mismo se prolongue hasta un máximo de diez (10) días, y su valor 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descontará de la orden de pago correspondiente al mes siguiente a aquel en que la misma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se impuso por acto administrativo debidamente motivado y ejecutoriado. El CONTRATISTA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autoriza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expresamente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11"/>
        </w:rPr>
        <w:t xml:space="preserve"> l</w:t>
      </w:r>
      <w:r w:rsidRPr="00B33C17">
        <w:rPr>
          <w:rFonts w:cs="Arial"/>
        </w:rPr>
        <w:t>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 xml:space="preserve">CGN </w:t>
      </w:r>
      <w:r w:rsidRPr="00B33C17">
        <w:rPr>
          <w:rFonts w:cs="Arial"/>
        </w:rPr>
        <w:t>para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imponer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descontar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 los saldos a su favor, las multas a que hace referencia esta cláusula. Para la imposición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 las multas bastará el informe del Supervisor del contrato. Por el pago de las multas no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 entenderán extinguidas las obligaciones emanadas de este contrato, ni se eximirá 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CONTRATISTA de la indemnización de los perjuicios correspondientes. Si no existen saldos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 favor del CONTRATISTA para descontar las sumas que resulten de la aplicación de esta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cláusula,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mismas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harán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efectivas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cargo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al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amparo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cumplimiento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garantía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 xml:space="preserve">única. Si ni lo uno ni lo otro fuere posible, la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CGN</w:t>
      </w:r>
      <w:r w:rsidRPr="00B33C17">
        <w:rPr>
          <w:rFonts w:cs="Arial"/>
        </w:rPr>
        <w:t xml:space="preserve"> 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cobrará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vía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ejecutiva,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cual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lastRenderedPageBreak/>
        <w:t>presente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contrato,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junto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imposición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multa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prestará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mérito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título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ejecutivo.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  <w:bCs/>
        </w:rPr>
        <w:t>PARÁGRAFO</w:t>
      </w:r>
      <w:r w:rsidRPr="00B33C17">
        <w:rPr>
          <w:rFonts w:cs="Arial"/>
          <w:b/>
          <w:bCs/>
          <w:spacing w:val="1"/>
        </w:rPr>
        <w:t xml:space="preserve"> </w:t>
      </w:r>
      <w:r w:rsidRPr="00B33C17">
        <w:rPr>
          <w:rFonts w:cs="Arial"/>
          <w:b/>
          <w:bCs/>
        </w:rPr>
        <w:t>PRIMERO</w:t>
      </w:r>
      <w:r w:rsidRPr="00B33C17">
        <w:rPr>
          <w:rFonts w:cs="Arial"/>
        </w:rPr>
        <w:t>: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PROCEDIMIENTO PARA LA IMPOSICIÓN DE MULTAS. - Para la imposición de las multas 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surtirá el procedimiento que se describe en el artículo 86 de la Ley 1474 de 12 de Julio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2011.</w:t>
      </w:r>
      <w:r w:rsidRPr="00B33C17">
        <w:rPr>
          <w:rFonts w:cs="Arial"/>
          <w:spacing w:val="87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18"/>
        </w:rPr>
        <w:t xml:space="preserve"> </w:t>
      </w:r>
      <w:r w:rsidRPr="00B33C17">
        <w:rPr>
          <w:rFonts w:cs="Arial"/>
          <w:b/>
        </w:rPr>
        <w:t>DECIMA</w:t>
      </w:r>
      <w:r w:rsidRPr="00B33C17">
        <w:rPr>
          <w:rFonts w:cs="Arial"/>
          <w:b/>
          <w:spacing w:val="18"/>
        </w:rPr>
        <w:t xml:space="preserve"> </w:t>
      </w:r>
      <w:r w:rsidRPr="00B33C17">
        <w:rPr>
          <w:rFonts w:cs="Arial"/>
          <w:b/>
        </w:rPr>
        <w:t>OCTAVA.</w:t>
      </w:r>
      <w:r w:rsidRPr="00B33C17">
        <w:rPr>
          <w:rFonts w:cs="Arial"/>
          <w:b/>
          <w:spacing w:val="18"/>
        </w:rPr>
        <w:t xml:space="preserve"> </w:t>
      </w:r>
      <w:r w:rsidRPr="00B33C17">
        <w:rPr>
          <w:rFonts w:cs="Arial"/>
          <w:b/>
        </w:rPr>
        <w:t>-CLÁUSULA</w:t>
      </w:r>
      <w:r w:rsidRPr="00B33C17">
        <w:rPr>
          <w:rFonts w:cs="Arial"/>
          <w:b/>
          <w:spacing w:val="18"/>
        </w:rPr>
        <w:t xml:space="preserve"> </w:t>
      </w:r>
      <w:r w:rsidRPr="00B33C17">
        <w:rPr>
          <w:rFonts w:cs="Arial"/>
          <w:b/>
        </w:rPr>
        <w:t>COMPROMISORIA:</w:t>
      </w:r>
      <w:r w:rsidRPr="00B33C17">
        <w:rPr>
          <w:rFonts w:cs="Arial"/>
          <w:b/>
          <w:spacing w:val="20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8"/>
        </w:rPr>
        <w:t xml:space="preserve"> </w:t>
      </w:r>
      <w:r w:rsidRPr="00B33C17">
        <w:rPr>
          <w:rFonts w:cs="Arial"/>
        </w:rPr>
        <w:t>partes</w:t>
      </w:r>
      <w:r w:rsidRPr="00B33C17">
        <w:rPr>
          <w:rFonts w:cs="Arial"/>
          <w:spacing w:val="15"/>
        </w:rPr>
        <w:t xml:space="preserve"> </w:t>
      </w:r>
      <w:r w:rsidRPr="00B33C17">
        <w:rPr>
          <w:rFonts w:cs="Arial"/>
        </w:rPr>
        <w:t>acuerdan</w:t>
      </w:r>
      <w:r w:rsidR="00A26CD1">
        <w:rPr>
          <w:rFonts w:cs="Arial"/>
        </w:rPr>
        <w:t xml:space="preserve"> </w:t>
      </w:r>
      <w:r w:rsidRPr="00B33C17">
        <w:rPr>
          <w:rFonts w:cs="Arial"/>
        </w:rPr>
        <w:t>someter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decisión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árbitros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diferencias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puedan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surgir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razón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celebración del contrato y de su ejecución, desarrollo, terminación o liquidación, para 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cual se someterán lo dispuesto en el artículo 5 de la Ley 1563 de 2012</w:t>
      </w:r>
      <w:r w:rsidRPr="00B33C17">
        <w:rPr>
          <w:rFonts w:cs="Arial"/>
          <w:b/>
        </w:rPr>
        <w:t>. CLÁUSULA DECIMA</w:t>
      </w:r>
      <w:r w:rsidRPr="00B33C17">
        <w:rPr>
          <w:rFonts w:cs="Arial"/>
          <w:b/>
          <w:spacing w:val="-52"/>
        </w:rPr>
        <w:t xml:space="preserve"> </w:t>
      </w:r>
      <w:r w:rsidRPr="00B33C17">
        <w:rPr>
          <w:rFonts w:cs="Arial"/>
          <w:b/>
          <w:spacing w:val="-1"/>
        </w:rPr>
        <w:t>NOVENA.</w:t>
      </w:r>
      <w:r w:rsidRPr="00B33C17">
        <w:rPr>
          <w:rFonts w:cs="Arial"/>
          <w:b/>
          <w:spacing w:val="-13"/>
        </w:rPr>
        <w:t xml:space="preserve"> </w:t>
      </w:r>
      <w:r w:rsidRPr="00B33C17">
        <w:rPr>
          <w:rFonts w:cs="Arial"/>
          <w:b/>
          <w:spacing w:val="-1"/>
        </w:rPr>
        <w:t>-SUSPENSIÓN</w:t>
      </w:r>
      <w:r w:rsidRPr="00B33C17">
        <w:rPr>
          <w:rFonts w:cs="Arial"/>
          <w:b/>
          <w:spacing w:val="-16"/>
        </w:rPr>
        <w:t xml:space="preserve"> </w:t>
      </w:r>
      <w:r w:rsidRPr="00B33C17">
        <w:rPr>
          <w:rFonts w:cs="Arial"/>
          <w:b/>
          <w:spacing w:val="-1"/>
        </w:rPr>
        <w:t>DEL</w:t>
      </w:r>
      <w:r w:rsidRPr="00B33C17">
        <w:rPr>
          <w:rFonts w:cs="Arial"/>
          <w:b/>
          <w:spacing w:val="-12"/>
        </w:rPr>
        <w:t xml:space="preserve"> </w:t>
      </w:r>
      <w:r w:rsidRPr="00B33C17">
        <w:rPr>
          <w:rFonts w:cs="Arial"/>
          <w:b/>
          <w:spacing w:val="-1"/>
        </w:rPr>
        <w:t>CONTRATO:</w:t>
      </w:r>
      <w:r w:rsidRPr="00B33C17">
        <w:rPr>
          <w:rFonts w:cs="Arial"/>
          <w:b/>
          <w:spacing w:val="-13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circunstancias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fuerza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mayor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caso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fortuito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 xml:space="preserve">o por ser conveniente a los intereses de la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CGN</w:t>
      </w:r>
      <w:r w:rsidRPr="00B33C17">
        <w:rPr>
          <w:rFonts w:cs="Arial"/>
        </w:rPr>
        <w:t xml:space="preserve"> y del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servicio, y actuando de común acuerdo en el primer caso, se podrá suspender la ejecución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del contrato. En este caso las partes suscribirán un Acta de Suspensión en donde se haga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constar dicha circunstancia. Para efectos del plazo extintivo no se computará el tiempo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 suspensión</w:t>
      </w:r>
      <w:r w:rsidRPr="00B33C17">
        <w:rPr>
          <w:rFonts w:cs="Arial"/>
          <w:b/>
        </w:rPr>
        <w:t xml:space="preserve">. CLÁUSULA VIGÉSIMA. - SUPERVISIÓN: </w:t>
      </w:r>
      <w:r w:rsidRPr="00B33C17">
        <w:rPr>
          <w:rFonts w:cs="Arial"/>
        </w:rPr>
        <w:t>De acuerdo con las especificaciones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técnicas y toda vez que la </w:t>
      </w:r>
      <w:r w:rsidRPr="00B33C17">
        <w:rPr>
          <w:rFonts w:cs="Arial"/>
          <w:b/>
        </w:rPr>
        <w:t xml:space="preserve">CONTADURIA GENERAL DE LA NACIÓN </w:t>
      </w:r>
      <w:r w:rsidRPr="00B33C17">
        <w:rPr>
          <w:rFonts w:cs="Arial"/>
        </w:rPr>
        <w:t>cuenta con el personal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idóneo, la supervisión del contrato será ejercida por el Coordinador del GIT de Servicios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Generales, Administrativos y Financieros o por quien el ordenador del gasto designe.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anterior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conformidad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lo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dispuesto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en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artículo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83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Ley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1474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5"/>
        </w:rPr>
        <w:t xml:space="preserve"> </w:t>
      </w:r>
      <w:r w:rsidRPr="00B33C17">
        <w:rPr>
          <w:rFonts w:cs="Arial"/>
        </w:rPr>
        <w:t>2011.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  <w:b/>
        </w:rPr>
        <w:t>CLÁUSULA VIGÉSIMA PRIMERA. - LIQUIDACIÓN</w:t>
      </w:r>
      <w:r w:rsidRPr="00B33C17">
        <w:rPr>
          <w:rFonts w:cs="Arial"/>
        </w:rPr>
        <w:t>: El contrato que se origine será objeto de liquidación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  <w:spacing w:val="-1"/>
        </w:rPr>
        <w:t>y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se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realizará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por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mutuo</w:t>
      </w:r>
      <w:r w:rsidRPr="00B33C17">
        <w:rPr>
          <w:rFonts w:cs="Arial"/>
          <w:spacing w:val="-16"/>
        </w:rPr>
        <w:t xml:space="preserve"> </w:t>
      </w:r>
      <w:r w:rsidRPr="00B33C17">
        <w:rPr>
          <w:rFonts w:cs="Arial"/>
          <w:spacing w:val="-1"/>
        </w:rPr>
        <w:t>acuerdo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dentro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cuatro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(4)</w:t>
      </w:r>
      <w:r w:rsidRPr="00B33C17">
        <w:rPr>
          <w:rFonts w:cs="Arial"/>
          <w:spacing w:val="-15"/>
        </w:rPr>
        <w:t xml:space="preserve"> </w:t>
      </w:r>
      <w:r w:rsidRPr="00B33C17">
        <w:rPr>
          <w:rFonts w:cs="Arial"/>
        </w:rPr>
        <w:t>meses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siguientes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su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terminación.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Si el contratista no se presenta para efectos de la liquidación del contrato o las partes no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llegan a ningún acuerdo, la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CGN</w:t>
      </w:r>
      <w:r w:rsidRPr="00B33C17">
        <w:rPr>
          <w:rFonts w:cs="Arial"/>
        </w:rPr>
        <w:t xml:space="preserve"> tendrá la facultad 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liquidar en forma unilateral dentro de los dos (2) meses siguientes, de conformidad con 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dispuesto en el artículo 136 de C.C.A. Si vencido el plazo anteriormente establecido no 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ha realizado la liquidación, la misma podrá ser realizada en cualquier tiempo dentro de los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dos (2) años siguientes al vencimiento del término a que se refieren los incisos anteriores,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mutuo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acuerdo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-4"/>
        </w:rPr>
        <w:t xml:space="preserve"> </w:t>
      </w:r>
      <w:r w:rsidRPr="00B33C17">
        <w:rPr>
          <w:rFonts w:cs="Arial"/>
        </w:rPr>
        <w:t>unilateralmente, sin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perjuicio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"/>
        </w:rPr>
        <w:t xml:space="preserve"> </w:t>
      </w:r>
      <w:r w:rsidRPr="00B33C17">
        <w:rPr>
          <w:rFonts w:cs="Arial"/>
        </w:rPr>
        <w:t>lo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mencionado en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Artículo</w:t>
      </w:r>
      <w:r w:rsidRPr="00B33C17">
        <w:rPr>
          <w:rFonts w:cs="Arial"/>
          <w:spacing w:val="-3"/>
        </w:rPr>
        <w:t xml:space="preserve"> </w:t>
      </w:r>
      <w:r w:rsidRPr="00B33C17">
        <w:rPr>
          <w:rFonts w:cs="Arial"/>
        </w:rPr>
        <w:t>136</w:t>
      </w:r>
      <w:r w:rsidRPr="00B33C17">
        <w:rPr>
          <w:rFonts w:cs="Arial"/>
          <w:spacing w:val="-2"/>
        </w:rPr>
        <w:t xml:space="preserve"> </w:t>
      </w:r>
      <w:r w:rsidRPr="00B33C17">
        <w:rPr>
          <w:rFonts w:cs="Arial"/>
        </w:rPr>
        <w:t>del C.C.A. El contratista tendrá derecho a efectuar salvedades a la liquidación por mutuo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acuerdo y en este evento la liquidación unilateral solo procederá en relación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 los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aspectos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hayan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sido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objeto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acuerdo.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VIGÉSIMA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SEGUNDA.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-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SOMETIMIENTO A LAS LEYES NACIONALES</w:t>
      </w:r>
      <w:r w:rsidRPr="00B33C17">
        <w:rPr>
          <w:rFonts w:cs="Arial"/>
        </w:rPr>
        <w:t>: Este contrato se rige por la Ley 80 de 1993. 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Ley 1150 de 2007, decreto 1082 de 2015 y el decreto con fuerza de ley 019 de 2012 sus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decretos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reglamentarios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demás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normas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modifiquen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complementen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sustituyan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falta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regulación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expresa,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por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normas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Códigos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Comercio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Civil Colombianos.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eventuales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controversias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surjan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celebración,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ejecución,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terminación o liquidación de la orden y no se puedan resolver en los términos previstos en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el artículo 68 de la Ley 80 de 1993, serán competencia de la jurisdicción Contencioso-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Administrativa.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-6"/>
        </w:rPr>
        <w:t xml:space="preserve"> </w:t>
      </w:r>
      <w:r w:rsidRPr="00B33C17">
        <w:rPr>
          <w:rFonts w:cs="Arial"/>
          <w:b/>
        </w:rPr>
        <w:t>VIGESIMA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b/>
        </w:rPr>
        <w:t>TERCERA.</w:t>
      </w:r>
      <w:r w:rsidRPr="00B33C17">
        <w:rPr>
          <w:rFonts w:cs="Arial"/>
          <w:b/>
          <w:spacing w:val="-6"/>
        </w:rPr>
        <w:t xml:space="preserve"> </w:t>
      </w:r>
      <w:r w:rsidRPr="00B33C17">
        <w:rPr>
          <w:rFonts w:cs="Arial"/>
          <w:b/>
        </w:rPr>
        <w:t>-</w:t>
      </w:r>
      <w:r w:rsidRPr="00B33C17">
        <w:rPr>
          <w:rFonts w:cs="Arial"/>
          <w:b/>
          <w:spacing w:val="-10"/>
        </w:rPr>
        <w:t xml:space="preserve"> </w:t>
      </w:r>
      <w:r w:rsidRPr="00B33C17">
        <w:rPr>
          <w:rFonts w:cs="Arial"/>
          <w:b/>
        </w:rPr>
        <w:t>COMPROBACION</w:t>
      </w:r>
      <w:r w:rsidRPr="00B33C17">
        <w:rPr>
          <w:rFonts w:cs="Arial"/>
          <w:b/>
          <w:spacing w:val="-6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PAGOS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AL</w:t>
      </w:r>
      <w:r w:rsidRPr="00B33C17">
        <w:rPr>
          <w:rFonts w:cs="Arial"/>
          <w:b/>
          <w:spacing w:val="-7"/>
        </w:rPr>
        <w:t xml:space="preserve"> </w:t>
      </w:r>
      <w:r w:rsidRPr="00B33C17">
        <w:rPr>
          <w:rFonts w:cs="Arial"/>
          <w:b/>
        </w:rPr>
        <w:t>SISTEMA</w:t>
      </w:r>
      <w:r w:rsidRPr="00B33C17">
        <w:rPr>
          <w:rFonts w:cs="Arial"/>
          <w:b/>
          <w:spacing w:val="-52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SEGURIDAD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SOCIAL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INTEGRAL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Y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PARAFISCALES: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</w:rPr>
        <w:t>Para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cumplimiento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preceptuado en el artículo 50 de la Ley 789 de 2002 y el artículo 1º de la Ley 828 de 2003,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EL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CONTRATISTA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spacing w:val="-1"/>
        </w:rPr>
        <w:t>al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momento</w:t>
      </w:r>
      <w:r w:rsidRPr="00B33C17">
        <w:rPr>
          <w:rFonts w:cs="Arial"/>
          <w:spacing w:val="-16"/>
        </w:rPr>
        <w:t xml:space="preserve"> </w:t>
      </w:r>
      <w:r w:rsidRPr="00B33C17">
        <w:rPr>
          <w:rFonts w:cs="Arial"/>
          <w:spacing w:val="-1"/>
        </w:rPr>
        <w:t>del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pago,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deberá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acreditar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pagos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efectuados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a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sistemas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de salud, riesgos profesionales, pensión y aportes a las Cajas de Compensación Familiar,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Instituto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Colombiano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Bienestar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Familiar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I.C.B.F.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Servicio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Nacional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Aprendizaje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SENA.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  <w:b/>
        </w:rPr>
        <w:t>CLÁUSULA VIGÉSIMA CUARTA. - LEGALIZACION DEL CONTRATO: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</w:rPr>
        <w:t xml:space="preserve">el presente </w:t>
      </w:r>
      <w:r w:rsidRPr="00B33C17">
        <w:rPr>
          <w:rFonts w:cs="Arial"/>
        </w:rPr>
        <w:lastRenderedPageBreak/>
        <w:t>contrato 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entiende legalizado con la aprobación de las partes que en el intervienen en la plataforma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 xml:space="preserve">SECOP II. </w:t>
      </w:r>
      <w:r w:rsidRPr="00B33C17">
        <w:rPr>
          <w:rFonts w:cs="Arial"/>
          <w:b/>
        </w:rPr>
        <w:t xml:space="preserve">CLÁUSULA VIGÉSIMA QUINTA. - CONFIDENCIALIDAD: </w:t>
      </w:r>
      <w:r w:rsidRPr="00B33C17">
        <w:rPr>
          <w:rFonts w:cs="Arial"/>
        </w:rPr>
        <w:t>Ley 1273 de 2009, “Por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medio de la cual se modifica el Código Penal, se crea un nuevo bien jurídico tutelado –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  <w:spacing w:val="-1"/>
        </w:rPr>
        <w:t>denominado "de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  <w:spacing w:val="-1"/>
        </w:rPr>
        <w:t>protección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de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información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y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</w:rPr>
        <w:t>datos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se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preservan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integralmente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los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sistemas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utilicen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tecnologías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información</w:t>
      </w:r>
      <w:r w:rsidRPr="00B33C17">
        <w:rPr>
          <w:rFonts w:cs="Arial"/>
          <w:spacing w:val="-6"/>
        </w:rPr>
        <w:t xml:space="preserve"> </w:t>
      </w:r>
      <w:r w:rsidRPr="00B33C17">
        <w:rPr>
          <w:rFonts w:cs="Arial"/>
        </w:rPr>
        <w:t>y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las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comunicaciones,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entre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otras</w:t>
      </w:r>
      <w:r w:rsidRPr="00B33C17">
        <w:rPr>
          <w:rFonts w:cs="Arial"/>
          <w:spacing w:val="-51"/>
        </w:rPr>
        <w:t xml:space="preserve"> </w:t>
      </w:r>
      <w:r w:rsidRPr="00B33C17">
        <w:rPr>
          <w:rFonts w:cs="Arial"/>
        </w:rPr>
        <w:t>disposiciones”. En razón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al contrato que se pretende realizar, las partes contratantes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acuerdan, de manera voluntaria, el suscribir un acuerdo de confidencialidad junto con 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contrato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fin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no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divulgar,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usar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o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explotar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indebidamente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información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confidencial o privada a la que tenga acceso en virtud de la ejecución del contrato o en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desarrollo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una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labor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determinada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que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sobrevenga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como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consecuencia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del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</w:rPr>
        <w:t>giro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ordinario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  <w:spacing w:val="-1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3"/>
        </w:rPr>
        <w:t xml:space="preserve"> </w:t>
      </w:r>
      <w:r w:rsidRPr="00B33C17">
        <w:rPr>
          <w:rFonts w:cs="Arial"/>
          <w:spacing w:val="-1"/>
        </w:rPr>
        <w:t>ejecución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del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mismo,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en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aras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de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garantizar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protección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>la</w:t>
      </w:r>
      <w:r w:rsidRPr="00B33C17">
        <w:rPr>
          <w:rFonts w:cs="Arial"/>
          <w:spacing w:val="-14"/>
        </w:rPr>
        <w:t xml:space="preserve"> </w:t>
      </w:r>
      <w:r w:rsidRPr="00B33C17">
        <w:rPr>
          <w:rFonts w:cs="Arial"/>
        </w:rPr>
        <w:t>información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</w:rPr>
        <w:t xml:space="preserve">confidencial 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</w:rPr>
        <w:t>y salvaguardar los intereses estratégicos de la entidad. Esta disposición estará vigente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durante la ejecución del contrato y dos (2) año más. El Acuerdo de Confidencialidad se</w:t>
      </w:r>
      <w:r w:rsidRPr="00B33C17">
        <w:rPr>
          <w:rFonts w:cs="Arial"/>
          <w:spacing w:val="1"/>
        </w:rPr>
        <w:t xml:space="preserve"> </w:t>
      </w:r>
      <w:r w:rsidRPr="00B33C17">
        <w:rPr>
          <w:rFonts w:cs="Arial"/>
        </w:rPr>
        <w:t>suscribirá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</w:rPr>
        <w:t>al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momento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de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</w:rPr>
        <w:t>firmar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</w:rPr>
        <w:t>el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</w:rPr>
        <w:t>contrato.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b/>
        </w:rPr>
        <w:t>CLÁUSULA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b/>
        </w:rPr>
        <w:t>VIGÉSIMA</w:t>
      </w:r>
      <w:r w:rsidRPr="00B33C17">
        <w:rPr>
          <w:rFonts w:cs="Arial"/>
          <w:b/>
          <w:spacing w:val="-8"/>
        </w:rPr>
        <w:t xml:space="preserve"> </w:t>
      </w:r>
      <w:r w:rsidRPr="00B33C17">
        <w:rPr>
          <w:rFonts w:cs="Arial"/>
          <w:spacing w:val="-1"/>
        </w:rPr>
        <w:t>Perfeccionado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este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contrato,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para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su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1"/>
        </w:rPr>
        <w:t>ejecución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1"/>
        </w:rPr>
        <w:t>será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necesario: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1"/>
        </w:rPr>
        <w:t>1)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1"/>
        </w:rPr>
        <w:t>aprobación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  <w:spacing w:val="-2"/>
        </w:rPr>
        <w:t>de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2"/>
        </w:rPr>
        <w:t>la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2"/>
        </w:rPr>
        <w:t>garantía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2"/>
        </w:rPr>
        <w:t>única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2"/>
        </w:rPr>
        <w:t>por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2"/>
        </w:rPr>
        <w:t>la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b/>
        </w:rPr>
        <w:t>UAE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CGN</w:t>
      </w:r>
      <w:r w:rsidRPr="00B33C17">
        <w:rPr>
          <w:rFonts w:cs="Arial"/>
          <w:spacing w:val="-2"/>
        </w:rPr>
        <w:t>.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2"/>
        </w:rPr>
        <w:t>2)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2"/>
        </w:rPr>
        <w:t>Suscripción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2"/>
        </w:rPr>
        <w:t>del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  <w:spacing w:val="-2"/>
        </w:rPr>
        <w:t>acta</w:t>
      </w:r>
      <w:r w:rsidRPr="00B33C17">
        <w:rPr>
          <w:rFonts w:cs="Arial"/>
          <w:spacing w:val="-52"/>
        </w:rPr>
        <w:t xml:space="preserve"> </w:t>
      </w:r>
      <w:r w:rsidRPr="00B33C17">
        <w:rPr>
          <w:rFonts w:cs="Arial"/>
          <w:spacing w:val="-3"/>
        </w:rPr>
        <w:t>de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3"/>
        </w:rPr>
        <w:t>inicio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2"/>
        </w:rPr>
        <w:t>de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2"/>
        </w:rPr>
        <w:t>los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2"/>
        </w:rPr>
        <w:t>servicios</w:t>
      </w:r>
      <w:r w:rsidRPr="00B33C17">
        <w:rPr>
          <w:rFonts w:cs="Arial"/>
          <w:spacing w:val="-12"/>
        </w:rPr>
        <w:t xml:space="preserve"> </w:t>
      </w:r>
      <w:r w:rsidRPr="00B33C17">
        <w:rPr>
          <w:rFonts w:cs="Arial"/>
          <w:spacing w:val="-2"/>
        </w:rPr>
        <w:t>por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2"/>
        </w:rPr>
        <w:t>parte</w:t>
      </w:r>
      <w:r w:rsidRPr="00B33C17">
        <w:rPr>
          <w:rFonts w:cs="Arial"/>
          <w:spacing w:val="-11"/>
        </w:rPr>
        <w:t xml:space="preserve"> </w:t>
      </w:r>
      <w:r w:rsidRPr="00B33C17">
        <w:rPr>
          <w:rFonts w:cs="Arial"/>
          <w:spacing w:val="-2"/>
        </w:rPr>
        <w:t>del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2"/>
        </w:rPr>
        <w:t>supervisor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2"/>
        </w:rPr>
        <w:t>del</w:t>
      </w:r>
      <w:r w:rsidRPr="00B33C17">
        <w:rPr>
          <w:rFonts w:cs="Arial"/>
          <w:spacing w:val="-10"/>
        </w:rPr>
        <w:t xml:space="preserve"> </w:t>
      </w:r>
      <w:r w:rsidRPr="00B33C17">
        <w:rPr>
          <w:rFonts w:cs="Arial"/>
          <w:spacing w:val="-2"/>
        </w:rPr>
        <w:t>presente</w:t>
      </w:r>
      <w:r w:rsidRPr="00B33C17">
        <w:rPr>
          <w:rFonts w:cs="Arial"/>
          <w:spacing w:val="-8"/>
        </w:rPr>
        <w:t xml:space="preserve"> </w:t>
      </w:r>
      <w:r w:rsidRPr="00B33C17">
        <w:rPr>
          <w:rFonts w:cs="Arial"/>
          <w:spacing w:val="-2"/>
        </w:rPr>
        <w:t>contrato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  <w:spacing w:val="-2"/>
        </w:rPr>
        <w:t>y</w:t>
      </w:r>
      <w:r w:rsidRPr="00B33C17">
        <w:rPr>
          <w:rFonts w:cs="Arial"/>
          <w:spacing w:val="-9"/>
        </w:rPr>
        <w:t xml:space="preserve"> </w:t>
      </w:r>
      <w:r w:rsidRPr="00B33C17">
        <w:rPr>
          <w:rFonts w:cs="Arial"/>
          <w:spacing w:val="-2"/>
        </w:rPr>
        <w:t>EL</w:t>
      </w:r>
      <w:r w:rsidRPr="00B33C17">
        <w:rPr>
          <w:rFonts w:cs="Arial"/>
          <w:spacing w:val="-7"/>
        </w:rPr>
        <w:t xml:space="preserve"> </w:t>
      </w:r>
      <w:r w:rsidRPr="00B33C17">
        <w:rPr>
          <w:rFonts w:cs="Arial"/>
          <w:spacing w:val="-2"/>
        </w:rPr>
        <w:t>CONTRATISTA.</w:t>
      </w:r>
    </w:p>
    <w:p w14:paraId="0E1DB1DA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243CA408" w14:textId="77777777" w:rsidR="00B33C17" w:rsidRPr="00B33C17" w:rsidRDefault="00B33C17" w:rsidP="00B33C17">
      <w:pPr>
        <w:ind w:right="62"/>
        <w:jc w:val="both"/>
        <w:rPr>
          <w:rFonts w:cs="Arial"/>
          <w:b/>
          <w:i/>
        </w:rPr>
      </w:pPr>
      <w:r w:rsidRPr="00B33C17">
        <w:rPr>
          <w:rFonts w:cs="Arial"/>
          <w:b/>
          <w:i/>
        </w:rPr>
        <w:t>(ESTE</w:t>
      </w:r>
      <w:r w:rsidRPr="00B33C17">
        <w:rPr>
          <w:rFonts w:cs="Arial"/>
          <w:b/>
          <w:i/>
          <w:spacing w:val="-5"/>
        </w:rPr>
        <w:t xml:space="preserve"> </w:t>
      </w:r>
      <w:r w:rsidRPr="00B33C17">
        <w:rPr>
          <w:rFonts w:cs="Arial"/>
          <w:b/>
          <w:i/>
        </w:rPr>
        <w:t>DOCUMENTO</w:t>
      </w:r>
      <w:r w:rsidRPr="00B33C17">
        <w:rPr>
          <w:rFonts w:cs="Arial"/>
          <w:b/>
          <w:i/>
          <w:spacing w:val="-4"/>
        </w:rPr>
        <w:t xml:space="preserve"> </w:t>
      </w:r>
      <w:r w:rsidRPr="00B33C17">
        <w:rPr>
          <w:rFonts w:cs="Arial"/>
          <w:b/>
          <w:i/>
        </w:rPr>
        <w:t>SE</w:t>
      </w:r>
      <w:r w:rsidRPr="00B33C17">
        <w:rPr>
          <w:rFonts w:cs="Arial"/>
          <w:b/>
          <w:i/>
          <w:spacing w:val="-4"/>
        </w:rPr>
        <w:t xml:space="preserve"> </w:t>
      </w:r>
      <w:r w:rsidRPr="00B33C17">
        <w:rPr>
          <w:rFonts w:cs="Arial"/>
          <w:b/>
          <w:i/>
        </w:rPr>
        <w:t>APRUEBA</w:t>
      </w:r>
      <w:r w:rsidRPr="00B33C17">
        <w:rPr>
          <w:rFonts w:cs="Arial"/>
          <w:b/>
          <w:i/>
          <w:spacing w:val="-1"/>
        </w:rPr>
        <w:t xml:space="preserve"> </w:t>
      </w:r>
      <w:r w:rsidRPr="00B33C17">
        <w:rPr>
          <w:rFonts w:cs="Arial"/>
          <w:b/>
          <w:i/>
        </w:rPr>
        <w:t>POR</w:t>
      </w:r>
      <w:r w:rsidRPr="00B33C17">
        <w:rPr>
          <w:rFonts w:cs="Arial"/>
          <w:b/>
          <w:i/>
          <w:spacing w:val="-3"/>
        </w:rPr>
        <w:t xml:space="preserve"> </w:t>
      </w:r>
      <w:r w:rsidRPr="00B33C17">
        <w:rPr>
          <w:rFonts w:cs="Arial"/>
          <w:b/>
          <w:i/>
        </w:rPr>
        <w:t>MEDIO</w:t>
      </w:r>
      <w:r w:rsidRPr="00B33C17">
        <w:rPr>
          <w:rFonts w:cs="Arial"/>
          <w:b/>
          <w:i/>
          <w:spacing w:val="-2"/>
        </w:rPr>
        <w:t xml:space="preserve"> </w:t>
      </w:r>
      <w:r w:rsidRPr="00B33C17">
        <w:rPr>
          <w:rFonts w:cs="Arial"/>
          <w:b/>
          <w:i/>
        </w:rPr>
        <w:t>DE</w:t>
      </w:r>
      <w:r w:rsidRPr="00B33C17">
        <w:rPr>
          <w:rFonts w:cs="Arial"/>
          <w:b/>
          <w:i/>
          <w:spacing w:val="-4"/>
        </w:rPr>
        <w:t xml:space="preserve"> </w:t>
      </w:r>
      <w:r w:rsidRPr="00B33C17">
        <w:rPr>
          <w:rFonts w:cs="Arial"/>
          <w:b/>
          <w:i/>
        </w:rPr>
        <w:t>LA</w:t>
      </w:r>
      <w:r w:rsidRPr="00B33C17">
        <w:rPr>
          <w:rFonts w:cs="Arial"/>
          <w:b/>
          <w:i/>
          <w:spacing w:val="-1"/>
        </w:rPr>
        <w:t xml:space="preserve"> </w:t>
      </w:r>
      <w:r w:rsidRPr="00B33C17">
        <w:rPr>
          <w:rFonts w:cs="Arial"/>
          <w:b/>
          <w:i/>
        </w:rPr>
        <w:t>PLATAFORMA</w:t>
      </w:r>
      <w:r w:rsidRPr="00B33C17">
        <w:rPr>
          <w:rFonts w:cs="Arial"/>
          <w:b/>
          <w:i/>
          <w:spacing w:val="-1"/>
        </w:rPr>
        <w:t xml:space="preserve"> </w:t>
      </w:r>
      <w:r w:rsidRPr="00B33C17">
        <w:rPr>
          <w:rFonts w:cs="Arial"/>
          <w:b/>
          <w:i/>
        </w:rPr>
        <w:t>SECOP</w:t>
      </w:r>
      <w:r w:rsidRPr="00B33C17">
        <w:rPr>
          <w:rFonts w:cs="Arial"/>
          <w:b/>
          <w:i/>
          <w:spacing w:val="-4"/>
        </w:rPr>
        <w:t xml:space="preserve"> </w:t>
      </w:r>
      <w:r w:rsidRPr="00B33C17">
        <w:rPr>
          <w:rFonts w:cs="Arial"/>
          <w:b/>
          <w:i/>
        </w:rPr>
        <w:t>II)</w:t>
      </w:r>
    </w:p>
    <w:p w14:paraId="456D845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i/>
          <w:sz w:val="22"/>
          <w:szCs w:val="22"/>
        </w:rPr>
      </w:pPr>
    </w:p>
    <w:p w14:paraId="157B2213" w14:textId="77777777" w:rsidR="00B33C17" w:rsidRPr="00B33C17" w:rsidRDefault="00B33C17" w:rsidP="00B33C17">
      <w:pPr>
        <w:ind w:right="62"/>
        <w:jc w:val="both"/>
        <w:rPr>
          <w:rFonts w:cs="Arial"/>
          <w:b/>
          <w:i/>
        </w:rPr>
      </w:pPr>
      <w:r w:rsidRPr="00B33C17">
        <w:rPr>
          <w:rFonts w:cs="Arial"/>
          <w:b/>
          <w:i/>
          <w:u w:val="single"/>
        </w:rPr>
        <w:t>NOTA:</w:t>
      </w:r>
      <w:r w:rsidRPr="00B33C17">
        <w:rPr>
          <w:rFonts w:cs="Arial"/>
          <w:b/>
          <w:i/>
          <w:spacing w:val="-5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EL</w:t>
      </w:r>
      <w:r w:rsidRPr="00B33C17">
        <w:rPr>
          <w:rFonts w:cs="Arial"/>
          <w:b/>
          <w:i/>
          <w:spacing w:val="-5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PRESENTE</w:t>
      </w:r>
      <w:r w:rsidRPr="00B33C17">
        <w:rPr>
          <w:rFonts w:cs="Arial"/>
          <w:b/>
          <w:i/>
          <w:spacing w:val="-6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ANEXO</w:t>
      </w:r>
      <w:r w:rsidRPr="00B33C17">
        <w:rPr>
          <w:rFonts w:cs="Arial"/>
          <w:b/>
          <w:i/>
          <w:spacing w:val="-5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SE</w:t>
      </w:r>
      <w:r w:rsidRPr="00B33C17">
        <w:rPr>
          <w:rFonts w:cs="Arial"/>
          <w:b/>
          <w:i/>
          <w:spacing w:val="-5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INCLUYE</w:t>
      </w:r>
      <w:r w:rsidRPr="00B33C17">
        <w:rPr>
          <w:rFonts w:cs="Arial"/>
          <w:b/>
          <w:i/>
          <w:spacing w:val="-6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COMO</w:t>
      </w:r>
      <w:r w:rsidRPr="00B33C17">
        <w:rPr>
          <w:rFonts w:cs="Arial"/>
          <w:b/>
          <w:i/>
          <w:spacing w:val="-7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GUÍA</w:t>
      </w:r>
      <w:r w:rsidRPr="00B33C17">
        <w:rPr>
          <w:rFonts w:cs="Arial"/>
          <w:b/>
          <w:i/>
          <w:spacing w:val="-7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PARA</w:t>
      </w:r>
      <w:r w:rsidRPr="00B33C17">
        <w:rPr>
          <w:rFonts w:cs="Arial"/>
          <w:b/>
          <w:i/>
          <w:spacing w:val="-8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LAS</w:t>
      </w:r>
      <w:r w:rsidRPr="00B33C17">
        <w:rPr>
          <w:rFonts w:cs="Arial"/>
          <w:b/>
          <w:i/>
          <w:spacing w:val="-5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PARTES</w:t>
      </w:r>
      <w:r w:rsidRPr="00B33C17">
        <w:rPr>
          <w:rFonts w:cs="Arial"/>
          <w:b/>
          <w:i/>
          <w:spacing w:val="-7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CONTRATANTES,</w:t>
      </w:r>
      <w:r w:rsidRPr="00B33C17">
        <w:rPr>
          <w:rFonts w:cs="Arial"/>
          <w:b/>
          <w:i/>
          <w:spacing w:val="-6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NO</w:t>
      </w:r>
      <w:r w:rsidRPr="00B33C17">
        <w:rPr>
          <w:rFonts w:cs="Arial"/>
          <w:b/>
          <w:i/>
          <w:spacing w:val="-5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ES</w:t>
      </w:r>
      <w:r w:rsidRPr="00B33C17">
        <w:rPr>
          <w:rFonts w:cs="Arial"/>
          <w:b/>
          <w:i/>
          <w:spacing w:val="-6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EL</w:t>
      </w:r>
      <w:r w:rsidRPr="00B33C17">
        <w:rPr>
          <w:rFonts w:cs="Arial"/>
          <w:b/>
          <w:i/>
          <w:spacing w:val="-47"/>
        </w:rPr>
        <w:t xml:space="preserve"> </w:t>
      </w:r>
      <w:r w:rsidRPr="00B33C17">
        <w:rPr>
          <w:rFonts w:cs="Arial"/>
          <w:b/>
          <w:i/>
          <w:u w:val="single"/>
        </w:rPr>
        <w:t>DOCUMENTO DEFINITIVO, LAS CONDICIONES GENERALES DEL CONTRATO, NO OBSTANTE, ESTA</w:t>
      </w:r>
      <w:r w:rsidRPr="00B33C17">
        <w:rPr>
          <w:rFonts w:cs="Arial"/>
          <w:b/>
          <w:i/>
          <w:spacing w:val="1"/>
        </w:rPr>
        <w:t xml:space="preserve"> </w:t>
      </w:r>
      <w:r w:rsidRPr="00B33C17">
        <w:rPr>
          <w:rFonts w:cs="Arial"/>
          <w:b/>
          <w:i/>
          <w:u w:val="single"/>
        </w:rPr>
        <w:t xml:space="preserve">MINUTA PODRÁ SER MODIFICADA O COMPLEMENTADA POR LA </w:t>
      </w:r>
      <w:r w:rsidRPr="00B33C17">
        <w:rPr>
          <w:rFonts w:cs="Arial"/>
          <w:b/>
          <w:u w:val="single"/>
        </w:rPr>
        <w:t>UAE</w:t>
      </w:r>
      <w:r w:rsidRPr="00B33C17">
        <w:rPr>
          <w:rFonts w:cs="Arial"/>
          <w:b/>
          <w:spacing w:val="2"/>
          <w:u w:val="single"/>
        </w:rPr>
        <w:t xml:space="preserve"> </w:t>
      </w:r>
      <w:r w:rsidRPr="00B33C17">
        <w:rPr>
          <w:rFonts w:cs="Arial"/>
          <w:b/>
          <w:u w:val="single"/>
        </w:rPr>
        <w:t>CGN</w:t>
      </w:r>
      <w:r w:rsidRPr="00B33C17">
        <w:rPr>
          <w:rFonts w:cs="Arial"/>
          <w:b/>
          <w:i/>
          <w:u w:val="single"/>
        </w:rPr>
        <w:t>, DE ACUERDO CON EL PLIEGO DE CONDICIONES, LA PROPUESTA DEL ADJUDICATARIO</w:t>
      </w:r>
      <w:r w:rsidRPr="00B33C17">
        <w:rPr>
          <w:rFonts w:cs="Arial"/>
          <w:b/>
          <w:i/>
          <w:spacing w:val="-47"/>
        </w:rPr>
        <w:t xml:space="preserve"> </w:t>
      </w:r>
      <w:r w:rsidRPr="00B33C17">
        <w:rPr>
          <w:rFonts w:cs="Arial"/>
          <w:b/>
          <w:i/>
          <w:u w:val="single"/>
        </w:rPr>
        <w:t>Y LA</w:t>
      </w:r>
      <w:r w:rsidRPr="00B33C17">
        <w:rPr>
          <w:rFonts w:cs="Arial"/>
          <w:b/>
          <w:i/>
          <w:spacing w:val="-2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ADJUDICACIÓN</w:t>
      </w:r>
      <w:r w:rsidRPr="00B33C17">
        <w:rPr>
          <w:rFonts w:cs="Arial"/>
          <w:b/>
          <w:i/>
          <w:spacing w:val="-4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DEL</w:t>
      </w:r>
      <w:r w:rsidRPr="00B33C17">
        <w:rPr>
          <w:rFonts w:cs="Arial"/>
          <w:b/>
          <w:i/>
          <w:spacing w:val="-3"/>
          <w:u w:val="single"/>
        </w:rPr>
        <w:t xml:space="preserve"> </w:t>
      </w:r>
      <w:r w:rsidRPr="00B33C17">
        <w:rPr>
          <w:rFonts w:cs="Arial"/>
          <w:b/>
          <w:i/>
          <w:u w:val="single"/>
        </w:rPr>
        <w:t>CONTRATO.</w:t>
      </w:r>
    </w:p>
    <w:p w14:paraId="2FD7014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i/>
          <w:sz w:val="22"/>
          <w:szCs w:val="22"/>
        </w:rPr>
      </w:pPr>
    </w:p>
    <w:p w14:paraId="6658DA7B" w14:textId="77777777" w:rsidR="00B33C17" w:rsidRPr="00B33C17" w:rsidRDefault="00B33C17" w:rsidP="00B33C17">
      <w:pPr>
        <w:rPr>
          <w:rFonts w:cs="Arial"/>
          <w:b/>
          <w:bCs/>
        </w:rPr>
      </w:pPr>
      <w:r w:rsidRPr="00B33C17">
        <w:rPr>
          <w:rFonts w:cs="Arial"/>
        </w:rPr>
        <w:br w:type="page"/>
      </w:r>
    </w:p>
    <w:p w14:paraId="79C28AC7" w14:textId="53C68279" w:rsidR="00B33C17" w:rsidRPr="00B33C17" w:rsidRDefault="00B33C17" w:rsidP="00B33C17">
      <w:pPr>
        <w:pStyle w:val="Ttulo1"/>
        <w:spacing w:before="197"/>
        <w:ind w:left="0" w:right="62" w:firstLine="0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ANEXO No. 3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COMPROMISO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ANTICORRUPCIÓN</w:t>
      </w:r>
    </w:p>
    <w:p w14:paraId="3752FC4A" w14:textId="77777777" w:rsidR="00B33C17" w:rsidRDefault="00B33C17" w:rsidP="00B33C17">
      <w:pPr>
        <w:pStyle w:val="Textoindependiente"/>
        <w:spacing w:before="9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05A57070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Lugar y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fecha: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XXXXXXXXXXXXXX</w:t>
      </w:r>
    </w:p>
    <w:p w14:paraId="36D72C17" w14:textId="77777777" w:rsid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770D1F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Señores:</w:t>
      </w:r>
    </w:p>
    <w:p w14:paraId="051C5D25" w14:textId="77777777" w:rsidR="00A26CD1" w:rsidRPr="00B33C17" w:rsidRDefault="00A26CD1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7C636B9D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sz w:val="22"/>
          <w:szCs w:val="22"/>
        </w:rPr>
      </w:pPr>
      <w:r w:rsidRPr="00B33C17">
        <w:rPr>
          <w:rFonts w:ascii="Verdana" w:hAnsi="Verdana" w:cs="Arial"/>
          <w:b/>
          <w:bCs/>
          <w:sz w:val="22"/>
          <w:szCs w:val="22"/>
        </w:rPr>
        <w:t>UAE CONTADURÍA</w:t>
      </w:r>
      <w:r w:rsidRPr="00B33C17">
        <w:rPr>
          <w:rFonts w:ascii="Verdana" w:hAnsi="Verdana" w:cs="Arial"/>
          <w:b/>
          <w:bCs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GENERAL</w:t>
      </w:r>
      <w:r w:rsidRPr="00B33C17">
        <w:rPr>
          <w:rFonts w:ascii="Verdana" w:hAnsi="Verdana" w:cs="Arial"/>
          <w:b/>
          <w:bCs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DE</w:t>
      </w:r>
      <w:r w:rsidRPr="00B33C17">
        <w:rPr>
          <w:rFonts w:ascii="Verdana" w:hAnsi="Verdana" w:cs="Arial"/>
          <w:b/>
          <w:bCs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LA</w:t>
      </w:r>
      <w:r w:rsidRPr="00B33C17">
        <w:rPr>
          <w:rFonts w:ascii="Verdana" w:hAnsi="Verdana" w:cs="Arial"/>
          <w:b/>
          <w:bCs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sz w:val="22"/>
          <w:szCs w:val="22"/>
        </w:rPr>
        <w:t>NACIÓN</w:t>
      </w:r>
    </w:p>
    <w:p w14:paraId="4975B844" w14:textId="7EB9F8B3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Proceso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Concurso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Méritos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02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2020</w:t>
      </w:r>
    </w:p>
    <w:p w14:paraId="442AF5CC" w14:textId="77777777" w:rsid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3F247EEE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[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Nombre del representante legal o de la persona natural Proponente</w:t>
      </w:r>
      <w:r w:rsidRPr="00B33C17">
        <w:rPr>
          <w:rFonts w:ascii="Verdana" w:hAnsi="Verdana" w:cs="Arial"/>
          <w:sz w:val="22"/>
          <w:szCs w:val="22"/>
        </w:rPr>
        <w:t>], identificado 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aparece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Pie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[obrando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propio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calidad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legal de]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nombre</w:t>
      </w:r>
      <w:r w:rsidRPr="00B33C17">
        <w:rPr>
          <w:rFonts w:ascii="Verdana" w:hAnsi="Verdana" w:cs="Arial"/>
          <w:b/>
          <w:bCs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del</w:t>
      </w:r>
      <w:r w:rsidRPr="00B33C17">
        <w:rPr>
          <w:rFonts w:ascii="Verdana" w:hAnsi="Verdana" w:cs="Arial"/>
          <w:b/>
          <w:bCs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Proponente</w:t>
      </w:r>
      <w:r w:rsidRPr="00B33C17">
        <w:rPr>
          <w:rFonts w:ascii="Verdana" w:hAnsi="Verdana" w:cs="Arial"/>
          <w:sz w:val="22"/>
          <w:szCs w:val="22"/>
        </w:rPr>
        <w:t>] manifiesto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que:</w:t>
      </w:r>
    </w:p>
    <w:p w14:paraId="762658E8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82DC46D" w14:textId="77777777" w:rsidR="00B33C17" w:rsidRPr="00B33C17" w:rsidRDefault="00B33C17" w:rsidP="00B33C17">
      <w:pPr>
        <w:pStyle w:val="Prrafodelista"/>
        <w:numPr>
          <w:ilvl w:val="0"/>
          <w:numId w:val="1"/>
        </w:numPr>
        <w:tabs>
          <w:tab w:val="left" w:pos="588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  <w:spacing w:val="-1"/>
        </w:rPr>
        <w:t>Apoyamos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la</w:t>
      </w:r>
      <w:r w:rsidRPr="00B33C17">
        <w:rPr>
          <w:rFonts w:ascii="Verdana" w:hAnsi="Verdana" w:cs="Arial"/>
          <w:spacing w:val="-14"/>
        </w:rPr>
        <w:t xml:space="preserve"> </w:t>
      </w:r>
      <w:r w:rsidRPr="00B33C17">
        <w:rPr>
          <w:rFonts w:ascii="Verdana" w:hAnsi="Verdana" w:cs="Arial"/>
          <w:spacing w:val="-1"/>
        </w:rPr>
        <w:t>acción</w:t>
      </w:r>
      <w:r w:rsidRPr="00B33C17">
        <w:rPr>
          <w:rFonts w:ascii="Verdana" w:hAnsi="Verdana" w:cs="Arial"/>
          <w:spacing w:val="-12"/>
        </w:rPr>
        <w:t xml:space="preserve"> </w:t>
      </w:r>
      <w:r w:rsidRPr="00B33C17">
        <w:rPr>
          <w:rFonts w:ascii="Verdana" w:hAnsi="Verdana" w:cs="Arial"/>
          <w:spacing w:val="-1"/>
        </w:rPr>
        <w:t>del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Estado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colombiano</w:t>
      </w:r>
      <w:r w:rsidRPr="00B33C17">
        <w:rPr>
          <w:rFonts w:ascii="Verdana" w:hAnsi="Verdana" w:cs="Arial"/>
          <w:spacing w:val="-13"/>
        </w:rPr>
        <w:t xml:space="preserve"> </w:t>
      </w:r>
      <w:r w:rsidRPr="00B33C17">
        <w:rPr>
          <w:rFonts w:ascii="Verdana" w:hAnsi="Verdana" w:cs="Arial"/>
          <w:spacing w:val="-1"/>
        </w:rPr>
        <w:t>y</w:t>
      </w:r>
      <w:r w:rsidRPr="00B33C17">
        <w:rPr>
          <w:rFonts w:ascii="Verdana" w:hAnsi="Verdana" w:cs="Arial"/>
          <w:spacing w:val="-11"/>
        </w:rPr>
        <w:t xml:space="preserve"> </w:t>
      </w:r>
      <w:r w:rsidRPr="00B33C17">
        <w:rPr>
          <w:rFonts w:ascii="Verdana" w:hAnsi="Verdana" w:cs="Arial"/>
          <w:spacing w:val="-1"/>
        </w:rPr>
        <w:t>de la</w:t>
      </w:r>
      <w:r w:rsidRPr="00B33C17">
        <w:rPr>
          <w:rFonts w:ascii="Verdana" w:hAnsi="Verdana" w:cs="Arial"/>
          <w:spacing w:val="-16"/>
        </w:rPr>
        <w:t xml:space="preserve"> </w:t>
      </w:r>
      <w:r w:rsidRPr="00B33C17">
        <w:rPr>
          <w:rFonts w:ascii="Verdana" w:hAnsi="Verdana" w:cs="Arial"/>
          <w:b/>
        </w:rPr>
        <w:t>UAE</w:t>
      </w:r>
      <w:r w:rsidRPr="00B33C17">
        <w:rPr>
          <w:rFonts w:ascii="Verdana" w:hAnsi="Verdana" w:cs="Arial"/>
          <w:b/>
          <w:spacing w:val="2"/>
        </w:rPr>
        <w:t xml:space="preserve"> </w:t>
      </w:r>
      <w:r w:rsidRPr="00B33C17">
        <w:rPr>
          <w:rFonts w:ascii="Verdana" w:hAnsi="Verdana" w:cs="Arial"/>
          <w:b/>
        </w:rPr>
        <w:t xml:space="preserve">CGN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fortalecer 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transparencia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rendición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cuentas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administración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pública.</w:t>
      </w:r>
    </w:p>
    <w:p w14:paraId="6B93CE83" w14:textId="77777777" w:rsidR="00B33C17" w:rsidRPr="00B33C17" w:rsidRDefault="00B33C17" w:rsidP="00B33C17">
      <w:pPr>
        <w:pStyle w:val="Prrafodelista"/>
        <w:numPr>
          <w:ilvl w:val="0"/>
          <w:numId w:val="1"/>
        </w:numPr>
        <w:tabs>
          <w:tab w:val="left" w:pos="600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No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estamos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en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causal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inhabilidad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alguna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para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celebrar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el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contrato</w:t>
      </w:r>
      <w:r w:rsidRPr="00B33C17">
        <w:rPr>
          <w:rFonts w:ascii="Verdana" w:hAnsi="Verdana" w:cs="Arial"/>
          <w:spacing w:val="-5"/>
        </w:rPr>
        <w:t xml:space="preserve"> </w:t>
      </w:r>
      <w:r w:rsidRPr="00B33C17">
        <w:rPr>
          <w:rFonts w:ascii="Verdana" w:hAnsi="Verdana" w:cs="Arial"/>
        </w:rPr>
        <w:t>objeto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del</w:t>
      </w:r>
      <w:r w:rsidRPr="00B33C17">
        <w:rPr>
          <w:rFonts w:ascii="Verdana" w:hAnsi="Verdana" w:cs="Arial"/>
          <w:spacing w:val="-4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de Contratación.</w:t>
      </w:r>
    </w:p>
    <w:p w14:paraId="13E69154" w14:textId="77777777" w:rsidR="00B33C17" w:rsidRPr="00B33C17" w:rsidRDefault="00B33C17" w:rsidP="00B33C17">
      <w:pPr>
        <w:pStyle w:val="Prrafodelista"/>
        <w:numPr>
          <w:ilvl w:val="0"/>
          <w:numId w:val="1"/>
        </w:numPr>
        <w:tabs>
          <w:tab w:val="left" w:pos="636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Nos comprometemos a no ofrecer y no dar dádivas, sobornos o cualquier forma 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halago,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retribuciones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prebendas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servidores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públicos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asesores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Entidad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Contratante,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directamente o,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a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través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 sus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empleados, contratistas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tercero.</w:t>
      </w:r>
    </w:p>
    <w:p w14:paraId="3B1F6D86" w14:textId="77777777" w:rsidR="00B33C17" w:rsidRPr="00B33C17" w:rsidRDefault="00B33C17" w:rsidP="00B33C17">
      <w:pPr>
        <w:pStyle w:val="Prrafodelista"/>
        <w:numPr>
          <w:ilvl w:val="0"/>
          <w:numId w:val="1"/>
        </w:numPr>
        <w:tabs>
          <w:tab w:val="left" w:pos="617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Nos comprometemos a no efectuar acuerdos, o realizar actos o conductas que tengan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objeto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o efecto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colusión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en el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Proceso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Contratación.</w:t>
      </w:r>
    </w:p>
    <w:p w14:paraId="4D1A9945" w14:textId="77777777" w:rsidR="00B33C17" w:rsidRPr="00B33C17" w:rsidRDefault="00B33C17" w:rsidP="00B33C17">
      <w:pPr>
        <w:pStyle w:val="Prrafodelista"/>
        <w:numPr>
          <w:ilvl w:val="0"/>
          <w:numId w:val="1"/>
        </w:numPr>
        <w:tabs>
          <w:tab w:val="left" w:pos="603"/>
        </w:tabs>
        <w:spacing w:before="1"/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Nos comprometemos a revelar la información que sobre el Proceso de Contratación nos</w:t>
      </w:r>
      <w:r w:rsidRPr="00B33C17">
        <w:rPr>
          <w:rFonts w:ascii="Verdana" w:hAnsi="Verdana" w:cs="Arial"/>
          <w:spacing w:val="-52"/>
        </w:rPr>
        <w:t xml:space="preserve"> </w:t>
      </w:r>
      <w:r w:rsidRPr="00B33C17">
        <w:rPr>
          <w:rFonts w:ascii="Verdana" w:hAnsi="Verdana" w:cs="Arial"/>
        </w:rPr>
        <w:t>soliciten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los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Organismos</w:t>
      </w:r>
      <w:r w:rsidRPr="00B33C17">
        <w:rPr>
          <w:rFonts w:ascii="Verdana" w:hAnsi="Verdana" w:cs="Arial"/>
          <w:spacing w:val="-6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Control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República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Colombia.</w:t>
      </w:r>
    </w:p>
    <w:p w14:paraId="3922B4FA" w14:textId="77777777" w:rsidR="00B33C17" w:rsidRPr="00B33C17" w:rsidRDefault="00B33C17" w:rsidP="00B33C17">
      <w:pPr>
        <w:pStyle w:val="Prrafodelista"/>
        <w:numPr>
          <w:ilvl w:val="0"/>
          <w:numId w:val="1"/>
        </w:numPr>
        <w:tabs>
          <w:tab w:val="left" w:pos="629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Nos comprometemos a comunicar a nuestros empleados y asesores el contenido del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presente Compromiso Anticorrupción, explicar su importancia y las consecuencias de su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incumplimiento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por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nuestra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parte,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y</w:t>
      </w:r>
      <w:r w:rsidRPr="00B33C17">
        <w:rPr>
          <w:rFonts w:ascii="Verdana" w:hAnsi="Verdana" w:cs="Arial"/>
          <w:spacing w:val="-1"/>
        </w:rPr>
        <w:t xml:space="preserve"> </w:t>
      </w:r>
      <w:r w:rsidRPr="00B33C17">
        <w:rPr>
          <w:rFonts w:ascii="Verdana" w:hAnsi="Verdana" w:cs="Arial"/>
        </w:rPr>
        <w:t>la</w:t>
      </w:r>
      <w:r w:rsidRPr="00B33C17">
        <w:rPr>
          <w:rFonts w:ascii="Verdana" w:hAnsi="Verdana" w:cs="Arial"/>
          <w:spacing w:val="-2"/>
        </w:rPr>
        <w:t xml:space="preserve"> </w:t>
      </w:r>
      <w:r w:rsidRPr="00B33C17">
        <w:rPr>
          <w:rFonts w:ascii="Verdana" w:hAnsi="Verdana" w:cs="Arial"/>
        </w:rPr>
        <w:t>de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nuestros empleados</w:t>
      </w:r>
      <w:r w:rsidRPr="00B33C17">
        <w:rPr>
          <w:rFonts w:ascii="Verdana" w:hAnsi="Verdana" w:cs="Arial"/>
          <w:spacing w:val="-3"/>
        </w:rPr>
        <w:t xml:space="preserve"> </w:t>
      </w:r>
      <w:r w:rsidRPr="00B33C17">
        <w:rPr>
          <w:rFonts w:ascii="Verdana" w:hAnsi="Verdana" w:cs="Arial"/>
        </w:rPr>
        <w:t>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asesores.</w:t>
      </w:r>
    </w:p>
    <w:p w14:paraId="3BC3E551" w14:textId="77777777" w:rsidR="00B33C17" w:rsidRPr="00B33C17" w:rsidRDefault="00B33C17" w:rsidP="00B33C17">
      <w:pPr>
        <w:pStyle w:val="Prrafodelista"/>
        <w:numPr>
          <w:ilvl w:val="0"/>
          <w:numId w:val="1"/>
        </w:numPr>
        <w:tabs>
          <w:tab w:val="left" w:pos="622"/>
        </w:tabs>
        <w:ind w:left="0" w:right="62" w:firstLine="0"/>
        <w:jc w:val="both"/>
        <w:rPr>
          <w:rFonts w:ascii="Verdana" w:hAnsi="Verdana" w:cs="Arial"/>
        </w:rPr>
      </w:pPr>
      <w:r w:rsidRPr="00B33C17">
        <w:rPr>
          <w:rFonts w:ascii="Verdana" w:hAnsi="Verdana" w:cs="Arial"/>
        </w:rPr>
        <w:t>Conocemos las consecuencias derivadas del incumplimiento del presente compromiso</w:t>
      </w:r>
      <w:r w:rsidRPr="00B33C17">
        <w:rPr>
          <w:rFonts w:ascii="Verdana" w:hAnsi="Verdana" w:cs="Arial"/>
          <w:spacing w:val="1"/>
        </w:rPr>
        <w:t xml:space="preserve"> </w:t>
      </w:r>
      <w:r w:rsidRPr="00B33C17">
        <w:rPr>
          <w:rFonts w:ascii="Verdana" w:hAnsi="Verdana" w:cs="Arial"/>
        </w:rPr>
        <w:t>anticorrupción.</w:t>
      </w:r>
    </w:p>
    <w:p w14:paraId="6541296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E05315F" w14:textId="6041B4EB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constancia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anterior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color w:val="FF0000"/>
          <w:sz w:val="22"/>
          <w:szCs w:val="22"/>
        </w:rPr>
        <w:t>--------------------</w:t>
      </w:r>
      <w:r w:rsidRPr="00B33C17">
        <w:rPr>
          <w:rFonts w:ascii="Verdana" w:hAnsi="Verdana" w:cs="Arial"/>
          <w:color w:val="FF0000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días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 </w:t>
      </w:r>
      <w:r w:rsidRPr="00B33C17">
        <w:rPr>
          <w:rFonts w:ascii="Verdana" w:hAnsi="Verdana" w:cs="Arial"/>
          <w:color w:val="FF0000"/>
          <w:sz w:val="22"/>
          <w:szCs w:val="22"/>
        </w:rPr>
        <w:t>-----------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</w:t>
      </w:r>
      <w:r w:rsidRPr="00B33C17">
        <w:rPr>
          <w:rFonts w:ascii="Verdana" w:hAnsi="Verdana" w:cs="Arial"/>
          <w:sz w:val="22"/>
          <w:szCs w:val="22"/>
        </w:rPr>
        <w:t>.</w:t>
      </w:r>
    </w:p>
    <w:p w14:paraId="3843E5C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4CEEBD0A" w14:textId="20F5FA9D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6B7BBD" wp14:editId="2B76E983">
                <wp:simplePos x="0" y="0"/>
                <wp:positionH relativeFrom="page">
                  <wp:posOffset>1115695</wp:posOffset>
                </wp:positionH>
                <wp:positionV relativeFrom="paragraph">
                  <wp:posOffset>229235</wp:posOffset>
                </wp:positionV>
                <wp:extent cx="212471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*/ 0 w 3346"/>
                            <a:gd name="T1" fmla="*/ 0 h 1270"/>
                            <a:gd name="T2" fmla="*/ 2147483646 w 334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46" h="1270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8260" id="Freeform 3" o:spid="_x0000_s1026" style="position:absolute;margin-left:87.85pt;margin-top:18.05pt;width:16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" path="m,l3346,e" filled="f" strokeweight=".7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DD702D8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3C950CFC" w14:textId="77777777" w:rsidR="00B33C17" w:rsidRPr="00B33C17" w:rsidRDefault="00B33C17" w:rsidP="00B33C17">
      <w:pPr>
        <w:pStyle w:val="Textoindependiente"/>
        <w:spacing w:before="5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[Firma representante legal del Proponente o del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Proponente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persona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natural]</w:t>
      </w:r>
    </w:p>
    <w:p w14:paraId="3D1FE468" w14:textId="77777777" w:rsidR="00B33C17" w:rsidRPr="00B33C17" w:rsidRDefault="00B33C17" w:rsidP="00B33C17">
      <w:pPr>
        <w:pStyle w:val="Textoindependiente"/>
        <w:spacing w:line="293" w:lineRule="exact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Nombre: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0B8A40D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Cargo: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51E6A13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Documento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Identidad: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17C3B9C3" w14:textId="77777777" w:rsidR="00B33C17" w:rsidRPr="00B33C17" w:rsidRDefault="00B33C17" w:rsidP="00B33C17">
      <w:pPr>
        <w:ind w:right="62"/>
        <w:jc w:val="both"/>
        <w:rPr>
          <w:rFonts w:cs="Arial"/>
        </w:rPr>
      </w:pPr>
    </w:p>
    <w:p w14:paraId="4ABA2E34" w14:textId="77777777" w:rsidR="00B33C17" w:rsidRPr="00B33C17" w:rsidRDefault="00B33C17" w:rsidP="00B33C17">
      <w:pPr>
        <w:ind w:right="62"/>
        <w:jc w:val="both"/>
        <w:rPr>
          <w:rFonts w:cs="Arial"/>
        </w:rPr>
      </w:pPr>
    </w:p>
    <w:p w14:paraId="638B5BDA" w14:textId="77777777" w:rsidR="00B33C17" w:rsidRPr="00B33C17" w:rsidRDefault="00B33C17" w:rsidP="00B33C17">
      <w:pPr>
        <w:ind w:right="62"/>
        <w:jc w:val="both"/>
        <w:rPr>
          <w:rFonts w:cs="Arial"/>
        </w:rPr>
      </w:pPr>
    </w:p>
    <w:p w14:paraId="2EE00D0F" w14:textId="696E3C09" w:rsidR="00B33C17" w:rsidRPr="002A4A54" w:rsidRDefault="00B33C17" w:rsidP="002A4A54">
      <w:pPr>
        <w:jc w:val="center"/>
        <w:rPr>
          <w:rFonts w:cs="Arial"/>
          <w:b/>
          <w:bCs/>
        </w:rPr>
      </w:pPr>
      <w:r w:rsidRPr="00B33C17">
        <w:rPr>
          <w:rFonts w:cs="Arial"/>
        </w:rPr>
        <w:br w:type="page"/>
      </w:r>
      <w:r w:rsidRPr="002A4A54">
        <w:rPr>
          <w:rFonts w:cs="Arial"/>
          <w:b/>
          <w:bCs/>
        </w:rPr>
        <w:lastRenderedPageBreak/>
        <w:t>ANEXO</w:t>
      </w:r>
      <w:r w:rsidRPr="002A4A54">
        <w:rPr>
          <w:rFonts w:cs="Arial"/>
          <w:b/>
          <w:bCs/>
          <w:spacing w:val="-1"/>
        </w:rPr>
        <w:t xml:space="preserve"> </w:t>
      </w:r>
      <w:r w:rsidRPr="002A4A54">
        <w:rPr>
          <w:rFonts w:cs="Arial"/>
          <w:b/>
          <w:bCs/>
        </w:rPr>
        <w:t>No.</w:t>
      </w:r>
      <w:r w:rsidRPr="002A4A54">
        <w:rPr>
          <w:rFonts w:cs="Arial"/>
          <w:b/>
          <w:bCs/>
          <w:spacing w:val="-1"/>
        </w:rPr>
        <w:t xml:space="preserve"> </w:t>
      </w:r>
      <w:r w:rsidRPr="002A4A54">
        <w:rPr>
          <w:rFonts w:cs="Arial"/>
          <w:b/>
          <w:bCs/>
        </w:rPr>
        <w:t>4</w:t>
      </w:r>
    </w:p>
    <w:p w14:paraId="6461CC4B" w14:textId="77777777" w:rsidR="00B33C17" w:rsidRPr="00B33C17" w:rsidRDefault="00B33C17" w:rsidP="00B33C17">
      <w:pPr>
        <w:ind w:right="62"/>
        <w:jc w:val="center"/>
        <w:rPr>
          <w:rFonts w:cs="Arial"/>
          <w:b/>
        </w:rPr>
      </w:pPr>
      <w:r w:rsidRPr="00B33C17">
        <w:rPr>
          <w:rFonts w:cs="Arial"/>
          <w:b/>
        </w:rPr>
        <w:t>FORMATO MANIFESTACIÓN DE NO ESTAR INCURSO EN INHABILIDADES Y/O</w:t>
      </w:r>
      <w:r w:rsidRPr="00B33C17">
        <w:rPr>
          <w:rFonts w:cs="Arial"/>
          <w:b/>
          <w:spacing w:val="-52"/>
        </w:rPr>
        <w:t xml:space="preserve"> </w:t>
      </w:r>
      <w:r w:rsidRPr="00B33C17">
        <w:rPr>
          <w:rFonts w:cs="Arial"/>
          <w:b/>
        </w:rPr>
        <w:t>INCOMPATIBILIDADES</w:t>
      </w:r>
    </w:p>
    <w:p w14:paraId="16E73CE7" w14:textId="77777777" w:rsidR="00B33C17" w:rsidRPr="00B33C17" w:rsidRDefault="00B33C17" w:rsidP="00B33C17">
      <w:pPr>
        <w:pStyle w:val="Textoindependiente"/>
        <w:ind w:right="62"/>
        <w:jc w:val="center"/>
        <w:rPr>
          <w:rFonts w:ascii="Verdana" w:hAnsi="Verdana" w:cs="Arial"/>
          <w:b/>
          <w:sz w:val="22"/>
          <w:szCs w:val="22"/>
        </w:rPr>
      </w:pPr>
    </w:p>
    <w:p w14:paraId="401833B9" w14:textId="77777777" w:rsidR="00B33C17" w:rsidRPr="00B33C17" w:rsidRDefault="00B33C17" w:rsidP="00B33C17">
      <w:pPr>
        <w:pStyle w:val="Textoindependiente"/>
        <w:spacing w:before="8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7B8516D2" w14:textId="77777777" w:rsidR="00B33C17" w:rsidRPr="00B33C17" w:rsidRDefault="00B33C17" w:rsidP="00B33C17">
      <w:pPr>
        <w:pStyle w:val="Textoindependiente"/>
        <w:tabs>
          <w:tab w:val="left" w:pos="771"/>
          <w:tab w:val="left" w:pos="1842"/>
        </w:tabs>
        <w:spacing w:before="52" w:line="480" w:lineRule="auto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</w:rPr>
        <w:t>de 2020;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Bogotá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D.C.,</w:t>
      </w:r>
    </w:p>
    <w:p w14:paraId="3BC97598" w14:textId="09567D86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Señor</w:t>
      </w:r>
    </w:p>
    <w:p w14:paraId="3AB11313" w14:textId="54F9AC5E" w:rsidR="00B33C17" w:rsidRPr="00B33C17" w:rsidRDefault="002A4A54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</w:rPr>
        <w:t>FREDDY ARMANDO CASTAÑO PINEDA</w:t>
      </w:r>
    </w:p>
    <w:p w14:paraId="363584FD" w14:textId="2B61333B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Secretar</w:t>
      </w:r>
      <w:r w:rsidR="002A4A54">
        <w:rPr>
          <w:rFonts w:ascii="Verdana" w:hAnsi="Verdana" w:cs="Arial"/>
          <w:sz w:val="22"/>
          <w:szCs w:val="22"/>
        </w:rPr>
        <w:t>ía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General</w:t>
      </w:r>
    </w:p>
    <w:p w14:paraId="3E3BA385" w14:textId="77777777" w:rsidR="00B33C17" w:rsidRPr="00B33C17" w:rsidRDefault="00B33C17" w:rsidP="00B33C17">
      <w:pPr>
        <w:pStyle w:val="Textoindependiente"/>
        <w:spacing w:before="127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UAE CONTADURÍA GENERAL DE LA NACIÓN</w:t>
      </w:r>
      <w:r w:rsidRPr="00B33C17">
        <w:rPr>
          <w:rFonts w:ascii="Verdana" w:hAnsi="Verdana" w:cs="Arial"/>
          <w:spacing w:val="-53"/>
          <w:sz w:val="22"/>
          <w:szCs w:val="22"/>
        </w:rPr>
        <w:t xml:space="preserve"> </w:t>
      </w:r>
    </w:p>
    <w:p w14:paraId="10FCF558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35CE42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Asunto: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Manifestación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incurso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inhabilidad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y/o</w:t>
      </w:r>
      <w:r w:rsidRPr="00B33C17">
        <w:rPr>
          <w:rFonts w:ascii="Verdana" w:hAnsi="Verdana" w:cs="Arial"/>
          <w:spacing w:val="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incompatibilidad</w:t>
      </w:r>
    </w:p>
    <w:p w14:paraId="2DA93B9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50606CD1" w14:textId="77777777" w:rsidR="00B33C17" w:rsidRPr="00B33C17" w:rsidRDefault="00B33C17" w:rsidP="00B33C17">
      <w:pPr>
        <w:pStyle w:val="Textoindependiente"/>
        <w:spacing w:before="9"/>
        <w:ind w:right="62"/>
        <w:jc w:val="both"/>
        <w:rPr>
          <w:rFonts w:ascii="Verdana" w:hAnsi="Verdana" w:cs="Arial"/>
          <w:sz w:val="22"/>
          <w:szCs w:val="22"/>
        </w:rPr>
      </w:pPr>
    </w:p>
    <w:p w14:paraId="1E3B8105" w14:textId="77777777" w:rsidR="00B33C17" w:rsidRPr="00B33C17" w:rsidRDefault="00B33C17" w:rsidP="00B33C17">
      <w:pPr>
        <w:pStyle w:val="Textoindependiente"/>
        <w:tabs>
          <w:tab w:val="left" w:pos="1043"/>
          <w:tab w:val="left" w:pos="5940"/>
          <w:tab w:val="left" w:pos="6434"/>
          <w:tab w:val="left" w:pos="8030"/>
          <w:tab w:val="left" w:pos="8819"/>
        </w:tabs>
        <w:spacing w:before="51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Yo</w:t>
      </w:r>
      <w:r w:rsidRPr="00B33C17">
        <w:rPr>
          <w:rFonts w:ascii="Verdana" w:hAnsi="Verdana" w:cs="Arial"/>
          <w:sz w:val="22"/>
          <w:szCs w:val="22"/>
        </w:rPr>
        <w:tab/>
      </w:r>
      <w:r w:rsidRPr="00B33C17">
        <w:rPr>
          <w:rFonts w:ascii="Verdana" w:hAnsi="Verdana" w:cs="Arial"/>
          <w:color w:val="FF0000"/>
          <w:sz w:val="22"/>
          <w:szCs w:val="22"/>
          <w:u w:val="single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z w:val="22"/>
          <w:szCs w:val="22"/>
        </w:rPr>
        <w:tab/>
        <w:t>identificado</w:t>
      </w:r>
      <w:r w:rsidRPr="00B33C17">
        <w:rPr>
          <w:rFonts w:ascii="Verdana" w:hAnsi="Verdana" w:cs="Arial"/>
          <w:sz w:val="22"/>
          <w:szCs w:val="22"/>
        </w:rPr>
        <w:tab/>
        <w:t>con</w:t>
      </w:r>
      <w:r w:rsidRPr="00B33C17">
        <w:rPr>
          <w:rFonts w:ascii="Verdana" w:hAnsi="Verdana" w:cs="Arial"/>
          <w:sz w:val="22"/>
          <w:szCs w:val="22"/>
        </w:rPr>
        <w:tab/>
        <w:t>C.C.</w:t>
      </w:r>
    </w:p>
    <w:p w14:paraId="6BD1504A" w14:textId="77777777" w:rsidR="00B33C17" w:rsidRPr="00B33C17" w:rsidRDefault="00B33C17" w:rsidP="00B33C17">
      <w:pPr>
        <w:pStyle w:val="Textoindependiente"/>
        <w:tabs>
          <w:tab w:val="left" w:pos="2801"/>
          <w:tab w:val="left" w:pos="5491"/>
        </w:tabs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color w:val="FF0000"/>
          <w:sz w:val="22"/>
          <w:szCs w:val="22"/>
          <w:u w:val="single"/>
        </w:rPr>
        <w:t xml:space="preserve"> </w:t>
      </w:r>
      <w:r w:rsidRPr="00B33C17">
        <w:rPr>
          <w:rFonts w:ascii="Verdana" w:hAnsi="Verdana" w:cs="Arial"/>
          <w:color w:val="FF0000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color w:val="FF0000"/>
          <w:sz w:val="22"/>
          <w:szCs w:val="22"/>
          <w:u w:val="single"/>
        </w:rPr>
        <w:tab/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manifiesto,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bajo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gravedad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juramento,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tengo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ninguna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inhabilidad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incompatibilidad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consagradas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artículos 8º y 9º de la Ley 80 de 1993 y demás disposiciones constitucionales y legales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vigentes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sobre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materia.</w:t>
      </w:r>
    </w:p>
    <w:p w14:paraId="58021EEB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6468F6E9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9D524C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70F1DCB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9ACFED9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4CB97E4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Empresa: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032F6E6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NIT: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4DAA0BE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Nombre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Representante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legal: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0F976B2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Firma: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3EF64D3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 xml:space="preserve">Celular: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09FC6071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320C8A6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6261923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1E9F2264" w14:textId="77777777" w:rsidR="00B33C17" w:rsidRPr="00B33C17" w:rsidRDefault="00B33C17" w:rsidP="00B33C17">
      <w:pPr>
        <w:rPr>
          <w:rFonts w:cs="Arial"/>
          <w:b/>
          <w:bCs/>
        </w:rPr>
      </w:pPr>
      <w:r w:rsidRPr="00B33C17">
        <w:rPr>
          <w:rFonts w:cs="Arial"/>
        </w:rPr>
        <w:br w:type="page"/>
      </w:r>
    </w:p>
    <w:p w14:paraId="59F72587" w14:textId="77777777" w:rsidR="00B33C17" w:rsidRPr="00B33C17" w:rsidRDefault="00B33C17" w:rsidP="00B33C17">
      <w:pPr>
        <w:pStyle w:val="Ttulo1"/>
        <w:ind w:left="0" w:right="62" w:firstLine="0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lastRenderedPageBreak/>
        <w:t>ANEXO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No.</w:t>
      </w:r>
      <w:r w:rsidRPr="00B33C17">
        <w:rPr>
          <w:rFonts w:ascii="Verdana" w:hAnsi="Verdana" w:cs="Arial"/>
          <w:spacing w:val="5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5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CONFIDENCIALIDAD</w:t>
      </w:r>
    </w:p>
    <w:p w14:paraId="796785A7" w14:textId="77777777" w:rsidR="00B33C17" w:rsidRPr="00B33C17" w:rsidRDefault="00B33C17" w:rsidP="00B33C17">
      <w:pPr>
        <w:ind w:right="62"/>
        <w:jc w:val="both"/>
        <w:rPr>
          <w:rFonts w:cs="Arial"/>
          <w:b/>
        </w:rPr>
      </w:pPr>
      <w:r w:rsidRPr="00B33C17">
        <w:rPr>
          <w:rFonts w:cs="Arial"/>
          <w:b/>
        </w:rPr>
        <w:t>ACUERDO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CONFIDENCIALIDAD</w:t>
      </w:r>
      <w:r w:rsidRPr="00B33C17">
        <w:rPr>
          <w:rFonts w:cs="Arial"/>
          <w:b/>
          <w:spacing w:val="-5"/>
        </w:rPr>
        <w:t xml:space="preserve"> </w:t>
      </w:r>
      <w:r w:rsidRPr="00B33C17">
        <w:rPr>
          <w:rFonts w:cs="Arial"/>
          <w:b/>
        </w:rPr>
        <w:t>ENTRE</w:t>
      </w:r>
      <w:r w:rsidRPr="00B33C17">
        <w:rPr>
          <w:rFonts w:cs="Arial"/>
          <w:b/>
          <w:spacing w:val="-6"/>
        </w:rPr>
        <w:t xml:space="preserve"> </w:t>
      </w:r>
      <w:r w:rsidRPr="00B33C17">
        <w:rPr>
          <w:rFonts w:cs="Arial"/>
          <w:b/>
        </w:rPr>
        <w:t>LA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U.A.E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CONTADURÍA</w:t>
      </w:r>
      <w:r w:rsidRPr="00B33C17">
        <w:rPr>
          <w:rFonts w:cs="Arial"/>
          <w:b/>
          <w:spacing w:val="-4"/>
        </w:rPr>
        <w:t xml:space="preserve"> </w:t>
      </w:r>
      <w:r w:rsidRPr="00B33C17">
        <w:rPr>
          <w:rFonts w:cs="Arial"/>
          <w:b/>
        </w:rPr>
        <w:t>GENERAL</w:t>
      </w:r>
      <w:r w:rsidRPr="00B33C17">
        <w:rPr>
          <w:rFonts w:cs="Arial"/>
          <w:b/>
          <w:spacing w:val="-4"/>
        </w:rPr>
        <w:t xml:space="preserve"> </w:t>
      </w:r>
      <w:r w:rsidRPr="00B33C17">
        <w:rPr>
          <w:rFonts w:cs="Arial"/>
          <w:b/>
        </w:rPr>
        <w:t>DE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LA</w:t>
      </w:r>
      <w:r w:rsidRPr="00B33C17">
        <w:rPr>
          <w:rFonts w:cs="Arial"/>
          <w:b/>
          <w:spacing w:val="-52"/>
        </w:rPr>
        <w:t xml:space="preserve"> </w:t>
      </w:r>
      <w:r w:rsidRPr="00B33C17">
        <w:rPr>
          <w:rFonts w:cs="Arial"/>
          <w:b/>
        </w:rPr>
        <w:t>NACIÓN</w:t>
      </w:r>
      <w:r w:rsidRPr="00B33C17">
        <w:rPr>
          <w:rFonts w:cs="Arial"/>
          <w:b/>
          <w:spacing w:val="-3"/>
        </w:rPr>
        <w:t xml:space="preserve"> </w:t>
      </w:r>
      <w:r w:rsidRPr="00B33C17">
        <w:rPr>
          <w:rFonts w:cs="Arial"/>
          <w:b/>
        </w:rPr>
        <w:t>Y</w:t>
      </w:r>
      <w:r w:rsidRPr="00B33C17">
        <w:rPr>
          <w:rFonts w:cs="Arial"/>
          <w:b/>
          <w:spacing w:val="2"/>
        </w:rPr>
        <w:t xml:space="preserve"> </w:t>
      </w:r>
      <w:r w:rsidRPr="00B33C17">
        <w:rPr>
          <w:rFonts w:cs="Arial"/>
          <w:b/>
        </w:rPr>
        <w:t>SERVIDOR</w:t>
      </w:r>
      <w:r w:rsidRPr="00B33C17">
        <w:rPr>
          <w:rFonts w:cs="Arial"/>
          <w:b/>
          <w:spacing w:val="-4"/>
        </w:rPr>
        <w:t xml:space="preserve"> </w:t>
      </w:r>
      <w:r w:rsidRPr="00B33C17">
        <w:rPr>
          <w:rFonts w:cs="Arial"/>
          <w:b/>
        </w:rPr>
        <w:t>PÚBLICO</w:t>
      </w:r>
      <w:r w:rsidRPr="00B33C17">
        <w:rPr>
          <w:rFonts w:cs="Arial"/>
          <w:b/>
          <w:spacing w:val="1"/>
        </w:rPr>
        <w:t xml:space="preserve"> </w:t>
      </w:r>
      <w:r w:rsidRPr="00B33C17">
        <w:rPr>
          <w:rFonts w:cs="Arial"/>
          <w:b/>
        </w:rPr>
        <w:t>O</w:t>
      </w:r>
      <w:r w:rsidRPr="00B33C17">
        <w:rPr>
          <w:rFonts w:cs="Arial"/>
          <w:b/>
          <w:spacing w:val="-2"/>
        </w:rPr>
        <w:t xml:space="preserve"> </w:t>
      </w:r>
      <w:r w:rsidRPr="00B33C17">
        <w:rPr>
          <w:rFonts w:cs="Arial"/>
          <w:b/>
        </w:rPr>
        <w:t>CONTRATISTA</w:t>
      </w:r>
    </w:p>
    <w:p w14:paraId="137F612A" w14:textId="77777777" w:rsidR="00B33C17" w:rsidRPr="00B33C17" w:rsidRDefault="00B33C17" w:rsidP="00B33C17">
      <w:pPr>
        <w:pStyle w:val="Textoindependiente"/>
        <w:spacing w:before="6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8BF47BA" w14:textId="77777777" w:rsidR="00B33C17" w:rsidRPr="00B33C17" w:rsidRDefault="00B33C17" w:rsidP="00B33C17">
      <w:pPr>
        <w:pStyle w:val="Ttulo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CONSIDERACIONES:</w:t>
      </w:r>
    </w:p>
    <w:p w14:paraId="7D2F5846" w14:textId="77777777" w:rsidR="00B33C17" w:rsidRPr="00B33C17" w:rsidRDefault="00B33C17" w:rsidP="00B33C17">
      <w:pPr>
        <w:pStyle w:val="Textoindependiente"/>
        <w:spacing w:before="3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1C5A6DFE" w14:textId="4D6B8E82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Que el presente Acuerdo de Confidencialidad tiene como finalidad establecer el uso y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protección de la información entre la </w:t>
      </w:r>
      <w:r w:rsidRPr="00B33C17">
        <w:rPr>
          <w:rFonts w:ascii="Verdana" w:hAnsi="Verdana" w:cs="Arial"/>
          <w:b/>
          <w:sz w:val="22"/>
          <w:szCs w:val="22"/>
        </w:rPr>
        <w:t>UAE</w:t>
      </w:r>
      <w:r w:rsidRPr="00B33C17">
        <w:rPr>
          <w:rFonts w:ascii="Verdana" w:hAnsi="Verdana" w:cs="Arial"/>
          <w:b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y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servidor público o contratista de manera verbal o escrita, durante su relación laboral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contractual</w:t>
      </w:r>
      <w:r w:rsidRPr="00B33C17">
        <w:rPr>
          <w:rFonts w:ascii="Verdana" w:hAnsi="Verdana" w:cs="Arial"/>
          <w:spacing w:val="4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4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46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UAE</w:t>
      </w:r>
      <w:r w:rsidRPr="00B33C17">
        <w:rPr>
          <w:rFonts w:ascii="Verdana" w:hAnsi="Verdana" w:cs="Arial"/>
          <w:b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,</w:t>
      </w:r>
      <w:r w:rsidRPr="00B33C17">
        <w:rPr>
          <w:rFonts w:ascii="Verdana" w:hAnsi="Verdana" w:cs="Arial"/>
          <w:spacing w:val="4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dando</w:t>
      </w:r>
      <w:r w:rsidRPr="00B33C17">
        <w:rPr>
          <w:rFonts w:ascii="Verdana" w:hAnsi="Verdana" w:cs="Arial"/>
          <w:spacing w:val="4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cumplimiento,</w:t>
      </w:r>
      <w:r w:rsidRPr="00B33C17">
        <w:rPr>
          <w:rFonts w:ascii="Verdana" w:hAnsi="Verdana" w:cs="Arial"/>
          <w:spacing w:val="47"/>
          <w:sz w:val="22"/>
          <w:szCs w:val="22"/>
        </w:rPr>
        <w:t xml:space="preserve"> </w:t>
      </w:r>
      <w:r w:rsidR="00A26CD1" w:rsidRPr="00B33C17">
        <w:rPr>
          <w:rFonts w:ascii="Verdana" w:hAnsi="Verdana" w:cs="Arial"/>
          <w:sz w:val="22"/>
          <w:szCs w:val="22"/>
        </w:rPr>
        <w:t>entre</w:t>
      </w:r>
      <w:r w:rsidRPr="00B33C17">
        <w:rPr>
          <w:rFonts w:ascii="Verdana" w:hAnsi="Verdana" w:cs="Arial"/>
          <w:spacing w:val="4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otros,</w:t>
      </w:r>
      <w:r w:rsidRPr="00B33C17">
        <w:rPr>
          <w:rFonts w:ascii="Verdana" w:hAnsi="Verdana" w:cs="Arial"/>
          <w:spacing w:val="4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al</w:t>
      </w:r>
      <w:r w:rsidRPr="00B33C17">
        <w:rPr>
          <w:rFonts w:ascii="Verdana" w:hAnsi="Verdana" w:cs="Arial"/>
          <w:spacing w:val="4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numeral</w:t>
      </w:r>
      <w:r w:rsidRPr="00B33C17">
        <w:rPr>
          <w:rFonts w:ascii="Verdana" w:hAnsi="Verdana" w:cs="Arial"/>
          <w:spacing w:val="4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4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acuerdos</w:t>
      </w:r>
      <w:r w:rsidRPr="00B33C17">
        <w:rPr>
          <w:rFonts w:ascii="Verdana" w:hAnsi="Verdana" w:cs="Arial"/>
          <w:spacing w:val="4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confidencialidad de la norma NTC-ISO 27001 Sistemas de Gestión de la Seguridad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Información.</w:t>
      </w:r>
    </w:p>
    <w:p w14:paraId="543A66CA" w14:textId="77777777" w:rsidR="00B33C17" w:rsidRPr="00B33C17" w:rsidRDefault="00B33C17" w:rsidP="00B33C17">
      <w:pPr>
        <w:pStyle w:val="Textoindependiente"/>
        <w:spacing w:before="12"/>
        <w:ind w:right="62"/>
        <w:jc w:val="both"/>
        <w:rPr>
          <w:rFonts w:ascii="Verdana" w:hAnsi="Verdana" w:cs="Arial"/>
          <w:sz w:val="22"/>
          <w:szCs w:val="22"/>
        </w:rPr>
      </w:pPr>
    </w:p>
    <w:p w14:paraId="5F86321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De conformidad con lo anterior y con el propósito de proteger la Información confidencial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iniciado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intercambiar,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someten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siguientes:</w:t>
      </w:r>
    </w:p>
    <w:p w14:paraId="3A3C8CF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FF90685" w14:textId="77777777" w:rsidR="00B33C17" w:rsidRPr="00B33C17" w:rsidRDefault="00B33C17" w:rsidP="00B33C17">
      <w:pPr>
        <w:pStyle w:val="Ttulo1"/>
        <w:spacing w:before="1"/>
        <w:ind w:left="0" w:right="62" w:firstLine="0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ESTIPULACIONES:</w:t>
      </w:r>
    </w:p>
    <w:p w14:paraId="4F7C02E5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b/>
          <w:sz w:val="22"/>
          <w:szCs w:val="22"/>
        </w:rPr>
      </w:pPr>
    </w:p>
    <w:p w14:paraId="6387D837" w14:textId="77777777" w:rsidR="00B33C17" w:rsidRPr="00B33C17" w:rsidRDefault="00B33C17" w:rsidP="00B33C17">
      <w:pPr>
        <w:pStyle w:val="Textoindependiente"/>
        <w:tabs>
          <w:tab w:val="left" w:pos="2509"/>
          <w:tab w:val="left" w:pos="4990"/>
          <w:tab w:val="left" w:pos="6484"/>
          <w:tab w:val="left" w:pos="7689"/>
          <w:tab w:val="left" w:pos="9087"/>
        </w:tabs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>CLÁUSULA</w:t>
      </w:r>
      <w:r w:rsidRPr="00B33C17">
        <w:rPr>
          <w:rFonts w:ascii="Verdana" w:hAnsi="Verdana" w:cs="Arial"/>
          <w:b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PRIMERA.</w:t>
      </w:r>
      <w:r w:rsidRPr="00B33C17">
        <w:rPr>
          <w:rFonts w:ascii="Verdana" w:hAnsi="Verdana" w:cs="Arial"/>
          <w:b/>
          <w:spacing w:val="3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OBJETO</w:t>
      </w:r>
      <w:r w:rsidRPr="00B33C17">
        <w:rPr>
          <w:rFonts w:ascii="Verdana" w:hAnsi="Verdana" w:cs="Arial"/>
          <w:sz w:val="22"/>
          <w:szCs w:val="22"/>
        </w:rPr>
        <w:t>.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objeto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del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consiste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fijar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 condiciones bajo los cuales las partes mantendrán la confidencialidad de los datos 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z w:val="22"/>
          <w:szCs w:val="22"/>
        </w:rPr>
        <w:tab/>
        <w:t>intercambiados</w:t>
      </w:r>
      <w:r w:rsidRPr="00B33C17">
        <w:rPr>
          <w:rFonts w:ascii="Verdana" w:hAnsi="Verdana" w:cs="Arial"/>
          <w:sz w:val="22"/>
          <w:szCs w:val="22"/>
        </w:rPr>
        <w:tab/>
        <w:t>entre la</w:t>
      </w:r>
      <w:r w:rsidRPr="00B33C17">
        <w:rPr>
          <w:rFonts w:ascii="Verdana" w:hAnsi="Verdana" w:cs="Arial"/>
          <w:sz w:val="22"/>
          <w:szCs w:val="22"/>
        </w:rPr>
        <w:tab/>
      </w:r>
      <w:r w:rsidRPr="00B33C17">
        <w:rPr>
          <w:rFonts w:ascii="Verdana" w:hAnsi="Verdana" w:cs="Arial"/>
          <w:b/>
          <w:sz w:val="22"/>
          <w:szCs w:val="22"/>
        </w:rPr>
        <w:t xml:space="preserve">UAE  CONTADURÍA GENERAL DE LA NACIÓN 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y </w:t>
      </w:r>
      <w:r w:rsidRPr="00B33C17">
        <w:rPr>
          <w:rFonts w:ascii="Verdana" w:hAnsi="Verdana" w:cs="Arial"/>
          <w:color w:val="FF0000"/>
          <w:spacing w:val="-1"/>
          <w:sz w:val="22"/>
          <w:szCs w:val="22"/>
        </w:rPr>
        <w:t>_____________________________</w:t>
      </w:r>
      <w:r w:rsidRPr="00B33C17">
        <w:rPr>
          <w:rFonts w:ascii="Verdana" w:hAnsi="Verdana" w:cs="Arial"/>
          <w:spacing w:val="-1"/>
          <w:sz w:val="22"/>
          <w:szCs w:val="22"/>
        </w:rPr>
        <w:t>,</w:t>
      </w:r>
      <w:r w:rsidRPr="00B33C17">
        <w:rPr>
          <w:rFonts w:ascii="Verdana" w:hAnsi="Verdana" w:cs="Arial"/>
          <w:sz w:val="22"/>
          <w:szCs w:val="22"/>
        </w:rPr>
        <w:t xml:space="preserve">  </w:t>
      </w:r>
      <w:r w:rsidRPr="00B33C17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obligándose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revelar,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divulgar,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exhibir, mostrar, comunicar, utilizar y/o emplear la información con persona natural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jurídica, en su favor o en el de terceros, que reciban de la otra parte y, en consecuencia, 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mantenerla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privada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proteger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evitar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 </w:t>
      </w:r>
      <w:r w:rsidRPr="00B33C17">
        <w:rPr>
          <w:rFonts w:ascii="Verdana" w:hAnsi="Verdana" w:cs="Arial"/>
          <w:sz w:val="22"/>
          <w:szCs w:val="22"/>
        </w:rPr>
        <w:t>divulgación no autorizada, ejerciendo sobre ésta el mismo grado de diligencia que utiliza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proteger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su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propiedad.</w:t>
      </w:r>
    </w:p>
    <w:p w14:paraId="6D7EABB1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2F8D8CD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pacing w:val="-1"/>
          <w:sz w:val="22"/>
          <w:szCs w:val="22"/>
        </w:rPr>
        <w:t>CLÁUSULA</w:t>
      </w:r>
      <w:r w:rsidRPr="00B33C17">
        <w:rPr>
          <w:rFonts w:ascii="Verdana" w:hAnsi="Verdana" w:cs="Arial"/>
          <w:b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>SEGUNDA.</w:t>
      </w:r>
      <w:r w:rsidRPr="00B33C17">
        <w:rPr>
          <w:rFonts w:ascii="Verdana" w:hAnsi="Verdana" w:cs="Arial"/>
          <w:b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>DESTINACIÓN</w:t>
      </w:r>
      <w:r w:rsidRPr="00B33C17">
        <w:rPr>
          <w:rFonts w:ascii="Verdana" w:hAnsi="Verdana" w:cs="Arial"/>
          <w:spacing w:val="-1"/>
          <w:sz w:val="22"/>
          <w:szCs w:val="22"/>
        </w:rPr>
        <w:t>.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La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información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sólo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utilizada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normal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desarrollo de la relación laboral o contractual con la </w:t>
      </w:r>
      <w:r w:rsidRPr="00B33C17">
        <w:rPr>
          <w:rFonts w:ascii="Verdana" w:hAnsi="Verdana" w:cs="Arial"/>
          <w:b/>
          <w:sz w:val="22"/>
          <w:szCs w:val="22"/>
        </w:rPr>
        <w:t>UAE</w:t>
      </w:r>
      <w:r w:rsidRPr="00B33C17">
        <w:rPr>
          <w:rFonts w:ascii="Verdana" w:hAnsi="Verdana" w:cs="Arial"/>
          <w:b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>. Adicionalmente, sólo podrá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reproducirse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dicha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resulta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necesario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cumplir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finalidad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laboral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contractual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solo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darse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conocer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aquellos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SERVIDORES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tengan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necesidad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conocerla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mencionada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finalidad. 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caso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entregue 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 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SERVIDORES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PUBLICOS O CONTRATISTAS, se les debe advertir su carácter confidencial y se les 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enterar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términos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cuales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aceptar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adherir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antes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recibir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información.</w:t>
      </w:r>
    </w:p>
    <w:p w14:paraId="6461623B" w14:textId="77777777" w:rsidR="00B33C17" w:rsidRPr="00B33C17" w:rsidRDefault="00B33C17" w:rsidP="00B33C17">
      <w:pPr>
        <w:pStyle w:val="Textoindependiente"/>
        <w:spacing w:before="1"/>
        <w:ind w:right="62"/>
        <w:jc w:val="both"/>
        <w:rPr>
          <w:rFonts w:ascii="Verdana" w:hAnsi="Verdana" w:cs="Arial"/>
          <w:sz w:val="22"/>
          <w:szCs w:val="22"/>
        </w:rPr>
      </w:pPr>
    </w:p>
    <w:p w14:paraId="070265E0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pacing w:val="-1"/>
          <w:sz w:val="22"/>
          <w:szCs w:val="22"/>
        </w:rPr>
        <w:t>CLÁUSULA</w:t>
      </w:r>
      <w:r w:rsidRPr="00B33C17">
        <w:rPr>
          <w:rFonts w:ascii="Verdana" w:hAnsi="Verdana" w:cs="Arial"/>
          <w:b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>TERCERA.</w:t>
      </w:r>
      <w:r w:rsidRPr="00B33C17">
        <w:rPr>
          <w:rFonts w:ascii="Verdana" w:hAnsi="Verdana" w:cs="Arial"/>
          <w:b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>OBLIGACIONES</w:t>
      </w:r>
      <w:r w:rsidRPr="00B33C17">
        <w:rPr>
          <w:rFonts w:ascii="Verdana" w:hAnsi="Verdana" w:cs="Arial"/>
          <w:b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b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pacing w:val="-1"/>
          <w:sz w:val="22"/>
          <w:szCs w:val="22"/>
        </w:rPr>
        <w:t>LAS</w:t>
      </w:r>
      <w:r w:rsidRPr="00B33C17">
        <w:rPr>
          <w:rFonts w:ascii="Verdana" w:hAnsi="Verdana" w:cs="Arial"/>
          <w:b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PARTES.</w:t>
      </w:r>
      <w:r w:rsidRPr="00B33C17">
        <w:rPr>
          <w:rFonts w:ascii="Verdana" w:hAnsi="Verdana" w:cs="Arial"/>
          <w:b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puede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 utilizada por la PARTE RECEPTORA Y/O PRODUCTORA en detrimento de la PARTE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REVELADORA o para fines diferentes a los establecidos en el presente Acuerdo ya que sólo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podrá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utilizarse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relación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temas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desarrollen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contexto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confidencialidad.</w:t>
      </w:r>
    </w:p>
    <w:p w14:paraId="020B0032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7B132C04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pacing w:val="-1"/>
          <w:sz w:val="22"/>
          <w:szCs w:val="22"/>
        </w:rPr>
        <w:lastRenderedPageBreak/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PARTE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RECEPTORA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Y/O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PRODUCTORA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distribuirá,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publicará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divulgará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 a persona alguna, guardará absoluta confidencialidad, incluso después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terminado el vínculo laboral o contrato de trabajo respecto a: procedimientos, métodos,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características,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bases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de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datos,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claves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seguridad,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suministros,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software,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metodologías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cualquier índole, valores de bienes y servicios, información técnica, financiera, económica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comercial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de la </w:t>
      </w:r>
      <w:r w:rsidRPr="00B33C17">
        <w:rPr>
          <w:rFonts w:ascii="Verdana" w:hAnsi="Verdana" w:cs="Arial"/>
          <w:b/>
          <w:sz w:val="22"/>
          <w:szCs w:val="22"/>
        </w:rPr>
        <w:t>UAE</w:t>
      </w:r>
      <w:r w:rsidRPr="00B33C17">
        <w:rPr>
          <w:rFonts w:ascii="Verdana" w:hAnsi="Verdana" w:cs="Arial"/>
          <w:b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CGN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hayan surgido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dentro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relación laboral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 contractual.</w:t>
      </w:r>
    </w:p>
    <w:p w14:paraId="298C9BF4" w14:textId="77777777" w:rsidR="00B33C17" w:rsidRPr="00B33C17" w:rsidRDefault="00B33C17" w:rsidP="00B33C17">
      <w:pPr>
        <w:pStyle w:val="Textoindependiente"/>
        <w:spacing w:before="176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Parágrafo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1º.-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incumplimiento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obligación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no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sólo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causal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terminación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vínculos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laborales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relación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contractual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existentes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partes,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sino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podría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conllevar a iniciar acciones disciplinarias y/o judiciales en contra del servidor público 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Contratista,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perjuicios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materiales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inmateriales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cause.</w:t>
      </w:r>
    </w:p>
    <w:p w14:paraId="1247ABD9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2984CE4" w14:textId="1E8C6843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Es obligación del servidor público o Contratista, devolver inmediatamente a la terminación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su contrato o relación laboral los procedimientos, métodos, bases de datos, claves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seguridad, suministros, software, metodologías de cualquier índole, valores de bienes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servicios, información técnica, financiera, económica o comercial de 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UAE</w:t>
      </w:r>
      <w:r w:rsidRPr="00B33C17">
        <w:rPr>
          <w:rFonts w:ascii="Verdana" w:hAnsi="Verdana" w:cs="Arial"/>
          <w:b/>
          <w:spacing w:val="2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CGN</w:t>
      </w:r>
      <w:r w:rsidRPr="00B33C17">
        <w:rPr>
          <w:rFonts w:ascii="Verdana" w:hAnsi="Verdana" w:cs="Arial"/>
          <w:sz w:val="22"/>
          <w:szCs w:val="22"/>
        </w:rPr>
        <w:t xml:space="preserve"> que haya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recibido para poder ejecutar su labor, de acuerdo con lo establecido en la Ley 594 de 2000, 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Ley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951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2005, Ley 1712 de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2014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Decreto 1080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2015.</w:t>
      </w:r>
    </w:p>
    <w:p w14:paraId="07CAB55A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069BEE1A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>CLÁUSULA</w:t>
      </w:r>
      <w:r w:rsidRPr="00B33C17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CUARTA.</w:t>
      </w:r>
      <w:r w:rsidRPr="00B33C17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PROPIEDAD.</w:t>
      </w:r>
      <w:r w:rsidRPr="00B33C17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PARTE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RECEPTORA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acto acusa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recibo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REVELADORA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propiedad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exclusiva de ésta, y que se revela, únicamente, con el propósito de facilitar a LAS PARTES 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desarrollo 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los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temas de que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trata este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Acuerdo.</w:t>
      </w:r>
    </w:p>
    <w:p w14:paraId="270A1BF6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49DF6EE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 PARTE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REVELADORA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deberá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ser tratada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tal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resguardada bajo este aspecto por la PARTE RECEPTORA, durante el término que se fija en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 presente acuerdo,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partir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la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fecha 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entregue la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información.</w:t>
      </w:r>
    </w:p>
    <w:p w14:paraId="1BAE792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0F6A697F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Ninguna parte adquirirá derechos de propiedad o disposición respecto de la 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suministrada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otra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parte.</w:t>
      </w:r>
    </w:p>
    <w:p w14:paraId="005DD394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</w:p>
    <w:p w14:paraId="2A8A8F3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>CLÁUSULA</w:t>
      </w:r>
      <w:r w:rsidRPr="00B33C17">
        <w:rPr>
          <w:rFonts w:ascii="Verdana" w:hAnsi="Verdana" w:cs="Arial"/>
          <w:b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QUINTA.</w:t>
      </w:r>
      <w:r w:rsidRPr="00B33C17">
        <w:rPr>
          <w:rFonts w:ascii="Verdana" w:hAnsi="Verdana" w:cs="Arial"/>
          <w:b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b/>
          <w:sz w:val="22"/>
          <w:szCs w:val="22"/>
        </w:rPr>
        <w:t>CUSTODIA</w:t>
      </w:r>
      <w:r w:rsidRPr="00B33C17">
        <w:rPr>
          <w:rFonts w:ascii="Verdana" w:hAnsi="Verdana" w:cs="Arial"/>
          <w:sz w:val="22"/>
          <w:szCs w:val="22"/>
        </w:rPr>
        <w:t>.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PARTES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garantizan</w:t>
      </w:r>
      <w:r w:rsidRPr="00B33C17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aplican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mismas</w:t>
      </w:r>
      <w:r w:rsidRPr="00B33C17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medidas</w:t>
      </w:r>
      <w:r w:rsidRPr="00B33C17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seguridad razonables para evitar divulgación, fuga o uso no autorizado de 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confidencial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o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patentada</w:t>
      </w:r>
      <w:r w:rsidRPr="00B33C17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y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aceptan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que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protegerán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una,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manera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mismo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grado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protegen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propia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información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confidencial.</w:t>
      </w:r>
    </w:p>
    <w:p w14:paraId="20A4D82C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6F05D1C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>CLÁUSULA SEXTA. CONCORDANCIA CON LA LEY</w:t>
      </w:r>
      <w:r w:rsidRPr="00B33C17">
        <w:rPr>
          <w:rFonts w:ascii="Verdana" w:hAnsi="Verdana" w:cs="Arial"/>
          <w:sz w:val="22"/>
          <w:szCs w:val="22"/>
        </w:rPr>
        <w:t>. Además de la normatividad mencionada,</w:t>
      </w:r>
      <w:r w:rsidRPr="00B33C17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cada parte debe observar y cumplir con todas las leyes, ordenanzas, órdenes, reglas y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pacing w:val="-1"/>
          <w:sz w:val="22"/>
          <w:szCs w:val="22"/>
        </w:rPr>
        <w:t>regulaciones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todas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agencias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gubernamentales,</w:t>
      </w:r>
      <w:r w:rsidRPr="00B33C17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nacionales,</w:t>
      </w:r>
      <w:r w:rsidRPr="00B33C17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que</w:t>
      </w:r>
      <w:r w:rsidRPr="00B33C17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tengan</w:t>
      </w:r>
      <w:r w:rsidRPr="00B33C17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jurisdicción</w:t>
      </w:r>
      <w:r w:rsidRPr="00B33C17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lo relativo a las conversaciones y el uso de cualquier tipo de información que se obtenga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como resultado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Acuerdo.</w:t>
      </w:r>
    </w:p>
    <w:p w14:paraId="4D4D5ED6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</w:p>
    <w:p w14:paraId="2C3C23B7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lastRenderedPageBreak/>
        <w:t>CLÁUSULA SEPTIMA. DURACIÓN.</w:t>
      </w:r>
      <w:r w:rsidRPr="00B33C17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Este Acuerdo de confidencialidad tendrá una duración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 dos años, más cuando la terminación de la relación laboral o contractual, entre las partes, haya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finalizado.</w:t>
      </w:r>
    </w:p>
    <w:p w14:paraId="1A32F382" w14:textId="77777777" w:rsidR="00B33C17" w:rsidRPr="00B33C17" w:rsidRDefault="00B33C17" w:rsidP="00B33C17">
      <w:pPr>
        <w:pStyle w:val="Textoindependiente"/>
        <w:spacing w:before="176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b/>
          <w:sz w:val="22"/>
          <w:szCs w:val="22"/>
        </w:rPr>
        <w:t>CLÁUSULA OCTAVA. MODIFICACIÓN</w:t>
      </w:r>
      <w:r w:rsidRPr="00B33C17">
        <w:rPr>
          <w:rFonts w:ascii="Verdana" w:hAnsi="Verdana" w:cs="Arial"/>
          <w:sz w:val="22"/>
          <w:szCs w:val="22"/>
        </w:rPr>
        <w:t>. El presente Acuerdo se puede modificar, únicamente,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mediante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suscrito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por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todas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LAS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PARTES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el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presente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Acuerdo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de</w:t>
      </w:r>
      <w:r w:rsidRPr="00B33C17">
        <w:rPr>
          <w:rFonts w:ascii="Verdana" w:hAnsi="Verdana" w:cs="Arial"/>
          <w:spacing w:val="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Confidencialidad.</w:t>
      </w:r>
    </w:p>
    <w:p w14:paraId="2FB47567" w14:textId="77777777" w:rsidR="00B33C17" w:rsidRPr="00B33C17" w:rsidRDefault="00B33C17" w:rsidP="00B33C17">
      <w:pPr>
        <w:pStyle w:val="Textoindependiente"/>
        <w:spacing w:before="11"/>
        <w:ind w:right="62"/>
        <w:jc w:val="both"/>
        <w:rPr>
          <w:rFonts w:ascii="Verdana" w:hAnsi="Verdana" w:cs="Arial"/>
          <w:sz w:val="22"/>
          <w:szCs w:val="22"/>
        </w:rPr>
      </w:pPr>
    </w:p>
    <w:p w14:paraId="3908CC95" w14:textId="77777777" w:rsidR="00B33C17" w:rsidRPr="00B33C17" w:rsidRDefault="00B33C17" w:rsidP="00B33C17">
      <w:pPr>
        <w:pStyle w:val="Textoindependiente"/>
        <w:ind w:right="62"/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constancia,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se</w:t>
      </w:r>
      <w:r w:rsidRPr="00B33C17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firma</w:t>
      </w:r>
      <w:r w:rsidRPr="00B33C17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en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Bogotá,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>a</w:t>
      </w:r>
      <w:r w:rsidRPr="00B33C17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B33C17">
        <w:rPr>
          <w:rFonts w:ascii="Verdana" w:hAnsi="Verdana" w:cs="Arial"/>
          <w:sz w:val="22"/>
          <w:szCs w:val="22"/>
        </w:rPr>
        <w:t xml:space="preserve">los </w:t>
      </w:r>
      <w:r w:rsidRPr="00B33C17">
        <w:rPr>
          <w:rFonts w:ascii="Verdana" w:hAnsi="Verdana" w:cs="Arial"/>
          <w:b/>
          <w:bCs/>
          <w:color w:val="FF0000"/>
          <w:sz w:val="22"/>
          <w:szCs w:val="22"/>
        </w:rPr>
        <w:t>XXXX</w:t>
      </w:r>
    </w:p>
    <w:p w14:paraId="219D33A4" w14:textId="77777777" w:rsidR="00B33C17" w:rsidRPr="00B33C17" w:rsidRDefault="00B33C17" w:rsidP="00B33C17">
      <w:pPr>
        <w:pStyle w:val="Textoindependiente"/>
        <w:spacing w:before="2"/>
        <w:ind w:right="62"/>
        <w:jc w:val="both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E91724" wp14:editId="08297DAC">
                <wp:simplePos x="0" y="0"/>
                <wp:positionH relativeFrom="page">
                  <wp:posOffset>2910205</wp:posOffset>
                </wp:positionH>
                <wp:positionV relativeFrom="paragraph">
                  <wp:posOffset>227330</wp:posOffset>
                </wp:positionV>
                <wp:extent cx="19723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*/ 0 w 3106"/>
                            <a:gd name="T1" fmla="*/ 0 h 1270"/>
                            <a:gd name="T2" fmla="*/ 2147483646 w 310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106" h="1270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67AA0" id="Freeform 2" o:spid="_x0000_s1026" style="position:absolute;margin-left:229.15pt;margin-top:17.9pt;width:155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" path="m,l3105,e" filled="f" strokeweight=".3852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6D2E74E" w14:textId="77777777" w:rsidR="00B33C17" w:rsidRPr="00B33C17" w:rsidRDefault="00B33C17" w:rsidP="00B33C17">
      <w:pPr>
        <w:pStyle w:val="Ttulo1"/>
        <w:spacing w:before="52"/>
        <w:ind w:left="0" w:right="62" w:firstLine="0"/>
        <w:jc w:val="center"/>
        <w:rPr>
          <w:rFonts w:ascii="Verdana" w:hAnsi="Verdana" w:cs="Arial"/>
          <w:sz w:val="22"/>
          <w:szCs w:val="22"/>
        </w:rPr>
      </w:pPr>
      <w:r w:rsidRPr="00B33C17">
        <w:rPr>
          <w:rFonts w:ascii="Verdana" w:hAnsi="Verdana" w:cs="Arial"/>
          <w:sz w:val="22"/>
          <w:szCs w:val="22"/>
        </w:rPr>
        <w:t>CONTRATISTA</w:t>
      </w:r>
    </w:p>
    <w:p w14:paraId="0400752E" w14:textId="77777777" w:rsidR="00B33C17" w:rsidRPr="00B33C17" w:rsidRDefault="00B33C17" w:rsidP="00B33C17">
      <w:pPr>
        <w:pStyle w:val="Ttulo1"/>
        <w:spacing w:before="52"/>
        <w:ind w:left="0" w:right="62" w:firstLine="0"/>
        <w:jc w:val="center"/>
        <w:rPr>
          <w:rFonts w:ascii="Verdana" w:hAnsi="Verdana" w:cs="Arial"/>
          <w:sz w:val="22"/>
          <w:szCs w:val="22"/>
        </w:rPr>
      </w:pPr>
    </w:p>
    <w:p w14:paraId="4BFBC80B" w14:textId="78E76ABC" w:rsidR="001A072D" w:rsidRPr="00B33C17" w:rsidRDefault="001A072D" w:rsidP="001A072D"/>
    <w:sectPr w:rsidR="001A072D" w:rsidRPr="00B33C17" w:rsidSect="000A60D4">
      <w:headerReference w:type="default" r:id="rId34"/>
      <w:footerReference w:type="default" r:id="rId35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B395" w14:textId="77777777" w:rsidR="00214A47" w:rsidRDefault="00214A47" w:rsidP="002D348D">
      <w:r>
        <w:separator/>
      </w:r>
    </w:p>
  </w:endnote>
  <w:endnote w:type="continuationSeparator" w:id="0">
    <w:p w14:paraId="61DBC4DD" w14:textId="77777777" w:rsidR="00214A47" w:rsidRDefault="00214A47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55D4" w14:textId="548D1B20" w:rsidR="00B33C17" w:rsidRDefault="0092317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0" allowOverlap="1" wp14:anchorId="445680E7" wp14:editId="2FC0AD3D">
          <wp:simplePos x="0" y="0"/>
          <wp:positionH relativeFrom="page">
            <wp:align>right</wp:align>
          </wp:positionH>
          <wp:positionV relativeFrom="paragraph">
            <wp:posOffset>-133985</wp:posOffset>
          </wp:positionV>
          <wp:extent cx="7905750" cy="1336675"/>
          <wp:effectExtent l="0" t="0" r="0" b="0"/>
          <wp:wrapNone/>
          <wp:docPr id="1276248052" name="Imagen 127624805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48052" name="Imagen 127624805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C17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C38F93" wp14:editId="3267F523">
              <wp:simplePos x="0" y="0"/>
              <wp:positionH relativeFrom="page">
                <wp:posOffset>2800985</wp:posOffset>
              </wp:positionH>
              <wp:positionV relativeFrom="page">
                <wp:posOffset>8717915</wp:posOffset>
              </wp:positionV>
              <wp:extent cx="217170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6EECD" w14:textId="77777777" w:rsidR="00B33C17" w:rsidRDefault="00B33C17">
                          <w:pPr>
                            <w:spacing w:line="235" w:lineRule="exact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38F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55pt;margin-top:686.45pt;width:171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" filled="f" stroked="f">
              <v:textbox inset="0,0,0,0">
                <w:txbxContent>
                  <w:p w14:paraId="3AC6EECD" w14:textId="77777777" w:rsidR="00B33C17" w:rsidRDefault="00B33C17">
                    <w:pPr>
                      <w:spacing w:line="235" w:lineRule="exact"/>
                      <w:ind w:left="20"/>
                      <w:rPr>
                        <w:b/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D14" w14:textId="77777777" w:rsidR="00214A47" w:rsidRDefault="00214A47" w:rsidP="002D348D">
      <w:r>
        <w:separator/>
      </w:r>
    </w:p>
  </w:footnote>
  <w:footnote w:type="continuationSeparator" w:id="0">
    <w:p w14:paraId="3A53BE35" w14:textId="77777777" w:rsidR="00214A47" w:rsidRDefault="00214A47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2127"/>
      <w:gridCol w:w="1842"/>
      <w:gridCol w:w="1418"/>
      <w:gridCol w:w="1276"/>
      <w:gridCol w:w="1559"/>
    </w:tblGrid>
    <w:tr w:rsidR="0092317D" w14:paraId="6AE90996" w14:textId="77777777" w:rsidTr="00E01684">
      <w:trPr>
        <w:trHeight w:val="552"/>
      </w:trPr>
      <w:tc>
        <w:tcPr>
          <w:tcW w:w="16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742E098" w14:textId="77777777" w:rsidR="0092317D" w:rsidRDefault="0092317D" w:rsidP="0092317D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66432" behindDoc="0" locked="0" layoutInCell="1" allowOverlap="1" wp14:anchorId="3F9C9F10" wp14:editId="768EF2D7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964559052" name="Imagen 964559052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AF0329" w14:textId="77777777" w:rsidR="0092317D" w:rsidRDefault="0092317D" w:rsidP="0092317D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0113C3">
            <w:rPr>
              <w:rFonts w:eastAsia="Times New Roman" w:cs="Times New Roman"/>
              <w:b/>
              <w:szCs w:val="20"/>
              <w:lang w:eastAsia="ar-SA"/>
            </w:rPr>
            <w:t>FORMATO PLIEGOS DE CONDICIONES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2418EA81" w14:textId="77777777" w:rsidR="0092317D" w:rsidRDefault="0092317D" w:rsidP="0092317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65070DA0" wp14:editId="5AA2A623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845603103" name="Imagen 1845603103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2317D" w14:paraId="44DB8E4D" w14:textId="77777777" w:rsidTr="00E01684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921BE93" w14:textId="77777777" w:rsidR="0092317D" w:rsidRDefault="0092317D" w:rsidP="0092317D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E98C346" w14:textId="77777777" w:rsidR="0092317D" w:rsidRDefault="0092317D" w:rsidP="0092317D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884545" w14:textId="77777777" w:rsidR="0092317D" w:rsidRDefault="0092317D" w:rsidP="0092317D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D66C4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07D65730" w14:textId="77777777" w:rsidR="0092317D" w:rsidRDefault="0092317D" w:rsidP="0092317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92317D" w14:paraId="763F66AC" w14:textId="77777777" w:rsidTr="00E01684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5EEECDA" w14:textId="77777777" w:rsidR="0092317D" w:rsidRDefault="0092317D" w:rsidP="0092317D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A01289C" w14:textId="77777777" w:rsidR="0092317D" w:rsidRPr="005D66C4" w:rsidRDefault="0092317D" w:rsidP="0092317D">
          <w:pPr>
            <w:jc w:val="both"/>
            <w:rPr>
              <w:rFonts w:eastAsia="Times New Roman" w:cs="Times New Roman"/>
              <w:b/>
              <w:bCs/>
              <w:lang w:eastAsia="ar-SA"/>
            </w:rPr>
          </w:pPr>
          <w:r w:rsidRPr="005D66C4">
            <w:rPr>
              <w:b/>
              <w:bCs/>
            </w:rPr>
            <w:t>PROGRAMA: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97FB21B" w14:textId="77777777" w:rsidR="0092317D" w:rsidRPr="005D66C4" w:rsidRDefault="0092317D" w:rsidP="0092317D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7644D4">
            <w:t xml:space="preserve">MANUAL DE CONTRATACIÓN 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02E06997" w14:textId="77777777" w:rsidR="0092317D" w:rsidRDefault="0092317D" w:rsidP="0092317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92317D" w14:paraId="45668E73" w14:textId="77777777" w:rsidTr="00E01684">
      <w:trPr>
        <w:trHeight w:val="584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952C3C1" w14:textId="77777777" w:rsidR="0092317D" w:rsidRDefault="0092317D" w:rsidP="0092317D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2CA9D6" w14:textId="77777777" w:rsidR="0092317D" w:rsidRDefault="0092317D" w:rsidP="0092317D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7C7826" w14:textId="77777777" w:rsidR="0092317D" w:rsidRDefault="0092317D" w:rsidP="0092317D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19F197" w14:textId="77777777" w:rsidR="0092317D" w:rsidRDefault="0092317D" w:rsidP="0092317D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77561900" w14:textId="77777777" w:rsidR="0092317D" w:rsidRDefault="0092317D" w:rsidP="0092317D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3D0A0B76" w14:textId="77777777" w:rsidR="0092317D" w:rsidRDefault="0092317D" w:rsidP="0092317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92317D" w14:paraId="6A3CF555" w14:textId="77777777" w:rsidTr="00E01684">
      <w:trPr>
        <w:trHeight w:val="315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A73B0CA" w14:textId="77777777" w:rsidR="0092317D" w:rsidRDefault="0092317D" w:rsidP="0092317D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</w:tcPr>
        <w:p w14:paraId="1351F526" w14:textId="57AC961B" w:rsidR="0092317D" w:rsidRDefault="0092317D" w:rsidP="0092317D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952F48">
            <w:t>27/</w:t>
          </w:r>
          <w:r w:rsidR="00B80FB8">
            <w:t>10</w:t>
          </w:r>
          <w:r w:rsidRPr="00952F48">
            <w:t>/202</w:t>
          </w:r>
          <w:r w:rsidR="00B80FB8">
            <w:t>3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</w:tcPr>
        <w:p w14:paraId="4A367C62" w14:textId="77777777" w:rsidR="0092317D" w:rsidRDefault="0092317D" w:rsidP="0092317D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952F48">
            <w:t>MAN01-FOR13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</w:tcPr>
        <w:p w14:paraId="274EA3AE" w14:textId="006ABA56" w:rsidR="0092317D" w:rsidRDefault="0092317D" w:rsidP="0092317D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952F48">
            <w:t>0</w:t>
          </w:r>
          <w:r w:rsidR="00B80FB8">
            <w:t>2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EEA0927" w14:textId="77777777" w:rsidR="0092317D" w:rsidRDefault="0092317D" w:rsidP="0092317D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36DE6D3" w14:textId="77777777" w:rsidR="0092317D" w:rsidRDefault="0092317D" w:rsidP="0092317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4DDCC410" w14:textId="77777777" w:rsidR="00B33C17" w:rsidRPr="00E70FE7" w:rsidRDefault="00B33C17" w:rsidP="009231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2127"/>
      <w:gridCol w:w="1842"/>
      <w:gridCol w:w="1418"/>
      <w:gridCol w:w="1276"/>
      <w:gridCol w:w="1559"/>
    </w:tblGrid>
    <w:tr w:rsidR="002D348D" w14:paraId="34111E26" w14:textId="77777777" w:rsidTr="00EC0DC4">
      <w:trPr>
        <w:trHeight w:val="552"/>
      </w:trPr>
      <w:tc>
        <w:tcPr>
          <w:tcW w:w="16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29A61B9E" w:rsidR="002D348D" w:rsidRDefault="00A26CD1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A26CD1">
            <w:rPr>
              <w:rFonts w:eastAsia="Times New Roman" w:cs="Times New Roman"/>
              <w:b/>
              <w:szCs w:val="20"/>
              <w:lang w:eastAsia="ar-SA"/>
            </w:rPr>
            <w:t>FORMATO PLIEGOS DE CONDICIONES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438891EB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2D348D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1FF6F353" w:rsidR="002D348D" w:rsidRDefault="00A26CD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A26CD1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A26CD1">
      <w:trPr>
        <w:trHeight w:val="584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A26CD1">
      <w:trPr>
        <w:trHeight w:val="315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530F0FB7" w:rsidR="002D348D" w:rsidRDefault="00A26CD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A26CD1">
            <w:rPr>
              <w:rFonts w:eastAsia="Times New Roman" w:cs="Times New Roman"/>
              <w:iCs/>
              <w:szCs w:val="20"/>
              <w:lang w:eastAsia="es-CO"/>
            </w:rPr>
            <w:t>27/06/2022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69150330" w:rsidR="002D348D" w:rsidRDefault="00A26CD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A26CD1">
            <w:rPr>
              <w:rFonts w:eastAsia="Times New Roman" w:cs="Times New Roman"/>
              <w:iCs/>
              <w:szCs w:val="20"/>
              <w:lang w:eastAsia="es-CO"/>
            </w:rPr>
            <w:t>MAN01-FOR13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0EED5286" w:rsidR="002D348D" w:rsidRDefault="00A26CD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2A6746">
            <w:rPr>
              <w:rFonts w:eastAsia="Times New Roman" w:cs="Times New Roman"/>
              <w:iCs/>
              <w:szCs w:val="20"/>
              <w:lang w:eastAsia="es-CO"/>
            </w:rPr>
            <w:t>2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785"/>
    <w:multiLevelType w:val="hybridMultilevel"/>
    <w:tmpl w:val="6CE281A4"/>
    <w:lvl w:ilvl="0" w:tplc="FDDC97C4">
      <w:start w:val="1"/>
      <w:numFmt w:val="decimal"/>
      <w:lvlText w:val="%1."/>
      <w:lvlJc w:val="left"/>
      <w:pPr>
        <w:ind w:left="362" w:hanging="389"/>
      </w:pPr>
      <w:rPr>
        <w:rFonts w:ascii="Calibri" w:eastAsia="Calibri" w:hAnsi="Calibri" w:cs="Calibri" w:hint="default"/>
        <w:color w:val="333333"/>
        <w:w w:val="100"/>
        <w:sz w:val="24"/>
        <w:szCs w:val="24"/>
        <w:lang w:val="es-ES" w:eastAsia="en-US" w:bidi="ar-SA"/>
      </w:rPr>
    </w:lvl>
    <w:lvl w:ilvl="1" w:tplc="E9E45876">
      <w:numFmt w:val="bullet"/>
      <w:lvlText w:val="•"/>
      <w:lvlJc w:val="left"/>
      <w:pPr>
        <w:ind w:left="1280" w:hanging="389"/>
      </w:pPr>
      <w:rPr>
        <w:rFonts w:hint="default"/>
        <w:lang w:val="es-ES" w:eastAsia="en-US" w:bidi="ar-SA"/>
      </w:rPr>
    </w:lvl>
    <w:lvl w:ilvl="2" w:tplc="30ACB4C4">
      <w:numFmt w:val="bullet"/>
      <w:lvlText w:val="•"/>
      <w:lvlJc w:val="left"/>
      <w:pPr>
        <w:ind w:left="2200" w:hanging="389"/>
      </w:pPr>
      <w:rPr>
        <w:rFonts w:hint="default"/>
        <w:lang w:val="es-ES" w:eastAsia="en-US" w:bidi="ar-SA"/>
      </w:rPr>
    </w:lvl>
    <w:lvl w:ilvl="3" w:tplc="53766B04">
      <w:numFmt w:val="bullet"/>
      <w:lvlText w:val="•"/>
      <w:lvlJc w:val="left"/>
      <w:pPr>
        <w:ind w:left="3120" w:hanging="389"/>
      </w:pPr>
      <w:rPr>
        <w:rFonts w:hint="default"/>
        <w:lang w:val="es-ES" w:eastAsia="en-US" w:bidi="ar-SA"/>
      </w:rPr>
    </w:lvl>
    <w:lvl w:ilvl="4" w:tplc="E7380C02">
      <w:numFmt w:val="bullet"/>
      <w:lvlText w:val="•"/>
      <w:lvlJc w:val="left"/>
      <w:pPr>
        <w:ind w:left="4040" w:hanging="389"/>
      </w:pPr>
      <w:rPr>
        <w:rFonts w:hint="default"/>
        <w:lang w:val="es-ES" w:eastAsia="en-US" w:bidi="ar-SA"/>
      </w:rPr>
    </w:lvl>
    <w:lvl w:ilvl="5" w:tplc="271265B8">
      <w:numFmt w:val="bullet"/>
      <w:lvlText w:val="•"/>
      <w:lvlJc w:val="left"/>
      <w:pPr>
        <w:ind w:left="4960" w:hanging="389"/>
      </w:pPr>
      <w:rPr>
        <w:rFonts w:hint="default"/>
        <w:lang w:val="es-ES" w:eastAsia="en-US" w:bidi="ar-SA"/>
      </w:rPr>
    </w:lvl>
    <w:lvl w:ilvl="6" w:tplc="C5B691AC">
      <w:numFmt w:val="bullet"/>
      <w:lvlText w:val="•"/>
      <w:lvlJc w:val="left"/>
      <w:pPr>
        <w:ind w:left="5880" w:hanging="389"/>
      </w:pPr>
      <w:rPr>
        <w:rFonts w:hint="default"/>
        <w:lang w:val="es-ES" w:eastAsia="en-US" w:bidi="ar-SA"/>
      </w:rPr>
    </w:lvl>
    <w:lvl w:ilvl="7" w:tplc="0428EFA6">
      <w:numFmt w:val="bullet"/>
      <w:lvlText w:val="•"/>
      <w:lvlJc w:val="left"/>
      <w:pPr>
        <w:ind w:left="6800" w:hanging="389"/>
      </w:pPr>
      <w:rPr>
        <w:rFonts w:hint="default"/>
        <w:lang w:val="es-ES" w:eastAsia="en-US" w:bidi="ar-SA"/>
      </w:rPr>
    </w:lvl>
    <w:lvl w:ilvl="8" w:tplc="606EF2F0">
      <w:numFmt w:val="bullet"/>
      <w:lvlText w:val="•"/>
      <w:lvlJc w:val="left"/>
      <w:pPr>
        <w:ind w:left="7720" w:hanging="389"/>
      </w:pPr>
      <w:rPr>
        <w:rFonts w:hint="default"/>
        <w:lang w:val="es-ES" w:eastAsia="en-US" w:bidi="ar-SA"/>
      </w:rPr>
    </w:lvl>
  </w:abstractNum>
  <w:abstractNum w:abstractNumId="1" w15:restartNumberingAfterBreak="0">
    <w:nsid w:val="03714510"/>
    <w:multiLevelType w:val="hybridMultilevel"/>
    <w:tmpl w:val="6DF6E0A2"/>
    <w:lvl w:ilvl="0" w:tplc="2286D10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FB06C3A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654C707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B9929A7C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F86E502C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33E4214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4E0ED6DA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7" w:tplc="0BF87D30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11404BC0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4D45725"/>
    <w:multiLevelType w:val="hybridMultilevel"/>
    <w:tmpl w:val="FB8E3804"/>
    <w:lvl w:ilvl="0" w:tplc="664CD1FE">
      <w:start w:val="1"/>
      <w:numFmt w:val="lowerLetter"/>
      <w:lvlText w:val="%1."/>
      <w:lvlJc w:val="left"/>
      <w:pPr>
        <w:ind w:left="592" w:hanging="23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218EEAA">
      <w:numFmt w:val="bullet"/>
      <w:lvlText w:val="•"/>
      <w:lvlJc w:val="left"/>
      <w:pPr>
        <w:ind w:left="1496" w:hanging="231"/>
      </w:pPr>
      <w:rPr>
        <w:rFonts w:hint="default"/>
        <w:lang w:val="es-ES" w:eastAsia="en-US" w:bidi="ar-SA"/>
      </w:rPr>
    </w:lvl>
    <w:lvl w:ilvl="2" w:tplc="84AE7386">
      <w:numFmt w:val="bullet"/>
      <w:lvlText w:val="•"/>
      <w:lvlJc w:val="left"/>
      <w:pPr>
        <w:ind w:left="2392" w:hanging="231"/>
      </w:pPr>
      <w:rPr>
        <w:rFonts w:hint="default"/>
        <w:lang w:val="es-ES" w:eastAsia="en-US" w:bidi="ar-SA"/>
      </w:rPr>
    </w:lvl>
    <w:lvl w:ilvl="3" w:tplc="4A6ED9A2">
      <w:numFmt w:val="bullet"/>
      <w:lvlText w:val="•"/>
      <w:lvlJc w:val="left"/>
      <w:pPr>
        <w:ind w:left="3288" w:hanging="231"/>
      </w:pPr>
      <w:rPr>
        <w:rFonts w:hint="default"/>
        <w:lang w:val="es-ES" w:eastAsia="en-US" w:bidi="ar-SA"/>
      </w:rPr>
    </w:lvl>
    <w:lvl w:ilvl="4" w:tplc="D6B80498">
      <w:numFmt w:val="bullet"/>
      <w:lvlText w:val="•"/>
      <w:lvlJc w:val="left"/>
      <w:pPr>
        <w:ind w:left="4184" w:hanging="231"/>
      </w:pPr>
      <w:rPr>
        <w:rFonts w:hint="default"/>
        <w:lang w:val="es-ES" w:eastAsia="en-US" w:bidi="ar-SA"/>
      </w:rPr>
    </w:lvl>
    <w:lvl w:ilvl="5" w:tplc="B254E73C">
      <w:numFmt w:val="bullet"/>
      <w:lvlText w:val="•"/>
      <w:lvlJc w:val="left"/>
      <w:pPr>
        <w:ind w:left="5080" w:hanging="231"/>
      </w:pPr>
      <w:rPr>
        <w:rFonts w:hint="default"/>
        <w:lang w:val="es-ES" w:eastAsia="en-US" w:bidi="ar-SA"/>
      </w:rPr>
    </w:lvl>
    <w:lvl w:ilvl="6" w:tplc="712AEE9A">
      <w:numFmt w:val="bullet"/>
      <w:lvlText w:val="•"/>
      <w:lvlJc w:val="left"/>
      <w:pPr>
        <w:ind w:left="5976" w:hanging="231"/>
      </w:pPr>
      <w:rPr>
        <w:rFonts w:hint="default"/>
        <w:lang w:val="es-ES" w:eastAsia="en-US" w:bidi="ar-SA"/>
      </w:rPr>
    </w:lvl>
    <w:lvl w:ilvl="7" w:tplc="13D41730">
      <w:numFmt w:val="bullet"/>
      <w:lvlText w:val="•"/>
      <w:lvlJc w:val="left"/>
      <w:pPr>
        <w:ind w:left="6872" w:hanging="231"/>
      </w:pPr>
      <w:rPr>
        <w:rFonts w:hint="default"/>
        <w:lang w:val="es-ES" w:eastAsia="en-US" w:bidi="ar-SA"/>
      </w:rPr>
    </w:lvl>
    <w:lvl w:ilvl="8" w:tplc="0D049BD4">
      <w:numFmt w:val="bullet"/>
      <w:lvlText w:val="•"/>
      <w:lvlJc w:val="left"/>
      <w:pPr>
        <w:ind w:left="7768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0748088A"/>
    <w:multiLevelType w:val="hybridMultilevel"/>
    <w:tmpl w:val="8E82BBEE"/>
    <w:lvl w:ilvl="0" w:tplc="386022D6">
      <w:start w:val="1"/>
      <w:numFmt w:val="upperLetter"/>
      <w:lvlText w:val="%1)"/>
      <w:lvlJc w:val="left"/>
      <w:pPr>
        <w:ind w:left="637" w:hanging="2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CB1EC144">
      <w:start w:val="1"/>
      <w:numFmt w:val="lowerLetter"/>
      <w:lvlText w:val="%2)"/>
      <w:lvlJc w:val="left"/>
      <w:pPr>
        <w:ind w:left="399" w:hanging="257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DF324448">
      <w:numFmt w:val="bullet"/>
      <w:lvlText w:val="•"/>
      <w:lvlJc w:val="left"/>
      <w:pPr>
        <w:ind w:left="1631" w:hanging="257"/>
      </w:pPr>
      <w:rPr>
        <w:rFonts w:hint="default"/>
        <w:lang w:val="es-ES" w:eastAsia="en-US" w:bidi="ar-SA"/>
      </w:rPr>
    </w:lvl>
    <w:lvl w:ilvl="3" w:tplc="13F4CA24">
      <w:numFmt w:val="bullet"/>
      <w:lvlText w:val="•"/>
      <w:lvlJc w:val="left"/>
      <w:pPr>
        <w:ind w:left="2622" w:hanging="257"/>
      </w:pPr>
      <w:rPr>
        <w:rFonts w:hint="default"/>
        <w:lang w:val="es-ES" w:eastAsia="en-US" w:bidi="ar-SA"/>
      </w:rPr>
    </w:lvl>
    <w:lvl w:ilvl="4" w:tplc="5DA2986C">
      <w:numFmt w:val="bullet"/>
      <w:lvlText w:val="•"/>
      <w:lvlJc w:val="left"/>
      <w:pPr>
        <w:ind w:left="3613" w:hanging="257"/>
      </w:pPr>
      <w:rPr>
        <w:rFonts w:hint="default"/>
        <w:lang w:val="es-ES" w:eastAsia="en-US" w:bidi="ar-SA"/>
      </w:rPr>
    </w:lvl>
    <w:lvl w:ilvl="5" w:tplc="0664AE86">
      <w:numFmt w:val="bullet"/>
      <w:lvlText w:val="•"/>
      <w:lvlJc w:val="left"/>
      <w:pPr>
        <w:ind w:left="4604" w:hanging="257"/>
      </w:pPr>
      <w:rPr>
        <w:rFonts w:hint="default"/>
        <w:lang w:val="es-ES" w:eastAsia="en-US" w:bidi="ar-SA"/>
      </w:rPr>
    </w:lvl>
    <w:lvl w:ilvl="6" w:tplc="C598E5D2">
      <w:numFmt w:val="bullet"/>
      <w:lvlText w:val="•"/>
      <w:lvlJc w:val="left"/>
      <w:pPr>
        <w:ind w:left="5595" w:hanging="257"/>
      </w:pPr>
      <w:rPr>
        <w:rFonts w:hint="default"/>
        <w:lang w:val="es-ES" w:eastAsia="en-US" w:bidi="ar-SA"/>
      </w:rPr>
    </w:lvl>
    <w:lvl w:ilvl="7" w:tplc="4C245EFC">
      <w:numFmt w:val="bullet"/>
      <w:lvlText w:val="•"/>
      <w:lvlJc w:val="left"/>
      <w:pPr>
        <w:ind w:left="6586" w:hanging="257"/>
      </w:pPr>
      <w:rPr>
        <w:rFonts w:hint="default"/>
        <w:lang w:val="es-ES" w:eastAsia="en-US" w:bidi="ar-SA"/>
      </w:rPr>
    </w:lvl>
    <w:lvl w:ilvl="8" w:tplc="6B74C0FE">
      <w:numFmt w:val="bullet"/>
      <w:lvlText w:val="•"/>
      <w:lvlJc w:val="left"/>
      <w:pPr>
        <w:ind w:left="7577" w:hanging="257"/>
      </w:pPr>
      <w:rPr>
        <w:rFonts w:hint="default"/>
        <w:lang w:val="es-ES" w:eastAsia="en-US" w:bidi="ar-SA"/>
      </w:rPr>
    </w:lvl>
  </w:abstractNum>
  <w:abstractNum w:abstractNumId="4" w15:restartNumberingAfterBreak="0">
    <w:nsid w:val="11DD7C82"/>
    <w:multiLevelType w:val="multilevel"/>
    <w:tmpl w:val="AA3085C2"/>
    <w:lvl w:ilvl="0">
      <w:start w:val="2"/>
      <w:numFmt w:val="decimal"/>
      <w:lvlText w:val="%1"/>
      <w:lvlJc w:val="left"/>
      <w:pPr>
        <w:ind w:left="1149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9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49F4494"/>
    <w:multiLevelType w:val="hybridMultilevel"/>
    <w:tmpl w:val="672EB1AC"/>
    <w:lvl w:ilvl="0" w:tplc="C3EE0DB6">
      <w:start w:val="1"/>
      <w:numFmt w:val="decimal"/>
      <w:lvlText w:val="%1."/>
      <w:lvlJc w:val="left"/>
      <w:pPr>
        <w:ind w:left="362" w:hanging="26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59496F6">
      <w:start w:val="1"/>
      <w:numFmt w:val="decimal"/>
      <w:lvlText w:val="%2."/>
      <w:lvlJc w:val="left"/>
      <w:pPr>
        <w:ind w:left="1005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DD28D720">
      <w:numFmt w:val="bullet"/>
      <w:lvlText w:val="•"/>
      <w:lvlJc w:val="left"/>
      <w:pPr>
        <w:ind w:left="1951" w:hanging="360"/>
      </w:pPr>
      <w:rPr>
        <w:rFonts w:hint="default"/>
        <w:lang w:val="es-ES" w:eastAsia="en-US" w:bidi="ar-SA"/>
      </w:rPr>
    </w:lvl>
    <w:lvl w:ilvl="3" w:tplc="7F127514">
      <w:numFmt w:val="bullet"/>
      <w:lvlText w:val="•"/>
      <w:lvlJc w:val="left"/>
      <w:pPr>
        <w:ind w:left="2902" w:hanging="360"/>
      </w:pPr>
      <w:rPr>
        <w:rFonts w:hint="default"/>
        <w:lang w:val="es-ES" w:eastAsia="en-US" w:bidi="ar-SA"/>
      </w:rPr>
    </w:lvl>
    <w:lvl w:ilvl="4" w:tplc="0F86FD06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5" w:tplc="528076FE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6" w:tplc="674AE104">
      <w:numFmt w:val="bullet"/>
      <w:lvlText w:val="•"/>
      <w:lvlJc w:val="left"/>
      <w:pPr>
        <w:ind w:left="5755" w:hanging="360"/>
      </w:pPr>
      <w:rPr>
        <w:rFonts w:hint="default"/>
        <w:lang w:val="es-ES" w:eastAsia="en-US" w:bidi="ar-SA"/>
      </w:rPr>
    </w:lvl>
    <w:lvl w:ilvl="7" w:tplc="0C486106">
      <w:numFmt w:val="bullet"/>
      <w:lvlText w:val="•"/>
      <w:lvlJc w:val="left"/>
      <w:pPr>
        <w:ind w:left="6706" w:hanging="360"/>
      </w:pPr>
      <w:rPr>
        <w:rFonts w:hint="default"/>
        <w:lang w:val="es-ES" w:eastAsia="en-US" w:bidi="ar-SA"/>
      </w:rPr>
    </w:lvl>
    <w:lvl w:ilvl="8" w:tplc="AC6058FA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7221C07"/>
    <w:multiLevelType w:val="hybridMultilevel"/>
    <w:tmpl w:val="C582AE6C"/>
    <w:lvl w:ilvl="0" w:tplc="E59E8CFC">
      <w:start w:val="1"/>
      <w:numFmt w:val="decimal"/>
      <w:lvlText w:val="%1."/>
      <w:lvlJc w:val="left"/>
      <w:pPr>
        <w:ind w:left="10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69E9ECE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ACC6DD3E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201641A2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452E55CC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FE74606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EA2AEFBE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7" w:tplc="04E4ECF2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C4F22F82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BF660FC"/>
    <w:multiLevelType w:val="multilevel"/>
    <w:tmpl w:val="D8FCF202"/>
    <w:lvl w:ilvl="0">
      <w:start w:val="1"/>
      <w:numFmt w:val="decimal"/>
      <w:lvlText w:val="%1"/>
      <w:lvlJc w:val="left"/>
      <w:pPr>
        <w:ind w:left="722" w:hanging="36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22" w:hanging="360"/>
        <w:jc w:val="right"/>
      </w:pPr>
      <w:rPr>
        <w:rFonts w:ascii="Verdana" w:eastAsia="Calibri" w:hAnsi="Verdana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9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06163A"/>
    <w:multiLevelType w:val="hybridMultilevel"/>
    <w:tmpl w:val="EAD0D63C"/>
    <w:lvl w:ilvl="0" w:tplc="54329C70">
      <w:start w:val="1"/>
      <w:numFmt w:val="lowerLetter"/>
      <w:lvlText w:val="%1."/>
      <w:lvlJc w:val="left"/>
      <w:pPr>
        <w:ind w:left="592" w:hanging="23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52A4952">
      <w:numFmt w:val="bullet"/>
      <w:lvlText w:val="•"/>
      <w:lvlJc w:val="left"/>
      <w:pPr>
        <w:ind w:left="1496" w:hanging="231"/>
      </w:pPr>
      <w:rPr>
        <w:rFonts w:hint="default"/>
        <w:lang w:val="es-ES" w:eastAsia="en-US" w:bidi="ar-SA"/>
      </w:rPr>
    </w:lvl>
    <w:lvl w:ilvl="2" w:tplc="61A68BFC">
      <w:numFmt w:val="bullet"/>
      <w:lvlText w:val="•"/>
      <w:lvlJc w:val="left"/>
      <w:pPr>
        <w:ind w:left="2392" w:hanging="231"/>
      </w:pPr>
      <w:rPr>
        <w:rFonts w:hint="default"/>
        <w:lang w:val="es-ES" w:eastAsia="en-US" w:bidi="ar-SA"/>
      </w:rPr>
    </w:lvl>
    <w:lvl w:ilvl="3" w:tplc="C3447958">
      <w:numFmt w:val="bullet"/>
      <w:lvlText w:val="•"/>
      <w:lvlJc w:val="left"/>
      <w:pPr>
        <w:ind w:left="3288" w:hanging="231"/>
      </w:pPr>
      <w:rPr>
        <w:rFonts w:hint="default"/>
        <w:lang w:val="es-ES" w:eastAsia="en-US" w:bidi="ar-SA"/>
      </w:rPr>
    </w:lvl>
    <w:lvl w:ilvl="4" w:tplc="C7C8F508">
      <w:numFmt w:val="bullet"/>
      <w:lvlText w:val="•"/>
      <w:lvlJc w:val="left"/>
      <w:pPr>
        <w:ind w:left="4184" w:hanging="231"/>
      </w:pPr>
      <w:rPr>
        <w:rFonts w:hint="default"/>
        <w:lang w:val="es-ES" w:eastAsia="en-US" w:bidi="ar-SA"/>
      </w:rPr>
    </w:lvl>
    <w:lvl w:ilvl="5" w:tplc="DC4CFD82">
      <w:numFmt w:val="bullet"/>
      <w:lvlText w:val="•"/>
      <w:lvlJc w:val="left"/>
      <w:pPr>
        <w:ind w:left="5080" w:hanging="231"/>
      </w:pPr>
      <w:rPr>
        <w:rFonts w:hint="default"/>
        <w:lang w:val="es-ES" w:eastAsia="en-US" w:bidi="ar-SA"/>
      </w:rPr>
    </w:lvl>
    <w:lvl w:ilvl="6" w:tplc="308A6CEC">
      <w:numFmt w:val="bullet"/>
      <w:lvlText w:val="•"/>
      <w:lvlJc w:val="left"/>
      <w:pPr>
        <w:ind w:left="5976" w:hanging="231"/>
      </w:pPr>
      <w:rPr>
        <w:rFonts w:hint="default"/>
        <w:lang w:val="es-ES" w:eastAsia="en-US" w:bidi="ar-SA"/>
      </w:rPr>
    </w:lvl>
    <w:lvl w:ilvl="7" w:tplc="371461DC">
      <w:numFmt w:val="bullet"/>
      <w:lvlText w:val="•"/>
      <w:lvlJc w:val="left"/>
      <w:pPr>
        <w:ind w:left="6872" w:hanging="231"/>
      </w:pPr>
      <w:rPr>
        <w:rFonts w:hint="default"/>
        <w:lang w:val="es-ES" w:eastAsia="en-US" w:bidi="ar-SA"/>
      </w:rPr>
    </w:lvl>
    <w:lvl w:ilvl="8" w:tplc="98C64C26">
      <w:numFmt w:val="bullet"/>
      <w:lvlText w:val="•"/>
      <w:lvlJc w:val="left"/>
      <w:pPr>
        <w:ind w:left="7768" w:hanging="231"/>
      </w:pPr>
      <w:rPr>
        <w:rFonts w:hint="default"/>
        <w:lang w:val="es-ES" w:eastAsia="en-US" w:bidi="ar-SA"/>
      </w:rPr>
    </w:lvl>
  </w:abstractNum>
  <w:abstractNum w:abstractNumId="9" w15:restartNumberingAfterBreak="0">
    <w:nsid w:val="281B52D1"/>
    <w:multiLevelType w:val="hybridMultilevel"/>
    <w:tmpl w:val="BB6E0754"/>
    <w:lvl w:ilvl="0" w:tplc="7D56F44E">
      <w:start w:val="1"/>
      <w:numFmt w:val="lowerLetter"/>
      <w:lvlText w:val="%1."/>
      <w:lvlJc w:val="left"/>
      <w:pPr>
        <w:ind w:left="362" w:hanging="23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2CA6094">
      <w:numFmt w:val="bullet"/>
      <w:lvlText w:val="•"/>
      <w:lvlJc w:val="left"/>
      <w:pPr>
        <w:ind w:left="1280" w:hanging="233"/>
      </w:pPr>
      <w:rPr>
        <w:rFonts w:hint="default"/>
        <w:lang w:val="es-ES" w:eastAsia="en-US" w:bidi="ar-SA"/>
      </w:rPr>
    </w:lvl>
    <w:lvl w:ilvl="2" w:tplc="953A3D4A">
      <w:numFmt w:val="bullet"/>
      <w:lvlText w:val="•"/>
      <w:lvlJc w:val="left"/>
      <w:pPr>
        <w:ind w:left="2200" w:hanging="233"/>
      </w:pPr>
      <w:rPr>
        <w:rFonts w:hint="default"/>
        <w:lang w:val="es-ES" w:eastAsia="en-US" w:bidi="ar-SA"/>
      </w:rPr>
    </w:lvl>
    <w:lvl w:ilvl="3" w:tplc="C844712E">
      <w:numFmt w:val="bullet"/>
      <w:lvlText w:val="•"/>
      <w:lvlJc w:val="left"/>
      <w:pPr>
        <w:ind w:left="3120" w:hanging="233"/>
      </w:pPr>
      <w:rPr>
        <w:rFonts w:hint="default"/>
        <w:lang w:val="es-ES" w:eastAsia="en-US" w:bidi="ar-SA"/>
      </w:rPr>
    </w:lvl>
    <w:lvl w:ilvl="4" w:tplc="553E7D12">
      <w:numFmt w:val="bullet"/>
      <w:lvlText w:val="•"/>
      <w:lvlJc w:val="left"/>
      <w:pPr>
        <w:ind w:left="4040" w:hanging="233"/>
      </w:pPr>
      <w:rPr>
        <w:rFonts w:hint="default"/>
        <w:lang w:val="es-ES" w:eastAsia="en-US" w:bidi="ar-SA"/>
      </w:rPr>
    </w:lvl>
    <w:lvl w:ilvl="5" w:tplc="C17648FE">
      <w:numFmt w:val="bullet"/>
      <w:lvlText w:val="•"/>
      <w:lvlJc w:val="left"/>
      <w:pPr>
        <w:ind w:left="4960" w:hanging="233"/>
      </w:pPr>
      <w:rPr>
        <w:rFonts w:hint="default"/>
        <w:lang w:val="es-ES" w:eastAsia="en-US" w:bidi="ar-SA"/>
      </w:rPr>
    </w:lvl>
    <w:lvl w:ilvl="6" w:tplc="A58A3CAE">
      <w:numFmt w:val="bullet"/>
      <w:lvlText w:val="•"/>
      <w:lvlJc w:val="left"/>
      <w:pPr>
        <w:ind w:left="5880" w:hanging="233"/>
      </w:pPr>
      <w:rPr>
        <w:rFonts w:hint="default"/>
        <w:lang w:val="es-ES" w:eastAsia="en-US" w:bidi="ar-SA"/>
      </w:rPr>
    </w:lvl>
    <w:lvl w:ilvl="7" w:tplc="47C81294">
      <w:numFmt w:val="bullet"/>
      <w:lvlText w:val="•"/>
      <w:lvlJc w:val="left"/>
      <w:pPr>
        <w:ind w:left="6800" w:hanging="233"/>
      </w:pPr>
      <w:rPr>
        <w:rFonts w:hint="default"/>
        <w:lang w:val="es-ES" w:eastAsia="en-US" w:bidi="ar-SA"/>
      </w:rPr>
    </w:lvl>
    <w:lvl w:ilvl="8" w:tplc="14347F8C">
      <w:numFmt w:val="bullet"/>
      <w:lvlText w:val="•"/>
      <w:lvlJc w:val="left"/>
      <w:pPr>
        <w:ind w:left="7720" w:hanging="233"/>
      </w:pPr>
      <w:rPr>
        <w:rFonts w:hint="default"/>
        <w:lang w:val="es-ES" w:eastAsia="en-US" w:bidi="ar-SA"/>
      </w:rPr>
    </w:lvl>
  </w:abstractNum>
  <w:abstractNum w:abstractNumId="10" w15:restartNumberingAfterBreak="0">
    <w:nsid w:val="28A9077E"/>
    <w:multiLevelType w:val="hybridMultilevel"/>
    <w:tmpl w:val="3B4063BC"/>
    <w:lvl w:ilvl="0" w:tplc="B538DC50">
      <w:start w:val="1"/>
      <w:numFmt w:val="decimal"/>
      <w:lvlText w:val="%1."/>
      <w:lvlJc w:val="left"/>
      <w:pPr>
        <w:ind w:left="362" w:hanging="22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2DA9CCE">
      <w:numFmt w:val="bullet"/>
      <w:lvlText w:val="•"/>
      <w:lvlJc w:val="left"/>
      <w:pPr>
        <w:ind w:left="1280" w:hanging="226"/>
      </w:pPr>
      <w:rPr>
        <w:rFonts w:hint="default"/>
        <w:lang w:val="es-ES" w:eastAsia="en-US" w:bidi="ar-SA"/>
      </w:rPr>
    </w:lvl>
    <w:lvl w:ilvl="2" w:tplc="F4284426">
      <w:numFmt w:val="bullet"/>
      <w:lvlText w:val="•"/>
      <w:lvlJc w:val="left"/>
      <w:pPr>
        <w:ind w:left="2200" w:hanging="226"/>
      </w:pPr>
      <w:rPr>
        <w:rFonts w:hint="default"/>
        <w:lang w:val="es-ES" w:eastAsia="en-US" w:bidi="ar-SA"/>
      </w:rPr>
    </w:lvl>
    <w:lvl w:ilvl="3" w:tplc="BDF4F220">
      <w:numFmt w:val="bullet"/>
      <w:lvlText w:val="•"/>
      <w:lvlJc w:val="left"/>
      <w:pPr>
        <w:ind w:left="3120" w:hanging="226"/>
      </w:pPr>
      <w:rPr>
        <w:rFonts w:hint="default"/>
        <w:lang w:val="es-ES" w:eastAsia="en-US" w:bidi="ar-SA"/>
      </w:rPr>
    </w:lvl>
    <w:lvl w:ilvl="4" w:tplc="4EDCA08E">
      <w:numFmt w:val="bullet"/>
      <w:lvlText w:val="•"/>
      <w:lvlJc w:val="left"/>
      <w:pPr>
        <w:ind w:left="4040" w:hanging="226"/>
      </w:pPr>
      <w:rPr>
        <w:rFonts w:hint="default"/>
        <w:lang w:val="es-ES" w:eastAsia="en-US" w:bidi="ar-SA"/>
      </w:rPr>
    </w:lvl>
    <w:lvl w:ilvl="5" w:tplc="EF842C20">
      <w:numFmt w:val="bullet"/>
      <w:lvlText w:val="•"/>
      <w:lvlJc w:val="left"/>
      <w:pPr>
        <w:ind w:left="4960" w:hanging="226"/>
      </w:pPr>
      <w:rPr>
        <w:rFonts w:hint="default"/>
        <w:lang w:val="es-ES" w:eastAsia="en-US" w:bidi="ar-SA"/>
      </w:rPr>
    </w:lvl>
    <w:lvl w:ilvl="6" w:tplc="4006918C">
      <w:numFmt w:val="bullet"/>
      <w:lvlText w:val="•"/>
      <w:lvlJc w:val="left"/>
      <w:pPr>
        <w:ind w:left="5880" w:hanging="226"/>
      </w:pPr>
      <w:rPr>
        <w:rFonts w:hint="default"/>
        <w:lang w:val="es-ES" w:eastAsia="en-US" w:bidi="ar-SA"/>
      </w:rPr>
    </w:lvl>
    <w:lvl w:ilvl="7" w:tplc="0D6651D4">
      <w:numFmt w:val="bullet"/>
      <w:lvlText w:val="•"/>
      <w:lvlJc w:val="left"/>
      <w:pPr>
        <w:ind w:left="6800" w:hanging="226"/>
      </w:pPr>
      <w:rPr>
        <w:rFonts w:hint="default"/>
        <w:lang w:val="es-ES" w:eastAsia="en-US" w:bidi="ar-SA"/>
      </w:rPr>
    </w:lvl>
    <w:lvl w:ilvl="8" w:tplc="91AC1778">
      <w:numFmt w:val="bullet"/>
      <w:lvlText w:val="•"/>
      <w:lvlJc w:val="left"/>
      <w:pPr>
        <w:ind w:left="7720" w:hanging="226"/>
      </w:pPr>
      <w:rPr>
        <w:rFonts w:hint="default"/>
        <w:lang w:val="es-ES" w:eastAsia="en-US" w:bidi="ar-SA"/>
      </w:rPr>
    </w:lvl>
  </w:abstractNum>
  <w:abstractNum w:abstractNumId="11" w15:restartNumberingAfterBreak="0">
    <w:nsid w:val="2ADE410E"/>
    <w:multiLevelType w:val="hybridMultilevel"/>
    <w:tmpl w:val="FBAEDB0E"/>
    <w:lvl w:ilvl="0" w:tplc="29122004">
      <w:start w:val="1"/>
      <w:numFmt w:val="lowerLetter"/>
      <w:lvlText w:val="%1."/>
      <w:lvlJc w:val="left"/>
      <w:pPr>
        <w:ind w:left="7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9D32F24E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58FE6568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9E7460D2">
      <w:numFmt w:val="bullet"/>
      <w:lvlText w:val="•"/>
      <w:lvlJc w:val="left"/>
      <w:pPr>
        <w:ind w:left="3372" w:hanging="360"/>
      </w:pPr>
      <w:rPr>
        <w:rFonts w:hint="default"/>
        <w:lang w:val="es-ES" w:eastAsia="en-US" w:bidi="ar-SA"/>
      </w:rPr>
    </w:lvl>
    <w:lvl w:ilvl="4" w:tplc="D4D6CBE4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5" w:tplc="843C8B1A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E39A1022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3F2C0782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8" w:tplc="4BB26942">
      <w:numFmt w:val="bullet"/>
      <w:lvlText w:val="•"/>
      <w:lvlJc w:val="left"/>
      <w:pPr>
        <w:ind w:left="779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FA33273"/>
    <w:multiLevelType w:val="multilevel"/>
    <w:tmpl w:val="63EA6DB0"/>
    <w:lvl w:ilvl="0">
      <w:start w:val="4"/>
      <w:numFmt w:val="decimal"/>
      <w:lvlText w:val="%1"/>
      <w:lvlJc w:val="left"/>
      <w:pPr>
        <w:ind w:left="72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9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7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0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3039466C"/>
    <w:multiLevelType w:val="hybridMultilevel"/>
    <w:tmpl w:val="BCBAAA8C"/>
    <w:lvl w:ilvl="0" w:tplc="470C1182">
      <w:start w:val="1"/>
      <w:numFmt w:val="lowerLetter"/>
      <w:lvlText w:val="%1."/>
      <w:lvlJc w:val="left"/>
      <w:pPr>
        <w:ind w:left="362" w:hanging="29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3A82C82">
      <w:numFmt w:val="bullet"/>
      <w:lvlText w:val="•"/>
      <w:lvlJc w:val="left"/>
      <w:pPr>
        <w:ind w:left="1280" w:hanging="291"/>
      </w:pPr>
      <w:rPr>
        <w:rFonts w:hint="default"/>
        <w:lang w:val="es-ES" w:eastAsia="en-US" w:bidi="ar-SA"/>
      </w:rPr>
    </w:lvl>
    <w:lvl w:ilvl="2" w:tplc="C0F6223E">
      <w:numFmt w:val="bullet"/>
      <w:lvlText w:val="•"/>
      <w:lvlJc w:val="left"/>
      <w:pPr>
        <w:ind w:left="2200" w:hanging="291"/>
      </w:pPr>
      <w:rPr>
        <w:rFonts w:hint="default"/>
        <w:lang w:val="es-ES" w:eastAsia="en-US" w:bidi="ar-SA"/>
      </w:rPr>
    </w:lvl>
    <w:lvl w:ilvl="3" w:tplc="0D9C59C2">
      <w:numFmt w:val="bullet"/>
      <w:lvlText w:val="•"/>
      <w:lvlJc w:val="left"/>
      <w:pPr>
        <w:ind w:left="3120" w:hanging="291"/>
      </w:pPr>
      <w:rPr>
        <w:rFonts w:hint="default"/>
        <w:lang w:val="es-ES" w:eastAsia="en-US" w:bidi="ar-SA"/>
      </w:rPr>
    </w:lvl>
    <w:lvl w:ilvl="4" w:tplc="C7360A32">
      <w:numFmt w:val="bullet"/>
      <w:lvlText w:val="•"/>
      <w:lvlJc w:val="left"/>
      <w:pPr>
        <w:ind w:left="4040" w:hanging="291"/>
      </w:pPr>
      <w:rPr>
        <w:rFonts w:hint="default"/>
        <w:lang w:val="es-ES" w:eastAsia="en-US" w:bidi="ar-SA"/>
      </w:rPr>
    </w:lvl>
    <w:lvl w:ilvl="5" w:tplc="A18624D4">
      <w:numFmt w:val="bullet"/>
      <w:lvlText w:val="•"/>
      <w:lvlJc w:val="left"/>
      <w:pPr>
        <w:ind w:left="4960" w:hanging="291"/>
      </w:pPr>
      <w:rPr>
        <w:rFonts w:hint="default"/>
        <w:lang w:val="es-ES" w:eastAsia="en-US" w:bidi="ar-SA"/>
      </w:rPr>
    </w:lvl>
    <w:lvl w:ilvl="6" w:tplc="3600E7F6">
      <w:numFmt w:val="bullet"/>
      <w:lvlText w:val="•"/>
      <w:lvlJc w:val="left"/>
      <w:pPr>
        <w:ind w:left="5880" w:hanging="291"/>
      </w:pPr>
      <w:rPr>
        <w:rFonts w:hint="default"/>
        <w:lang w:val="es-ES" w:eastAsia="en-US" w:bidi="ar-SA"/>
      </w:rPr>
    </w:lvl>
    <w:lvl w:ilvl="7" w:tplc="55B8FA1A">
      <w:numFmt w:val="bullet"/>
      <w:lvlText w:val="•"/>
      <w:lvlJc w:val="left"/>
      <w:pPr>
        <w:ind w:left="6800" w:hanging="291"/>
      </w:pPr>
      <w:rPr>
        <w:rFonts w:hint="default"/>
        <w:lang w:val="es-ES" w:eastAsia="en-US" w:bidi="ar-SA"/>
      </w:rPr>
    </w:lvl>
    <w:lvl w:ilvl="8" w:tplc="7EDC4ADC">
      <w:numFmt w:val="bullet"/>
      <w:lvlText w:val="•"/>
      <w:lvlJc w:val="left"/>
      <w:pPr>
        <w:ind w:left="7720" w:hanging="291"/>
      </w:pPr>
      <w:rPr>
        <w:rFonts w:hint="default"/>
        <w:lang w:val="es-ES" w:eastAsia="en-US" w:bidi="ar-SA"/>
      </w:rPr>
    </w:lvl>
  </w:abstractNum>
  <w:abstractNum w:abstractNumId="14" w15:restartNumberingAfterBreak="0">
    <w:nsid w:val="30A3206C"/>
    <w:multiLevelType w:val="multilevel"/>
    <w:tmpl w:val="15221056"/>
    <w:lvl w:ilvl="0">
      <w:start w:val="3"/>
      <w:numFmt w:val="decimal"/>
      <w:lvlText w:val="%1"/>
      <w:lvlJc w:val="left"/>
      <w:pPr>
        <w:ind w:left="72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9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7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0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321579F9"/>
    <w:multiLevelType w:val="hybridMultilevel"/>
    <w:tmpl w:val="50A09F02"/>
    <w:lvl w:ilvl="0" w:tplc="B7C0C578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9603C12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E4C86256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ED3A720A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51C0C752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4AAC0EC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A39AC9C4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7" w:tplc="FEAA88D2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83667CC8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83A4846"/>
    <w:multiLevelType w:val="hybridMultilevel"/>
    <w:tmpl w:val="EB3AB078"/>
    <w:lvl w:ilvl="0" w:tplc="76B8E4F0">
      <w:start w:val="1"/>
      <w:numFmt w:val="lowerLetter"/>
      <w:lvlText w:val="%1."/>
      <w:lvlJc w:val="left"/>
      <w:pPr>
        <w:ind w:left="362" w:hanging="30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4900C0C">
      <w:numFmt w:val="bullet"/>
      <w:lvlText w:val="•"/>
      <w:lvlJc w:val="left"/>
      <w:pPr>
        <w:ind w:left="1280" w:hanging="305"/>
      </w:pPr>
      <w:rPr>
        <w:rFonts w:hint="default"/>
        <w:lang w:val="es-ES" w:eastAsia="en-US" w:bidi="ar-SA"/>
      </w:rPr>
    </w:lvl>
    <w:lvl w:ilvl="2" w:tplc="6F24296A">
      <w:numFmt w:val="bullet"/>
      <w:lvlText w:val="•"/>
      <w:lvlJc w:val="left"/>
      <w:pPr>
        <w:ind w:left="2200" w:hanging="305"/>
      </w:pPr>
      <w:rPr>
        <w:rFonts w:hint="default"/>
        <w:lang w:val="es-ES" w:eastAsia="en-US" w:bidi="ar-SA"/>
      </w:rPr>
    </w:lvl>
    <w:lvl w:ilvl="3" w:tplc="2FE24C70">
      <w:numFmt w:val="bullet"/>
      <w:lvlText w:val="•"/>
      <w:lvlJc w:val="left"/>
      <w:pPr>
        <w:ind w:left="3120" w:hanging="305"/>
      </w:pPr>
      <w:rPr>
        <w:rFonts w:hint="default"/>
        <w:lang w:val="es-ES" w:eastAsia="en-US" w:bidi="ar-SA"/>
      </w:rPr>
    </w:lvl>
    <w:lvl w:ilvl="4" w:tplc="F0BAD282">
      <w:numFmt w:val="bullet"/>
      <w:lvlText w:val="•"/>
      <w:lvlJc w:val="left"/>
      <w:pPr>
        <w:ind w:left="4040" w:hanging="305"/>
      </w:pPr>
      <w:rPr>
        <w:rFonts w:hint="default"/>
        <w:lang w:val="es-ES" w:eastAsia="en-US" w:bidi="ar-SA"/>
      </w:rPr>
    </w:lvl>
    <w:lvl w:ilvl="5" w:tplc="64848A00">
      <w:numFmt w:val="bullet"/>
      <w:lvlText w:val="•"/>
      <w:lvlJc w:val="left"/>
      <w:pPr>
        <w:ind w:left="4960" w:hanging="305"/>
      </w:pPr>
      <w:rPr>
        <w:rFonts w:hint="default"/>
        <w:lang w:val="es-ES" w:eastAsia="en-US" w:bidi="ar-SA"/>
      </w:rPr>
    </w:lvl>
    <w:lvl w:ilvl="6" w:tplc="A8E85448">
      <w:numFmt w:val="bullet"/>
      <w:lvlText w:val="•"/>
      <w:lvlJc w:val="left"/>
      <w:pPr>
        <w:ind w:left="5880" w:hanging="305"/>
      </w:pPr>
      <w:rPr>
        <w:rFonts w:hint="default"/>
        <w:lang w:val="es-ES" w:eastAsia="en-US" w:bidi="ar-SA"/>
      </w:rPr>
    </w:lvl>
    <w:lvl w:ilvl="7" w:tplc="D4E01D36">
      <w:numFmt w:val="bullet"/>
      <w:lvlText w:val="•"/>
      <w:lvlJc w:val="left"/>
      <w:pPr>
        <w:ind w:left="6800" w:hanging="305"/>
      </w:pPr>
      <w:rPr>
        <w:rFonts w:hint="default"/>
        <w:lang w:val="es-ES" w:eastAsia="en-US" w:bidi="ar-SA"/>
      </w:rPr>
    </w:lvl>
    <w:lvl w:ilvl="8" w:tplc="E83E3A36">
      <w:numFmt w:val="bullet"/>
      <w:lvlText w:val="•"/>
      <w:lvlJc w:val="left"/>
      <w:pPr>
        <w:ind w:left="7720" w:hanging="305"/>
      </w:pPr>
      <w:rPr>
        <w:rFonts w:hint="default"/>
        <w:lang w:val="es-ES" w:eastAsia="en-US" w:bidi="ar-SA"/>
      </w:rPr>
    </w:lvl>
  </w:abstractNum>
  <w:abstractNum w:abstractNumId="17" w15:restartNumberingAfterBreak="0">
    <w:nsid w:val="4085022E"/>
    <w:multiLevelType w:val="hybridMultilevel"/>
    <w:tmpl w:val="BC36016C"/>
    <w:lvl w:ilvl="0" w:tplc="E8464748">
      <w:start w:val="1"/>
      <w:numFmt w:val="lowerLetter"/>
      <w:lvlText w:val="%1)"/>
      <w:lvlJc w:val="left"/>
      <w:pPr>
        <w:ind w:left="362" w:hanging="257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2EC5026">
      <w:numFmt w:val="bullet"/>
      <w:lvlText w:val="•"/>
      <w:lvlJc w:val="left"/>
      <w:pPr>
        <w:ind w:left="1280" w:hanging="257"/>
      </w:pPr>
      <w:rPr>
        <w:rFonts w:hint="default"/>
        <w:lang w:val="es-ES" w:eastAsia="en-US" w:bidi="ar-SA"/>
      </w:rPr>
    </w:lvl>
    <w:lvl w:ilvl="2" w:tplc="257C8E12">
      <w:numFmt w:val="bullet"/>
      <w:lvlText w:val="•"/>
      <w:lvlJc w:val="left"/>
      <w:pPr>
        <w:ind w:left="2200" w:hanging="257"/>
      </w:pPr>
      <w:rPr>
        <w:rFonts w:hint="default"/>
        <w:lang w:val="es-ES" w:eastAsia="en-US" w:bidi="ar-SA"/>
      </w:rPr>
    </w:lvl>
    <w:lvl w:ilvl="3" w:tplc="C07A7A72">
      <w:numFmt w:val="bullet"/>
      <w:lvlText w:val="•"/>
      <w:lvlJc w:val="left"/>
      <w:pPr>
        <w:ind w:left="3120" w:hanging="257"/>
      </w:pPr>
      <w:rPr>
        <w:rFonts w:hint="default"/>
        <w:lang w:val="es-ES" w:eastAsia="en-US" w:bidi="ar-SA"/>
      </w:rPr>
    </w:lvl>
    <w:lvl w:ilvl="4" w:tplc="CC845BEA">
      <w:numFmt w:val="bullet"/>
      <w:lvlText w:val="•"/>
      <w:lvlJc w:val="left"/>
      <w:pPr>
        <w:ind w:left="4040" w:hanging="257"/>
      </w:pPr>
      <w:rPr>
        <w:rFonts w:hint="default"/>
        <w:lang w:val="es-ES" w:eastAsia="en-US" w:bidi="ar-SA"/>
      </w:rPr>
    </w:lvl>
    <w:lvl w:ilvl="5" w:tplc="92FA01F4">
      <w:numFmt w:val="bullet"/>
      <w:lvlText w:val="•"/>
      <w:lvlJc w:val="left"/>
      <w:pPr>
        <w:ind w:left="4960" w:hanging="257"/>
      </w:pPr>
      <w:rPr>
        <w:rFonts w:hint="default"/>
        <w:lang w:val="es-ES" w:eastAsia="en-US" w:bidi="ar-SA"/>
      </w:rPr>
    </w:lvl>
    <w:lvl w:ilvl="6" w:tplc="59185036">
      <w:numFmt w:val="bullet"/>
      <w:lvlText w:val="•"/>
      <w:lvlJc w:val="left"/>
      <w:pPr>
        <w:ind w:left="5880" w:hanging="257"/>
      </w:pPr>
      <w:rPr>
        <w:rFonts w:hint="default"/>
        <w:lang w:val="es-ES" w:eastAsia="en-US" w:bidi="ar-SA"/>
      </w:rPr>
    </w:lvl>
    <w:lvl w:ilvl="7" w:tplc="87508A3C">
      <w:numFmt w:val="bullet"/>
      <w:lvlText w:val="•"/>
      <w:lvlJc w:val="left"/>
      <w:pPr>
        <w:ind w:left="6800" w:hanging="257"/>
      </w:pPr>
      <w:rPr>
        <w:rFonts w:hint="default"/>
        <w:lang w:val="es-ES" w:eastAsia="en-US" w:bidi="ar-SA"/>
      </w:rPr>
    </w:lvl>
    <w:lvl w:ilvl="8" w:tplc="CA1E70B4">
      <w:numFmt w:val="bullet"/>
      <w:lvlText w:val="•"/>
      <w:lvlJc w:val="left"/>
      <w:pPr>
        <w:ind w:left="7720" w:hanging="257"/>
      </w:pPr>
      <w:rPr>
        <w:rFonts w:hint="default"/>
        <w:lang w:val="es-ES" w:eastAsia="en-US" w:bidi="ar-SA"/>
      </w:rPr>
    </w:lvl>
  </w:abstractNum>
  <w:abstractNum w:abstractNumId="18" w15:restartNumberingAfterBreak="0">
    <w:nsid w:val="42207DE3"/>
    <w:multiLevelType w:val="multilevel"/>
    <w:tmpl w:val="6A022AAC"/>
    <w:lvl w:ilvl="0">
      <w:start w:val="1"/>
      <w:numFmt w:val="decimal"/>
      <w:lvlText w:val="%1."/>
      <w:lvlJc w:val="left"/>
      <w:pPr>
        <w:ind w:left="72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4" w:hanging="432"/>
        <w:jc w:val="right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93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26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0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93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6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3" w:hanging="432"/>
      </w:pPr>
      <w:rPr>
        <w:rFonts w:hint="default"/>
        <w:lang w:val="es-ES" w:eastAsia="en-US" w:bidi="ar-SA"/>
      </w:rPr>
    </w:lvl>
  </w:abstractNum>
  <w:abstractNum w:abstractNumId="19" w15:restartNumberingAfterBreak="0">
    <w:nsid w:val="45E65CB1"/>
    <w:multiLevelType w:val="hybridMultilevel"/>
    <w:tmpl w:val="72CC8D28"/>
    <w:lvl w:ilvl="0" w:tplc="C374D864">
      <w:numFmt w:val="bullet"/>
      <w:lvlText w:val=""/>
      <w:lvlJc w:val="left"/>
      <w:pPr>
        <w:ind w:left="10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594F64E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B3ECDA7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64FA2E70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ED4E5AF0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1EEA593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4BA43E9E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7" w:tplc="AA307718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4D1815FE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8C6210D"/>
    <w:multiLevelType w:val="hybridMultilevel"/>
    <w:tmpl w:val="5C78DDB4"/>
    <w:lvl w:ilvl="0" w:tplc="DF16FFDA">
      <w:start w:val="1"/>
      <w:numFmt w:val="decimal"/>
      <w:lvlText w:val="%1."/>
      <w:lvlJc w:val="left"/>
      <w:pPr>
        <w:ind w:left="362" w:hanging="22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D96FEDE">
      <w:numFmt w:val="bullet"/>
      <w:lvlText w:val="•"/>
      <w:lvlJc w:val="left"/>
      <w:pPr>
        <w:ind w:left="1280" w:hanging="228"/>
      </w:pPr>
      <w:rPr>
        <w:rFonts w:hint="default"/>
        <w:lang w:val="es-ES" w:eastAsia="en-US" w:bidi="ar-SA"/>
      </w:rPr>
    </w:lvl>
    <w:lvl w:ilvl="2" w:tplc="4796A226">
      <w:numFmt w:val="bullet"/>
      <w:lvlText w:val="•"/>
      <w:lvlJc w:val="left"/>
      <w:pPr>
        <w:ind w:left="2200" w:hanging="228"/>
      </w:pPr>
      <w:rPr>
        <w:rFonts w:hint="default"/>
        <w:lang w:val="es-ES" w:eastAsia="en-US" w:bidi="ar-SA"/>
      </w:rPr>
    </w:lvl>
    <w:lvl w:ilvl="3" w:tplc="2512874C">
      <w:numFmt w:val="bullet"/>
      <w:lvlText w:val="•"/>
      <w:lvlJc w:val="left"/>
      <w:pPr>
        <w:ind w:left="3120" w:hanging="228"/>
      </w:pPr>
      <w:rPr>
        <w:rFonts w:hint="default"/>
        <w:lang w:val="es-ES" w:eastAsia="en-US" w:bidi="ar-SA"/>
      </w:rPr>
    </w:lvl>
    <w:lvl w:ilvl="4" w:tplc="FD183702">
      <w:numFmt w:val="bullet"/>
      <w:lvlText w:val="•"/>
      <w:lvlJc w:val="left"/>
      <w:pPr>
        <w:ind w:left="4040" w:hanging="228"/>
      </w:pPr>
      <w:rPr>
        <w:rFonts w:hint="default"/>
        <w:lang w:val="es-ES" w:eastAsia="en-US" w:bidi="ar-SA"/>
      </w:rPr>
    </w:lvl>
    <w:lvl w:ilvl="5" w:tplc="C610EC70">
      <w:numFmt w:val="bullet"/>
      <w:lvlText w:val="•"/>
      <w:lvlJc w:val="left"/>
      <w:pPr>
        <w:ind w:left="4960" w:hanging="228"/>
      </w:pPr>
      <w:rPr>
        <w:rFonts w:hint="default"/>
        <w:lang w:val="es-ES" w:eastAsia="en-US" w:bidi="ar-SA"/>
      </w:rPr>
    </w:lvl>
    <w:lvl w:ilvl="6" w:tplc="483C847A">
      <w:numFmt w:val="bullet"/>
      <w:lvlText w:val="•"/>
      <w:lvlJc w:val="left"/>
      <w:pPr>
        <w:ind w:left="5880" w:hanging="228"/>
      </w:pPr>
      <w:rPr>
        <w:rFonts w:hint="default"/>
        <w:lang w:val="es-ES" w:eastAsia="en-US" w:bidi="ar-SA"/>
      </w:rPr>
    </w:lvl>
    <w:lvl w:ilvl="7" w:tplc="D688DEE8">
      <w:numFmt w:val="bullet"/>
      <w:lvlText w:val="•"/>
      <w:lvlJc w:val="left"/>
      <w:pPr>
        <w:ind w:left="6800" w:hanging="228"/>
      </w:pPr>
      <w:rPr>
        <w:rFonts w:hint="default"/>
        <w:lang w:val="es-ES" w:eastAsia="en-US" w:bidi="ar-SA"/>
      </w:rPr>
    </w:lvl>
    <w:lvl w:ilvl="8" w:tplc="12EA1A88">
      <w:numFmt w:val="bullet"/>
      <w:lvlText w:val="•"/>
      <w:lvlJc w:val="left"/>
      <w:pPr>
        <w:ind w:left="7720" w:hanging="228"/>
      </w:pPr>
      <w:rPr>
        <w:rFonts w:hint="default"/>
        <w:lang w:val="es-ES" w:eastAsia="en-US" w:bidi="ar-SA"/>
      </w:rPr>
    </w:lvl>
  </w:abstractNum>
  <w:abstractNum w:abstractNumId="21" w15:restartNumberingAfterBreak="0">
    <w:nsid w:val="493A09F1"/>
    <w:multiLevelType w:val="hybridMultilevel"/>
    <w:tmpl w:val="449C84F8"/>
    <w:lvl w:ilvl="0" w:tplc="A8B4B5E2">
      <w:numFmt w:val="bullet"/>
      <w:lvlText w:val=""/>
      <w:lvlJc w:val="left"/>
      <w:pPr>
        <w:ind w:left="10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5F2B642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B562081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84A64B9E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3B4C590A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30D6ED4C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2458873C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7" w:tplc="9C1C7164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A29E09B4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DFF43DA"/>
    <w:multiLevelType w:val="hybridMultilevel"/>
    <w:tmpl w:val="A43C4060"/>
    <w:lvl w:ilvl="0" w:tplc="03A2C9FE">
      <w:start w:val="1"/>
      <w:numFmt w:val="lowerLetter"/>
      <w:lvlText w:val="%1."/>
      <w:lvlJc w:val="left"/>
      <w:pPr>
        <w:ind w:left="592" w:hanging="23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8682ED2">
      <w:numFmt w:val="bullet"/>
      <w:lvlText w:val="•"/>
      <w:lvlJc w:val="left"/>
      <w:pPr>
        <w:ind w:left="1496" w:hanging="231"/>
      </w:pPr>
      <w:rPr>
        <w:rFonts w:hint="default"/>
        <w:lang w:val="es-ES" w:eastAsia="en-US" w:bidi="ar-SA"/>
      </w:rPr>
    </w:lvl>
    <w:lvl w:ilvl="2" w:tplc="B178CEBC">
      <w:numFmt w:val="bullet"/>
      <w:lvlText w:val="•"/>
      <w:lvlJc w:val="left"/>
      <w:pPr>
        <w:ind w:left="2392" w:hanging="231"/>
      </w:pPr>
      <w:rPr>
        <w:rFonts w:hint="default"/>
        <w:lang w:val="es-ES" w:eastAsia="en-US" w:bidi="ar-SA"/>
      </w:rPr>
    </w:lvl>
    <w:lvl w:ilvl="3" w:tplc="ACCE1138">
      <w:numFmt w:val="bullet"/>
      <w:lvlText w:val="•"/>
      <w:lvlJc w:val="left"/>
      <w:pPr>
        <w:ind w:left="3288" w:hanging="231"/>
      </w:pPr>
      <w:rPr>
        <w:rFonts w:hint="default"/>
        <w:lang w:val="es-ES" w:eastAsia="en-US" w:bidi="ar-SA"/>
      </w:rPr>
    </w:lvl>
    <w:lvl w:ilvl="4" w:tplc="EF7AA746">
      <w:numFmt w:val="bullet"/>
      <w:lvlText w:val="•"/>
      <w:lvlJc w:val="left"/>
      <w:pPr>
        <w:ind w:left="4184" w:hanging="231"/>
      </w:pPr>
      <w:rPr>
        <w:rFonts w:hint="default"/>
        <w:lang w:val="es-ES" w:eastAsia="en-US" w:bidi="ar-SA"/>
      </w:rPr>
    </w:lvl>
    <w:lvl w:ilvl="5" w:tplc="D5F0D846">
      <w:numFmt w:val="bullet"/>
      <w:lvlText w:val="•"/>
      <w:lvlJc w:val="left"/>
      <w:pPr>
        <w:ind w:left="5080" w:hanging="231"/>
      </w:pPr>
      <w:rPr>
        <w:rFonts w:hint="default"/>
        <w:lang w:val="es-ES" w:eastAsia="en-US" w:bidi="ar-SA"/>
      </w:rPr>
    </w:lvl>
    <w:lvl w:ilvl="6" w:tplc="920686B8">
      <w:numFmt w:val="bullet"/>
      <w:lvlText w:val="•"/>
      <w:lvlJc w:val="left"/>
      <w:pPr>
        <w:ind w:left="5976" w:hanging="231"/>
      </w:pPr>
      <w:rPr>
        <w:rFonts w:hint="default"/>
        <w:lang w:val="es-ES" w:eastAsia="en-US" w:bidi="ar-SA"/>
      </w:rPr>
    </w:lvl>
    <w:lvl w:ilvl="7" w:tplc="CC2EAA96">
      <w:numFmt w:val="bullet"/>
      <w:lvlText w:val="•"/>
      <w:lvlJc w:val="left"/>
      <w:pPr>
        <w:ind w:left="6872" w:hanging="231"/>
      </w:pPr>
      <w:rPr>
        <w:rFonts w:hint="default"/>
        <w:lang w:val="es-ES" w:eastAsia="en-US" w:bidi="ar-SA"/>
      </w:rPr>
    </w:lvl>
    <w:lvl w:ilvl="8" w:tplc="E78A5238">
      <w:numFmt w:val="bullet"/>
      <w:lvlText w:val="•"/>
      <w:lvlJc w:val="left"/>
      <w:pPr>
        <w:ind w:left="7768" w:hanging="231"/>
      </w:pPr>
      <w:rPr>
        <w:rFonts w:hint="default"/>
        <w:lang w:val="es-ES" w:eastAsia="en-US" w:bidi="ar-SA"/>
      </w:rPr>
    </w:lvl>
  </w:abstractNum>
  <w:abstractNum w:abstractNumId="23" w15:restartNumberingAfterBreak="0">
    <w:nsid w:val="5E5B0386"/>
    <w:multiLevelType w:val="multilevel"/>
    <w:tmpl w:val="D4A8B836"/>
    <w:lvl w:ilvl="0">
      <w:start w:val="1"/>
      <w:numFmt w:val="decimal"/>
      <w:lvlText w:val="%1"/>
      <w:lvlJc w:val="left"/>
      <w:pPr>
        <w:ind w:left="1778" w:hanging="69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78" w:hanging="69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78" w:hanging="69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114" w:hanging="6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2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0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8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6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4" w:hanging="696"/>
      </w:pPr>
      <w:rPr>
        <w:rFonts w:hint="default"/>
        <w:lang w:val="es-ES" w:eastAsia="en-US" w:bidi="ar-SA"/>
      </w:rPr>
    </w:lvl>
  </w:abstractNum>
  <w:abstractNum w:abstractNumId="24" w15:restartNumberingAfterBreak="0">
    <w:nsid w:val="637A112B"/>
    <w:multiLevelType w:val="hybridMultilevel"/>
    <w:tmpl w:val="ACE4411E"/>
    <w:lvl w:ilvl="0" w:tplc="7C64646C">
      <w:numFmt w:val="bullet"/>
      <w:lvlText w:val=""/>
      <w:lvlJc w:val="left"/>
      <w:pPr>
        <w:ind w:left="10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038AEF4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7B8893D0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07A23F64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4C8C0372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6B5AE416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A5902EF8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7" w:tplc="5E404388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2E221AD4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BF970B9"/>
    <w:multiLevelType w:val="hybridMultilevel"/>
    <w:tmpl w:val="6B82E4A8"/>
    <w:lvl w:ilvl="0" w:tplc="B422F810">
      <w:numFmt w:val="bullet"/>
      <w:lvlText w:val="•"/>
      <w:lvlJc w:val="left"/>
      <w:pPr>
        <w:ind w:left="362" w:hanging="17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39CBE5A">
      <w:numFmt w:val="bullet"/>
      <w:lvlText w:val="•"/>
      <w:lvlJc w:val="left"/>
      <w:pPr>
        <w:ind w:left="1280" w:hanging="175"/>
      </w:pPr>
      <w:rPr>
        <w:rFonts w:hint="default"/>
        <w:lang w:val="es-ES" w:eastAsia="en-US" w:bidi="ar-SA"/>
      </w:rPr>
    </w:lvl>
    <w:lvl w:ilvl="2" w:tplc="0AD01248">
      <w:numFmt w:val="bullet"/>
      <w:lvlText w:val="•"/>
      <w:lvlJc w:val="left"/>
      <w:pPr>
        <w:ind w:left="2200" w:hanging="175"/>
      </w:pPr>
      <w:rPr>
        <w:rFonts w:hint="default"/>
        <w:lang w:val="es-ES" w:eastAsia="en-US" w:bidi="ar-SA"/>
      </w:rPr>
    </w:lvl>
    <w:lvl w:ilvl="3" w:tplc="D0140EA0">
      <w:numFmt w:val="bullet"/>
      <w:lvlText w:val="•"/>
      <w:lvlJc w:val="left"/>
      <w:pPr>
        <w:ind w:left="3120" w:hanging="175"/>
      </w:pPr>
      <w:rPr>
        <w:rFonts w:hint="default"/>
        <w:lang w:val="es-ES" w:eastAsia="en-US" w:bidi="ar-SA"/>
      </w:rPr>
    </w:lvl>
    <w:lvl w:ilvl="4" w:tplc="75C45A38">
      <w:numFmt w:val="bullet"/>
      <w:lvlText w:val="•"/>
      <w:lvlJc w:val="left"/>
      <w:pPr>
        <w:ind w:left="4040" w:hanging="175"/>
      </w:pPr>
      <w:rPr>
        <w:rFonts w:hint="default"/>
        <w:lang w:val="es-ES" w:eastAsia="en-US" w:bidi="ar-SA"/>
      </w:rPr>
    </w:lvl>
    <w:lvl w:ilvl="5" w:tplc="9B5828F6">
      <w:numFmt w:val="bullet"/>
      <w:lvlText w:val="•"/>
      <w:lvlJc w:val="left"/>
      <w:pPr>
        <w:ind w:left="4960" w:hanging="175"/>
      </w:pPr>
      <w:rPr>
        <w:rFonts w:hint="default"/>
        <w:lang w:val="es-ES" w:eastAsia="en-US" w:bidi="ar-SA"/>
      </w:rPr>
    </w:lvl>
    <w:lvl w:ilvl="6" w:tplc="C5F876D8">
      <w:numFmt w:val="bullet"/>
      <w:lvlText w:val="•"/>
      <w:lvlJc w:val="left"/>
      <w:pPr>
        <w:ind w:left="5880" w:hanging="175"/>
      </w:pPr>
      <w:rPr>
        <w:rFonts w:hint="default"/>
        <w:lang w:val="es-ES" w:eastAsia="en-US" w:bidi="ar-SA"/>
      </w:rPr>
    </w:lvl>
    <w:lvl w:ilvl="7" w:tplc="D796176E">
      <w:numFmt w:val="bullet"/>
      <w:lvlText w:val="•"/>
      <w:lvlJc w:val="left"/>
      <w:pPr>
        <w:ind w:left="6800" w:hanging="175"/>
      </w:pPr>
      <w:rPr>
        <w:rFonts w:hint="default"/>
        <w:lang w:val="es-ES" w:eastAsia="en-US" w:bidi="ar-SA"/>
      </w:rPr>
    </w:lvl>
    <w:lvl w:ilvl="8" w:tplc="3FE0091C">
      <w:numFmt w:val="bullet"/>
      <w:lvlText w:val="•"/>
      <w:lvlJc w:val="left"/>
      <w:pPr>
        <w:ind w:left="7720" w:hanging="175"/>
      </w:pPr>
      <w:rPr>
        <w:rFonts w:hint="default"/>
        <w:lang w:val="es-ES" w:eastAsia="en-US" w:bidi="ar-SA"/>
      </w:rPr>
    </w:lvl>
  </w:abstractNum>
  <w:abstractNum w:abstractNumId="26" w15:restartNumberingAfterBreak="0">
    <w:nsid w:val="71675A2D"/>
    <w:multiLevelType w:val="hybridMultilevel"/>
    <w:tmpl w:val="52E0CFF0"/>
    <w:lvl w:ilvl="0" w:tplc="EAA8C84A">
      <w:start w:val="1"/>
      <w:numFmt w:val="lowerLetter"/>
      <w:lvlText w:val="%1."/>
      <w:lvlJc w:val="left"/>
      <w:pPr>
        <w:ind w:left="362" w:hanging="30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A4C4350">
      <w:numFmt w:val="bullet"/>
      <w:lvlText w:val="•"/>
      <w:lvlJc w:val="left"/>
      <w:pPr>
        <w:ind w:left="1280" w:hanging="305"/>
      </w:pPr>
      <w:rPr>
        <w:rFonts w:hint="default"/>
        <w:lang w:val="es-ES" w:eastAsia="en-US" w:bidi="ar-SA"/>
      </w:rPr>
    </w:lvl>
    <w:lvl w:ilvl="2" w:tplc="E466AA6E">
      <w:numFmt w:val="bullet"/>
      <w:lvlText w:val="•"/>
      <w:lvlJc w:val="left"/>
      <w:pPr>
        <w:ind w:left="2200" w:hanging="305"/>
      </w:pPr>
      <w:rPr>
        <w:rFonts w:hint="default"/>
        <w:lang w:val="es-ES" w:eastAsia="en-US" w:bidi="ar-SA"/>
      </w:rPr>
    </w:lvl>
    <w:lvl w:ilvl="3" w:tplc="CC902BB6">
      <w:numFmt w:val="bullet"/>
      <w:lvlText w:val="•"/>
      <w:lvlJc w:val="left"/>
      <w:pPr>
        <w:ind w:left="3120" w:hanging="305"/>
      </w:pPr>
      <w:rPr>
        <w:rFonts w:hint="default"/>
        <w:lang w:val="es-ES" w:eastAsia="en-US" w:bidi="ar-SA"/>
      </w:rPr>
    </w:lvl>
    <w:lvl w:ilvl="4" w:tplc="3FF85CB6">
      <w:numFmt w:val="bullet"/>
      <w:lvlText w:val="•"/>
      <w:lvlJc w:val="left"/>
      <w:pPr>
        <w:ind w:left="4040" w:hanging="305"/>
      </w:pPr>
      <w:rPr>
        <w:rFonts w:hint="default"/>
        <w:lang w:val="es-ES" w:eastAsia="en-US" w:bidi="ar-SA"/>
      </w:rPr>
    </w:lvl>
    <w:lvl w:ilvl="5" w:tplc="44CEE048">
      <w:numFmt w:val="bullet"/>
      <w:lvlText w:val="•"/>
      <w:lvlJc w:val="left"/>
      <w:pPr>
        <w:ind w:left="4960" w:hanging="305"/>
      </w:pPr>
      <w:rPr>
        <w:rFonts w:hint="default"/>
        <w:lang w:val="es-ES" w:eastAsia="en-US" w:bidi="ar-SA"/>
      </w:rPr>
    </w:lvl>
    <w:lvl w:ilvl="6" w:tplc="C54CAC6C">
      <w:numFmt w:val="bullet"/>
      <w:lvlText w:val="•"/>
      <w:lvlJc w:val="left"/>
      <w:pPr>
        <w:ind w:left="5880" w:hanging="305"/>
      </w:pPr>
      <w:rPr>
        <w:rFonts w:hint="default"/>
        <w:lang w:val="es-ES" w:eastAsia="en-US" w:bidi="ar-SA"/>
      </w:rPr>
    </w:lvl>
    <w:lvl w:ilvl="7" w:tplc="3962F55E">
      <w:numFmt w:val="bullet"/>
      <w:lvlText w:val="•"/>
      <w:lvlJc w:val="left"/>
      <w:pPr>
        <w:ind w:left="6800" w:hanging="305"/>
      </w:pPr>
      <w:rPr>
        <w:rFonts w:hint="default"/>
        <w:lang w:val="es-ES" w:eastAsia="en-US" w:bidi="ar-SA"/>
      </w:rPr>
    </w:lvl>
    <w:lvl w:ilvl="8" w:tplc="BEDEC45A">
      <w:numFmt w:val="bullet"/>
      <w:lvlText w:val="•"/>
      <w:lvlJc w:val="left"/>
      <w:pPr>
        <w:ind w:left="7720" w:hanging="305"/>
      </w:pPr>
      <w:rPr>
        <w:rFonts w:hint="default"/>
        <w:lang w:val="es-ES" w:eastAsia="en-US" w:bidi="ar-SA"/>
      </w:rPr>
    </w:lvl>
  </w:abstractNum>
  <w:abstractNum w:abstractNumId="27" w15:restartNumberingAfterBreak="0">
    <w:nsid w:val="74424914"/>
    <w:multiLevelType w:val="hybridMultilevel"/>
    <w:tmpl w:val="80B63266"/>
    <w:lvl w:ilvl="0" w:tplc="F028F38E">
      <w:start w:val="1"/>
      <w:numFmt w:val="decimal"/>
      <w:lvlText w:val="%1."/>
      <w:lvlJc w:val="left"/>
      <w:pPr>
        <w:ind w:left="362" w:hanging="27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2898A2A0">
      <w:numFmt w:val="bullet"/>
      <w:lvlText w:val="•"/>
      <w:lvlJc w:val="left"/>
      <w:pPr>
        <w:ind w:left="1280" w:hanging="272"/>
      </w:pPr>
      <w:rPr>
        <w:rFonts w:hint="default"/>
        <w:lang w:val="es-ES" w:eastAsia="en-US" w:bidi="ar-SA"/>
      </w:rPr>
    </w:lvl>
    <w:lvl w:ilvl="2" w:tplc="779ACD74">
      <w:numFmt w:val="bullet"/>
      <w:lvlText w:val="•"/>
      <w:lvlJc w:val="left"/>
      <w:pPr>
        <w:ind w:left="2200" w:hanging="272"/>
      </w:pPr>
      <w:rPr>
        <w:rFonts w:hint="default"/>
        <w:lang w:val="es-ES" w:eastAsia="en-US" w:bidi="ar-SA"/>
      </w:rPr>
    </w:lvl>
    <w:lvl w:ilvl="3" w:tplc="91B42540">
      <w:numFmt w:val="bullet"/>
      <w:lvlText w:val="•"/>
      <w:lvlJc w:val="left"/>
      <w:pPr>
        <w:ind w:left="3120" w:hanging="272"/>
      </w:pPr>
      <w:rPr>
        <w:rFonts w:hint="default"/>
        <w:lang w:val="es-ES" w:eastAsia="en-US" w:bidi="ar-SA"/>
      </w:rPr>
    </w:lvl>
    <w:lvl w:ilvl="4" w:tplc="7C809884">
      <w:numFmt w:val="bullet"/>
      <w:lvlText w:val="•"/>
      <w:lvlJc w:val="left"/>
      <w:pPr>
        <w:ind w:left="4040" w:hanging="272"/>
      </w:pPr>
      <w:rPr>
        <w:rFonts w:hint="default"/>
        <w:lang w:val="es-ES" w:eastAsia="en-US" w:bidi="ar-SA"/>
      </w:rPr>
    </w:lvl>
    <w:lvl w:ilvl="5" w:tplc="ACBE7E30">
      <w:numFmt w:val="bullet"/>
      <w:lvlText w:val="•"/>
      <w:lvlJc w:val="left"/>
      <w:pPr>
        <w:ind w:left="4960" w:hanging="272"/>
      </w:pPr>
      <w:rPr>
        <w:rFonts w:hint="default"/>
        <w:lang w:val="es-ES" w:eastAsia="en-US" w:bidi="ar-SA"/>
      </w:rPr>
    </w:lvl>
    <w:lvl w:ilvl="6" w:tplc="9126C228">
      <w:numFmt w:val="bullet"/>
      <w:lvlText w:val="•"/>
      <w:lvlJc w:val="left"/>
      <w:pPr>
        <w:ind w:left="5880" w:hanging="272"/>
      </w:pPr>
      <w:rPr>
        <w:rFonts w:hint="default"/>
        <w:lang w:val="es-ES" w:eastAsia="en-US" w:bidi="ar-SA"/>
      </w:rPr>
    </w:lvl>
    <w:lvl w:ilvl="7" w:tplc="EA70518A">
      <w:numFmt w:val="bullet"/>
      <w:lvlText w:val="•"/>
      <w:lvlJc w:val="left"/>
      <w:pPr>
        <w:ind w:left="6800" w:hanging="272"/>
      </w:pPr>
      <w:rPr>
        <w:rFonts w:hint="default"/>
        <w:lang w:val="es-ES" w:eastAsia="en-US" w:bidi="ar-SA"/>
      </w:rPr>
    </w:lvl>
    <w:lvl w:ilvl="8" w:tplc="852EBCE4">
      <w:numFmt w:val="bullet"/>
      <w:lvlText w:val="•"/>
      <w:lvlJc w:val="left"/>
      <w:pPr>
        <w:ind w:left="7720" w:hanging="272"/>
      </w:pPr>
      <w:rPr>
        <w:rFonts w:hint="default"/>
        <w:lang w:val="es-ES" w:eastAsia="en-US" w:bidi="ar-SA"/>
      </w:rPr>
    </w:lvl>
  </w:abstractNum>
  <w:abstractNum w:abstractNumId="28" w15:restartNumberingAfterBreak="0">
    <w:nsid w:val="7AC3568B"/>
    <w:multiLevelType w:val="hybridMultilevel"/>
    <w:tmpl w:val="C3ECBFE0"/>
    <w:lvl w:ilvl="0" w:tplc="8DCA2AF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C728818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65FE18F6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F578A4EE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C85A9C00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49607E76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E54AD4F4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  <w:lvl w:ilvl="7" w:tplc="1F3CA1B0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86F2698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 w16cid:durableId="1658875778">
    <w:abstractNumId w:val="10"/>
  </w:num>
  <w:num w:numId="2" w16cid:durableId="2032337584">
    <w:abstractNumId w:val="20"/>
  </w:num>
  <w:num w:numId="3" w16cid:durableId="1801653128">
    <w:abstractNumId w:val="0"/>
  </w:num>
  <w:num w:numId="4" w16cid:durableId="441536429">
    <w:abstractNumId w:val="1"/>
  </w:num>
  <w:num w:numId="5" w16cid:durableId="683937637">
    <w:abstractNumId w:val="24"/>
  </w:num>
  <w:num w:numId="6" w16cid:durableId="916014558">
    <w:abstractNumId w:val="19"/>
  </w:num>
  <w:num w:numId="7" w16cid:durableId="161238814">
    <w:abstractNumId w:val="28"/>
  </w:num>
  <w:num w:numId="8" w16cid:durableId="1078863081">
    <w:abstractNumId w:val="17"/>
  </w:num>
  <w:num w:numId="9" w16cid:durableId="699862183">
    <w:abstractNumId w:val="9"/>
  </w:num>
  <w:num w:numId="10" w16cid:durableId="480270914">
    <w:abstractNumId w:val="6"/>
  </w:num>
  <w:num w:numId="11" w16cid:durableId="1010790046">
    <w:abstractNumId w:val="15"/>
  </w:num>
  <w:num w:numId="12" w16cid:durableId="2143813980">
    <w:abstractNumId w:val="21"/>
  </w:num>
  <w:num w:numId="13" w16cid:durableId="93670345">
    <w:abstractNumId w:val="12"/>
  </w:num>
  <w:num w:numId="14" w16cid:durableId="830103068">
    <w:abstractNumId w:val="26"/>
  </w:num>
  <w:num w:numId="15" w16cid:durableId="1798253105">
    <w:abstractNumId w:val="2"/>
  </w:num>
  <w:num w:numId="16" w16cid:durableId="1984043099">
    <w:abstractNumId w:val="16"/>
  </w:num>
  <w:num w:numId="17" w16cid:durableId="758066160">
    <w:abstractNumId w:val="22"/>
  </w:num>
  <w:num w:numId="18" w16cid:durableId="1632973677">
    <w:abstractNumId w:val="8"/>
  </w:num>
  <w:num w:numId="19" w16cid:durableId="1996058766">
    <w:abstractNumId w:val="13"/>
  </w:num>
  <w:num w:numId="20" w16cid:durableId="2092392082">
    <w:abstractNumId w:val="14"/>
  </w:num>
  <w:num w:numId="21" w16cid:durableId="1287808395">
    <w:abstractNumId w:val="4"/>
  </w:num>
  <w:num w:numId="22" w16cid:durableId="1242716713">
    <w:abstractNumId w:val="25"/>
  </w:num>
  <w:num w:numId="23" w16cid:durableId="1575123700">
    <w:abstractNumId w:val="23"/>
  </w:num>
  <w:num w:numId="24" w16cid:durableId="198979590">
    <w:abstractNumId w:val="7"/>
  </w:num>
  <w:num w:numId="25" w16cid:durableId="1290159714">
    <w:abstractNumId w:val="3"/>
  </w:num>
  <w:num w:numId="26" w16cid:durableId="1105465802">
    <w:abstractNumId w:val="11"/>
  </w:num>
  <w:num w:numId="27" w16cid:durableId="1530606083">
    <w:abstractNumId w:val="18"/>
  </w:num>
  <w:num w:numId="28" w16cid:durableId="295724748">
    <w:abstractNumId w:val="5"/>
  </w:num>
  <w:num w:numId="29" w16cid:durableId="8115980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1426B3"/>
    <w:rsid w:val="001A072D"/>
    <w:rsid w:val="00214A47"/>
    <w:rsid w:val="00296B55"/>
    <w:rsid w:val="002A4A54"/>
    <w:rsid w:val="002A6746"/>
    <w:rsid w:val="002D348D"/>
    <w:rsid w:val="008C0295"/>
    <w:rsid w:val="009065D1"/>
    <w:rsid w:val="0092317D"/>
    <w:rsid w:val="00A21066"/>
    <w:rsid w:val="00A26CD1"/>
    <w:rsid w:val="00B33C17"/>
    <w:rsid w:val="00B80FB8"/>
    <w:rsid w:val="00B87A1A"/>
    <w:rsid w:val="00BF6E16"/>
    <w:rsid w:val="00D70F0A"/>
    <w:rsid w:val="00D75B1E"/>
    <w:rsid w:val="00EC0DC4"/>
    <w:rsid w:val="00EE21B3"/>
    <w:rsid w:val="00FE04A6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paragraph" w:styleId="Ttulo1">
    <w:name w:val="heading 1"/>
    <w:basedOn w:val="Normal"/>
    <w:link w:val="Ttulo1Car"/>
    <w:uiPriority w:val="9"/>
    <w:qFormat/>
    <w:rsid w:val="00B33C17"/>
    <w:pPr>
      <w:widowControl w:val="0"/>
      <w:autoSpaceDE w:val="0"/>
      <w:autoSpaceDN w:val="0"/>
      <w:ind w:left="1149" w:hanging="361"/>
      <w:outlineLvl w:val="0"/>
    </w:pPr>
    <w:rPr>
      <w:rFonts w:ascii="Calibri" w:eastAsia="Calibri" w:hAnsi="Calibri" w:cs="Calibri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unhideWhenUsed/>
    <w:rsid w:val="00EE21B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33C17"/>
    <w:rPr>
      <w:rFonts w:ascii="Calibri" w:eastAsia="Calibri" w:hAnsi="Calibri" w:cs="Calibri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3C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33C17"/>
    <w:pPr>
      <w:widowControl w:val="0"/>
      <w:autoSpaceDE w:val="0"/>
      <w:autoSpaceDN w:val="0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3C17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B33C17"/>
    <w:pPr>
      <w:widowControl w:val="0"/>
      <w:autoSpaceDE w:val="0"/>
      <w:autoSpaceDN w:val="0"/>
      <w:ind w:left="362"/>
    </w:pPr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33C17"/>
    <w:pPr>
      <w:widowControl w:val="0"/>
      <w:autoSpaceDE w:val="0"/>
      <w:autoSpaceDN w:val="0"/>
      <w:ind w:left="4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33C1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33C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ncontrol@contaduria.gov.co" TargetMode="External"/><Relationship Id="rId18" Type="http://schemas.openxmlformats.org/officeDocument/2006/relationships/hyperlink" Target="mailto:cgncontratos@contaduria.gov.co" TargetMode="External"/><Relationship Id="rId26" Type="http://schemas.openxmlformats.org/officeDocument/2006/relationships/hyperlink" Target="mailto:cgncontratos@contaduria.gov.co" TargetMode="External"/><Relationship Id="rId21" Type="http://schemas.openxmlformats.org/officeDocument/2006/relationships/hyperlink" Target="https://www.colombiacompra.gov.co/secop-ii/indisponibilidad-en-el-secop-ii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gnquejas@contaduria.gov.co" TargetMode="External"/><Relationship Id="rId17" Type="http://schemas.openxmlformats.org/officeDocument/2006/relationships/hyperlink" Target="http://www.contaduria.gov.co/" TargetMode="External"/><Relationship Id="rId25" Type="http://schemas.openxmlformats.org/officeDocument/2006/relationships/hyperlink" Target="http://www.contaduria.gov.co/" TargetMode="External"/><Relationship Id="rId33" Type="http://schemas.openxmlformats.org/officeDocument/2006/relationships/hyperlink" Target="http://www.mincomercio.gov.co/publicaciones.php?id=2865)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correocgncontratos@contaduria.gov.co" TargetMode="External"/><Relationship Id="rId20" Type="http://schemas.openxmlformats.org/officeDocument/2006/relationships/hyperlink" Target="https://www.colombiacompra.gov.co/secop-ii/indisponibilidad-en-el-secop-ii" TargetMode="External"/><Relationship Id="rId29" Type="http://schemas.openxmlformats.org/officeDocument/2006/relationships/hyperlink" Target="mailto:cgncontratos@contaduri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retariatransparencia.gov.co/" TargetMode="External"/><Relationship Id="rId24" Type="http://schemas.openxmlformats.org/officeDocument/2006/relationships/hyperlink" Target="https://www.colombiacompra.gov.co/soporte/formulario-de-soporte" TargetMode="External"/><Relationship Id="rId32" Type="http://schemas.openxmlformats.org/officeDocument/2006/relationships/hyperlink" Target="http://www.secretariasenado.gov.co/senado/basedoc/ley_0361_1997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lombiacompra.gov.co/soporte/formulario-desoporte" TargetMode="External"/><Relationship Id="rId23" Type="http://schemas.openxmlformats.org/officeDocument/2006/relationships/hyperlink" Target="mailto:soporte@secop.gov.co" TargetMode="External"/><Relationship Id="rId28" Type="http://schemas.openxmlformats.org/officeDocument/2006/relationships/hyperlink" Target="mailto:cgncontratos@contaduria.gov.co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ransparencia@presidencia.gov.co;%20" TargetMode="External"/><Relationship Id="rId19" Type="http://schemas.openxmlformats.org/officeDocument/2006/relationships/hyperlink" Target="https://www.colombiacompra.gov.co/node/22987" TargetMode="External"/><Relationship Id="rId31" Type="http://schemas.openxmlformats.org/officeDocument/2006/relationships/hyperlink" Target="http://www.contraloria.gov.c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gncontratos@contaduria.gov.co" TargetMode="External"/><Relationship Id="rId22" Type="http://schemas.openxmlformats.org/officeDocument/2006/relationships/hyperlink" Target="http://www.colombiacompra.gov.co/secopii/indisponibilidad-en-el-secop-ii" TargetMode="External"/><Relationship Id="rId27" Type="http://schemas.openxmlformats.org/officeDocument/2006/relationships/hyperlink" Target="http://www.contaduria.gov.co/" TargetMode="External"/><Relationship Id="rId30" Type="http://schemas.openxmlformats.org/officeDocument/2006/relationships/image" Target="media/image3.png"/><Relationship Id="rId35" Type="http://schemas.openxmlformats.org/officeDocument/2006/relationships/footer" Target="footer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34</TotalTime>
  <Pages>78</Pages>
  <Words>26327</Words>
  <Characters>144804</Characters>
  <Application>Microsoft Office Word</Application>
  <DocSecurity>0</DocSecurity>
  <Lines>1206</Lines>
  <Paragraphs>341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3</cp:revision>
  <dcterms:created xsi:type="dcterms:W3CDTF">2023-10-25T19:39:00Z</dcterms:created>
  <dcterms:modified xsi:type="dcterms:W3CDTF">2023-10-25T19:44:00Z</dcterms:modified>
</cp:coreProperties>
</file>