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A4182D" w14:textId="77777777" w:rsidR="00740A2A" w:rsidRDefault="00740A2A" w:rsidP="00087716">
      <w:pPr>
        <w:tabs>
          <w:tab w:val="left" w:pos="2063"/>
        </w:tabs>
        <w:jc w:val="center"/>
        <w:rPr>
          <w:rFonts w:ascii="Verdana" w:hAnsi="Verdana"/>
          <w:b/>
          <w:bCs/>
          <w:i w:val="0"/>
          <w:sz w:val="40"/>
        </w:rPr>
      </w:pPr>
    </w:p>
    <w:p w14:paraId="129C9B72" w14:textId="77777777" w:rsidR="00820459" w:rsidRDefault="00820459" w:rsidP="00087716">
      <w:pPr>
        <w:tabs>
          <w:tab w:val="left" w:pos="2063"/>
        </w:tabs>
        <w:jc w:val="center"/>
        <w:rPr>
          <w:rFonts w:ascii="Verdana" w:hAnsi="Verdana"/>
          <w:b/>
          <w:bCs/>
          <w:i w:val="0"/>
          <w:sz w:val="40"/>
        </w:rPr>
      </w:pPr>
    </w:p>
    <w:p w14:paraId="0DA88F1C" w14:textId="77777777" w:rsidR="004D563E" w:rsidRPr="00A103E6" w:rsidRDefault="004D563E" w:rsidP="004D563E">
      <w:pPr>
        <w:tabs>
          <w:tab w:val="left" w:pos="2063"/>
        </w:tabs>
        <w:jc w:val="center"/>
        <w:rPr>
          <w:rFonts w:ascii="Verdana" w:hAnsi="Verdana"/>
          <w:b/>
          <w:bCs/>
          <w:i w:val="0"/>
          <w:sz w:val="40"/>
        </w:rPr>
      </w:pPr>
      <w:r w:rsidRPr="00A103E6">
        <w:rPr>
          <w:rFonts w:ascii="Verdana" w:hAnsi="Verdana"/>
          <w:b/>
          <w:bCs/>
          <w:i w:val="0"/>
          <w:sz w:val="40"/>
        </w:rPr>
        <w:t>COMUNICADO DE PRENSA</w:t>
      </w:r>
    </w:p>
    <w:p w14:paraId="1686D295" w14:textId="77777777" w:rsidR="004D563E" w:rsidRPr="00A103E6" w:rsidRDefault="004D563E" w:rsidP="004D563E">
      <w:pPr>
        <w:tabs>
          <w:tab w:val="left" w:pos="2063"/>
        </w:tabs>
        <w:jc w:val="right"/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</w:pPr>
    </w:p>
    <w:p w14:paraId="4D495474" w14:textId="4063DB5F" w:rsidR="004D563E" w:rsidRDefault="004D563E" w:rsidP="004D563E">
      <w:pPr>
        <w:tabs>
          <w:tab w:val="left" w:pos="2063"/>
        </w:tabs>
        <w:jc w:val="right"/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</w:pPr>
      <w:r w:rsidRPr="00A103E6"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  <w:t>(DD de MM de A</w:t>
      </w:r>
      <w:r w:rsidR="00A449D5"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  <w:t>AA</w:t>
      </w:r>
      <w:r w:rsidRPr="00A103E6"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  <w:t xml:space="preserve">A) </w:t>
      </w:r>
    </w:p>
    <w:p w14:paraId="1139B412" w14:textId="77777777" w:rsidR="004D563E" w:rsidRDefault="004D563E" w:rsidP="004D563E">
      <w:pPr>
        <w:tabs>
          <w:tab w:val="left" w:pos="2063"/>
        </w:tabs>
        <w:jc w:val="right"/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</w:pPr>
    </w:p>
    <w:p w14:paraId="6DBDC66A" w14:textId="77777777" w:rsidR="004D563E" w:rsidRPr="00A103E6" w:rsidRDefault="004D563E" w:rsidP="004D563E">
      <w:pPr>
        <w:tabs>
          <w:tab w:val="left" w:pos="2063"/>
        </w:tabs>
        <w:jc w:val="right"/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</w:pPr>
    </w:p>
    <w:p w14:paraId="2471D356" w14:textId="77777777" w:rsidR="004D563E" w:rsidRPr="00A103E6" w:rsidRDefault="004D563E" w:rsidP="004D563E">
      <w:pPr>
        <w:tabs>
          <w:tab w:val="left" w:pos="2063"/>
        </w:tabs>
        <w:jc w:val="right"/>
        <w:rPr>
          <w:rFonts w:ascii="Verdana" w:eastAsia="SimSun" w:hAnsi="Verdana"/>
          <w:i w:val="0"/>
          <w:kern w:val="3"/>
          <w:sz w:val="24"/>
          <w:szCs w:val="24"/>
          <w:lang w:val="es-ES" w:eastAsia="en-US"/>
        </w:rPr>
      </w:pPr>
    </w:p>
    <w:p w14:paraId="3DC5436A" w14:textId="77777777" w:rsidR="004D563E" w:rsidRPr="00A103E6" w:rsidRDefault="004D563E" w:rsidP="004D563E">
      <w:pPr>
        <w:tabs>
          <w:tab w:val="left" w:pos="2063"/>
        </w:tabs>
        <w:jc w:val="center"/>
        <w:rPr>
          <w:rFonts w:ascii="Verdana" w:eastAsia="SimSun" w:hAnsi="Verdana"/>
          <w:b/>
          <w:i w:val="0"/>
          <w:kern w:val="3"/>
          <w:sz w:val="44"/>
          <w:szCs w:val="44"/>
          <w:lang w:val="es-ES" w:eastAsia="en-US"/>
        </w:rPr>
      </w:pPr>
      <w:r>
        <w:rPr>
          <w:rFonts w:ascii="Verdana" w:eastAsia="SimSun" w:hAnsi="Verdana"/>
          <w:b/>
          <w:i w:val="0"/>
          <w:kern w:val="3"/>
          <w:sz w:val="44"/>
          <w:szCs w:val="44"/>
          <w:lang w:val="es-ES" w:eastAsia="en-US"/>
        </w:rPr>
        <w:t>T</w:t>
      </w:r>
      <w:r w:rsidRPr="00A103E6">
        <w:rPr>
          <w:rFonts w:ascii="Verdana" w:eastAsia="SimSun" w:hAnsi="Verdana"/>
          <w:b/>
          <w:i w:val="0"/>
          <w:kern w:val="3"/>
          <w:sz w:val="44"/>
          <w:szCs w:val="44"/>
          <w:lang w:val="es-ES" w:eastAsia="en-US"/>
        </w:rPr>
        <w:t xml:space="preserve">itular o encabezado </w:t>
      </w:r>
    </w:p>
    <w:p w14:paraId="53B803B0" w14:textId="77777777" w:rsidR="004D563E" w:rsidRPr="00A103E6" w:rsidRDefault="004D563E" w:rsidP="004D563E">
      <w:pPr>
        <w:tabs>
          <w:tab w:val="left" w:pos="2063"/>
        </w:tabs>
        <w:jc w:val="center"/>
        <w:rPr>
          <w:rFonts w:ascii="Verdana" w:eastAsia="SimSun" w:hAnsi="Verdana"/>
          <w:bCs/>
          <w:i w:val="0"/>
          <w:kern w:val="3"/>
          <w:sz w:val="22"/>
          <w:szCs w:val="22"/>
          <w:lang w:val="es-ES" w:eastAsia="en-US"/>
        </w:rPr>
      </w:pPr>
      <w:r w:rsidRPr="00A103E6">
        <w:rPr>
          <w:rFonts w:ascii="Verdana" w:eastAsia="SimSun" w:hAnsi="Verdana"/>
          <w:bCs/>
          <w:i w:val="0"/>
          <w:kern w:val="3"/>
          <w:sz w:val="22"/>
          <w:szCs w:val="22"/>
          <w:lang w:val="es-ES" w:eastAsia="en-US"/>
        </w:rPr>
        <w:t>(Debe ser llamativo, corto, claro y convincente)</w:t>
      </w:r>
    </w:p>
    <w:p w14:paraId="55724A08" w14:textId="77777777" w:rsidR="004D563E" w:rsidRPr="00A103E6" w:rsidRDefault="004D563E" w:rsidP="004D563E">
      <w:pPr>
        <w:tabs>
          <w:tab w:val="left" w:pos="2063"/>
        </w:tabs>
        <w:jc w:val="center"/>
        <w:rPr>
          <w:rFonts w:ascii="Verdana" w:eastAsia="SimSun" w:hAnsi="Verdana"/>
          <w:b/>
          <w:i w:val="0"/>
          <w:kern w:val="3"/>
          <w:sz w:val="22"/>
          <w:szCs w:val="22"/>
          <w:lang w:val="es-ES" w:eastAsia="en-US"/>
        </w:rPr>
      </w:pPr>
    </w:p>
    <w:p w14:paraId="1C8EFF9B" w14:textId="77777777" w:rsidR="004D563E" w:rsidRPr="00A103E6" w:rsidRDefault="004D563E" w:rsidP="004D563E">
      <w:pPr>
        <w:tabs>
          <w:tab w:val="left" w:pos="2063"/>
        </w:tabs>
        <w:jc w:val="center"/>
        <w:rPr>
          <w:rFonts w:ascii="Verdana" w:eastAsia="SimSun" w:hAnsi="Verdana"/>
          <w:b/>
          <w:i w:val="0"/>
          <w:kern w:val="3"/>
          <w:sz w:val="22"/>
          <w:szCs w:val="22"/>
          <w:lang w:val="es-ES" w:eastAsia="en-US"/>
        </w:rPr>
      </w:pPr>
    </w:p>
    <w:p w14:paraId="34F0A9F6" w14:textId="77777777" w:rsidR="004D563E" w:rsidRPr="00A103E6" w:rsidRDefault="004D563E" w:rsidP="004D563E">
      <w:pPr>
        <w:tabs>
          <w:tab w:val="left" w:pos="2063"/>
        </w:tabs>
        <w:jc w:val="center"/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</w:pPr>
      <w:r>
        <w:rPr>
          <w:rFonts w:ascii="Verdana" w:eastAsia="SimSun" w:hAnsi="Verdana"/>
          <w:b/>
          <w:bCs/>
          <w:i w:val="0"/>
          <w:kern w:val="3"/>
          <w:sz w:val="22"/>
          <w:szCs w:val="22"/>
          <w:lang w:val="es-ES" w:eastAsia="en-US"/>
        </w:rPr>
        <w:t>Resumen d</w:t>
      </w:r>
      <w:r w:rsidRPr="00A103E6">
        <w:rPr>
          <w:rFonts w:ascii="Verdana" w:eastAsia="SimSun" w:hAnsi="Verdana"/>
          <w:b/>
          <w:bCs/>
          <w:i w:val="0"/>
          <w:kern w:val="3"/>
          <w:sz w:val="22"/>
          <w:szCs w:val="22"/>
          <w:lang w:val="es-ES" w:eastAsia="en-US"/>
        </w:rPr>
        <w:t>el Comunicado de Prensa</w:t>
      </w:r>
      <w:r w:rsidRPr="00A103E6"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  <w:t xml:space="preserve"> (</w:t>
      </w:r>
      <w:r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  <w:t>En u</w:t>
      </w:r>
      <w:r w:rsidRPr="00A103E6">
        <w:rPr>
          <w:rFonts w:ascii="Verdana" w:eastAsia="SimSun" w:hAnsi="Verdana"/>
          <w:bCs/>
          <w:i w:val="0"/>
          <w:kern w:val="3"/>
          <w:sz w:val="22"/>
          <w:szCs w:val="22"/>
          <w:lang w:val="es-ES" w:eastAsia="en-US"/>
        </w:rPr>
        <w:t>na o dos líneas</w:t>
      </w:r>
      <w:r>
        <w:rPr>
          <w:rFonts w:ascii="Verdana" w:eastAsia="SimSun" w:hAnsi="Verdana"/>
          <w:bCs/>
          <w:i w:val="0"/>
          <w:kern w:val="3"/>
          <w:sz w:val="22"/>
          <w:szCs w:val="22"/>
          <w:lang w:val="es-ES" w:eastAsia="en-US"/>
        </w:rPr>
        <w:t>,</w:t>
      </w:r>
      <w:r w:rsidRPr="00A103E6">
        <w:rPr>
          <w:rFonts w:ascii="Verdana" w:eastAsia="SimSun" w:hAnsi="Verdana"/>
          <w:bCs/>
          <w:i w:val="0"/>
          <w:kern w:val="3"/>
          <w:sz w:val="22"/>
          <w:szCs w:val="22"/>
          <w:lang w:val="es-ES" w:eastAsia="en-US"/>
        </w:rPr>
        <w:t xml:space="preserve"> exprese de manera contundente e impactante la idea principal </w:t>
      </w:r>
      <w:r>
        <w:rPr>
          <w:rFonts w:ascii="Verdana" w:eastAsia="SimSun" w:hAnsi="Verdana"/>
          <w:bCs/>
          <w:i w:val="0"/>
          <w:kern w:val="3"/>
          <w:sz w:val="22"/>
          <w:szCs w:val="22"/>
          <w:lang w:val="es-ES" w:eastAsia="en-US"/>
        </w:rPr>
        <w:t>que quiere</w:t>
      </w:r>
      <w:r w:rsidRPr="00A103E6">
        <w:rPr>
          <w:rFonts w:ascii="Verdana" w:eastAsia="SimSun" w:hAnsi="Verdana"/>
          <w:bCs/>
          <w:i w:val="0"/>
          <w:kern w:val="3"/>
          <w:sz w:val="22"/>
          <w:szCs w:val="22"/>
          <w:lang w:val="es-ES" w:eastAsia="en-US"/>
        </w:rPr>
        <w:t xml:space="preserve"> transmitir)</w:t>
      </w:r>
    </w:p>
    <w:p w14:paraId="0FB5153E" w14:textId="77777777" w:rsidR="004D563E" w:rsidRPr="00A103E6" w:rsidRDefault="004D563E" w:rsidP="004D563E">
      <w:pPr>
        <w:tabs>
          <w:tab w:val="left" w:pos="2063"/>
        </w:tabs>
        <w:spacing w:line="360" w:lineRule="auto"/>
        <w:rPr>
          <w:rFonts w:ascii="Verdana" w:eastAsia="SimSun" w:hAnsi="Verdana"/>
          <w:i w:val="0"/>
          <w:kern w:val="3"/>
          <w:sz w:val="24"/>
          <w:szCs w:val="24"/>
          <w:lang w:val="es-ES" w:eastAsia="en-US"/>
        </w:rPr>
      </w:pPr>
    </w:p>
    <w:p w14:paraId="30FC9AF4" w14:textId="298E110E" w:rsidR="004D563E" w:rsidRPr="00A103E6" w:rsidRDefault="004D563E" w:rsidP="004D563E">
      <w:pPr>
        <w:tabs>
          <w:tab w:val="left" w:pos="2063"/>
        </w:tabs>
        <w:spacing w:line="276" w:lineRule="auto"/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</w:pPr>
      <w:r w:rsidRPr="00A103E6"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  <w:t>En el primer párrafo</w:t>
      </w:r>
      <w:r w:rsidR="009F6DD5"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  <w:t>,</w:t>
      </w:r>
      <w:r w:rsidRPr="00A103E6"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  <w:t xml:space="preserve"> conteste a las preguntas “qué”, “quién”, “cuándo”, “cómo”, “dónde” y “por qué” del acontecimiento </w:t>
      </w:r>
      <w:r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  <w:t>que se quiere</w:t>
      </w:r>
      <w:r w:rsidRPr="00A103E6"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  <w:t xml:space="preserve"> transmitir. </w:t>
      </w:r>
    </w:p>
    <w:p w14:paraId="65D15BA7" w14:textId="77777777" w:rsidR="004D563E" w:rsidRPr="00A103E6" w:rsidRDefault="004D563E" w:rsidP="004D563E">
      <w:pPr>
        <w:tabs>
          <w:tab w:val="left" w:pos="2063"/>
        </w:tabs>
        <w:spacing w:line="276" w:lineRule="auto"/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</w:pPr>
    </w:p>
    <w:p w14:paraId="2BB60DC8" w14:textId="4A31156F" w:rsidR="004D563E" w:rsidRPr="00A103E6" w:rsidRDefault="004D563E" w:rsidP="004D563E">
      <w:pPr>
        <w:tabs>
          <w:tab w:val="left" w:pos="2063"/>
        </w:tabs>
        <w:spacing w:line="276" w:lineRule="auto"/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</w:pPr>
      <w:r w:rsidRPr="00A103E6"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  <w:t>En el segundo párrafo</w:t>
      </w:r>
      <w:r w:rsidR="009F6DD5"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  <w:t>,</w:t>
      </w:r>
      <w:r w:rsidRPr="00A103E6"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  <w:t xml:space="preserve"> indique por qué se trata de una noticia y por qué es importante conocer la información.</w:t>
      </w:r>
      <w:r w:rsidRPr="00A103E6">
        <w:rPr>
          <w:rFonts w:ascii="Verdana" w:hAnsi="Verdana"/>
          <w:sz w:val="22"/>
          <w:szCs w:val="22"/>
        </w:rPr>
        <w:t xml:space="preserve"> </w:t>
      </w:r>
      <w:r w:rsidRPr="00A103E6"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  <w:t>Priorice los hechos; incluya datos relevantes del tema principal; use citas de fuentes confiables, testimonios, datos estadísticos o detalles</w:t>
      </w:r>
      <w:r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  <w:t>,</w:t>
      </w:r>
      <w:r w:rsidRPr="00A103E6"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  <w:t xml:space="preserve"> que aporten veracidad y credibilidad al Comunicado de Prensa.</w:t>
      </w:r>
    </w:p>
    <w:p w14:paraId="023B6BA8" w14:textId="77777777" w:rsidR="004D563E" w:rsidRPr="00A103E6" w:rsidRDefault="004D563E" w:rsidP="004D563E">
      <w:pPr>
        <w:tabs>
          <w:tab w:val="left" w:pos="2063"/>
        </w:tabs>
        <w:spacing w:line="276" w:lineRule="auto"/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</w:pPr>
    </w:p>
    <w:p w14:paraId="3C9DAFC6" w14:textId="48AF26D7" w:rsidR="004D563E" w:rsidRDefault="004D563E" w:rsidP="004D563E">
      <w:pPr>
        <w:tabs>
          <w:tab w:val="left" w:pos="2063"/>
        </w:tabs>
        <w:spacing w:line="276" w:lineRule="auto"/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</w:pPr>
      <w:r w:rsidRPr="00A103E6"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  <w:t>En el tercer párrafo</w:t>
      </w:r>
      <w:r w:rsidR="009F6DD5"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  <w:t>,</w:t>
      </w:r>
      <w:r w:rsidRPr="00A103E6"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  <w:t xml:space="preserve"> mencione los beneficios, alianzas estratégicas, reconocimientos, logros o declaraciones de los protagonistas.</w:t>
      </w:r>
    </w:p>
    <w:p w14:paraId="086D0B10" w14:textId="77777777" w:rsidR="004D563E" w:rsidRDefault="004D563E" w:rsidP="004D563E">
      <w:pPr>
        <w:tabs>
          <w:tab w:val="left" w:pos="2063"/>
        </w:tabs>
        <w:spacing w:line="276" w:lineRule="auto"/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</w:pPr>
    </w:p>
    <w:p w14:paraId="5A4E1DE8" w14:textId="77777777" w:rsidR="004D563E" w:rsidRPr="00A103E6" w:rsidRDefault="004D563E" w:rsidP="004D563E">
      <w:pPr>
        <w:tabs>
          <w:tab w:val="left" w:pos="2063"/>
        </w:tabs>
        <w:spacing w:line="276" w:lineRule="auto"/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</w:pPr>
      <w:r w:rsidRPr="00A103E6"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  <w:t xml:space="preserve">Los párrafos deben ser </w:t>
      </w:r>
      <w:r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  <w:t>de máximo</w:t>
      </w:r>
      <w:r w:rsidRPr="00A103E6"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  <w:t xml:space="preserve"> 6 líneas. Recuerde usar un lenguaje claro.</w:t>
      </w:r>
    </w:p>
    <w:p w14:paraId="01DE36DC" w14:textId="77777777" w:rsidR="004D563E" w:rsidRPr="00A103E6" w:rsidRDefault="004D563E" w:rsidP="004D563E">
      <w:pPr>
        <w:tabs>
          <w:tab w:val="left" w:pos="2063"/>
        </w:tabs>
        <w:spacing w:line="360" w:lineRule="auto"/>
        <w:jc w:val="center"/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</w:pPr>
    </w:p>
    <w:p w14:paraId="44EB46C6" w14:textId="77777777" w:rsidR="004D563E" w:rsidRPr="00A103E6" w:rsidRDefault="004D563E" w:rsidP="004D563E">
      <w:pPr>
        <w:tabs>
          <w:tab w:val="left" w:pos="2063"/>
        </w:tabs>
        <w:spacing w:line="360" w:lineRule="auto"/>
        <w:jc w:val="center"/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</w:pPr>
      <w:r>
        <w:rPr>
          <w:rFonts w:ascii="Verdana" w:eastAsia="SimSun" w:hAnsi="Verdana"/>
          <w:i w:val="0"/>
          <w:kern w:val="3"/>
          <w:sz w:val="22"/>
          <w:szCs w:val="22"/>
          <w:lang w:val="es-ES" w:eastAsia="en-US"/>
        </w:rPr>
        <w:t>Cuentas Claras, Estado Transparente</w:t>
      </w:r>
    </w:p>
    <w:p w14:paraId="11070442" w14:textId="77777777" w:rsidR="004D563E" w:rsidRPr="00A103E6" w:rsidRDefault="004D563E" w:rsidP="004D563E">
      <w:pPr>
        <w:tabs>
          <w:tab w:val="left" w:pos="2063"/>
        </w:tabs>
        <w:spacing w:line="360" w:lineRule="auto"/>
        <w:jc w:val="center"/>
        <w:rPr>
          <w:rFonts w:ascii="Verdana" w:eastAsia="SimSun" w:hAnsi="Verdana"/>
          <w:i w:val="0"/>
          <w:kern w:val="3"/>
          <w:sz w:val="24"/>
          <w:szCs w:val="24"/>
          <w:lang w:val="es-ES" w:eastAsia="en-US"/>
        </w:rPr>
      </w:pPr>
    </w:p>
    <w:p w14:paraId="3C08E8AE" w14:textId="77777777" w:rsidR="004D563E" w:rsidRDefault="004D563E" w:rsidP="004D563E">
      <w:pPr>
        <w:pStyle w:val="Default"/>
        <w:spacing w:line="360" w:lineRule="auto"/>
        <w:jc w:val="center"/>
        <w:rPr>
          <w:rFonts w:ascii="Verdana" w:hAnsi="Verdana" w:cs="Times New Roman"/>
          <w:b/>
          <w:color w:val="auto"/>
          <w:sz w:val="22"/>
          <w:szCs w:val="22"/>
          <w:lang w:val="es-CO" w:eastAsia="ar-SA"/>
        </w:rPr>
      </w:pPr>
    </w:p>
    <w:p w14:paraId="0E959AAA" w14:textId="77777777" w:rsidR="004D563E" w:rsidRDefault="004D563E" w:rsidP="004D563E">
      <w:pPr>
        <w:pStyle w:val="Default"/>
        <w:spacing w:line="360" w:lineRule="auto"/>
        <w:jc w:val="center"/>
        <w:rPr>
          <w:rFonts w:ascii="Verdana" w:hAnsi="Verdana" w:cs="Times New Roman"/>
          <w:b/>
          <w:color w:val="auto"/>
          <w:sz w:val="22"/>
          <w:szCs w:val="22"/>
          <w:lang w:val="es-CO" w:eastAsia="ar-SA"/>
        </w:rPr>
      </w:pPr>
    </w:p>
    <w:p w14:paraId="6F346DAE" w14:textId="77777777" w:rsidR="004D563E" w:rsidRDefault="004D563E" w:rsidP="004D563E">
      <w:pPr>
        <w:pStyle w:val="Default"/>
        <w:spacing w:line="360" w:lineRule="auto"/>
        <w:jc w:val="center"/>
        <w:rPr>
          <w:rFonts w:ascii="Verdana" w:hAnsi="Verdana" w:cs="Times New Roman"/>
          <w:b/>
          <w:color w:val="auto"/>
          <w:sz w:val="22"/>
          <w:szCs w:val="22"/>
          <w:lang w:val="es-CO" w:eastAsia="ar-SA"/>
        </w:rPr>
      </w:pPr>
    </w:p>
    <w:p w14:paraId="1CD74F6D" w14:textId="77777777" w:rsidR="004D563E" w:rsidRDefault="004D563E" w:rsidP="004D563E">
      <w:pPr>
        <w:pStyle w:val="Default"/>
        <w:spacing w:line="360" w:lineRule="auto"/>
        <w:jc w:val="center"/>
        <w:rPr>
          <w:rFonts w:ascii="Verdana" w:hAnsi="Verdana" w:cs="Times New Roman"/>
          <w:b/>
          <w:color w:val="auto"/>
          <w:sz w:val="22"/>
          <w:szCs w:val="22"/>
          <w:lang w:val="es-CO" w:eastAsia="ar-SA"/>
        </w:rPr>
      </w:pPr>
    </w:p>
    <w:p w14:paraId="52C46EDF" w14:textId="77777777" w:rsidR="004D563E" w:rsidRDefault="004D563E" w:rsidP="004D563E">
      <w:pPr>
        <w:pStyle w:val="Default"/>
        <w:spacing w:line="360" w:lineRule="auto"/>
        <w:jc w:val="center"/>
        <w:rPr>
          <w:rFonts w:ascii="Verdana" w:hAnsi="Verdana" w:cs="Times New Roman"/>
          <w:b/>
          <w:color w:val="auto"/>
          <w:sz w:val="22"/>
          <w:szCs w:val="22"/>
          <w:lang w:val="es-CO" w:eastAsia="ar-SA"/>
        </w:rPr>
      </w:pPr>
    </w:p>
    <w:p w14:paraId="6C92EE38" w14:textId="77777777" w:rsidR="004D563E" w:rsidRDefault="004D563E" w:rsidP="004D563E">
      <w:pPr>
        <w:pStyle w:val="Default"/>
        <w:spacing w:line="360" w:lineRule="auto"/>
        <w:jc w:val="center"/>
        <w:rPr>
          <w:rFonts w:ascii="Verdana" w:hAnsi="Verdana" w:cs="Times New Roman"/>
          <w:b/>
          <w:color w:val="auto"/>
          <w:sz w:val="22"/>
          <w:szCs w:val="22"/>
          <w:lang w:val="es-CO" w:eastAsia="ar-SA"/>
        </w:rPr>
      </w:pPr>
    </w:p>
    <w:p w14:paraId="66AA4305" w14:textId="77777777" w:rsidR="004D563E" w:rsidRDefault="004D563E" w:rsidP="004D563E">
      <w:pPr>
        <w:pStyle w:val="Default"/>
        <w:spacing w:line="360" w:lineRule="auto"/>
        <w:jc w:val="center"/>
        <w:rPr>
          <w:rFonts w:ascii="Verdana" w:hAnsi="Verdana" w:cs="Times New Roman"/>
          <w:b/>
          <w:color w:val="auto"/>
          <w:sz w:val="22"/>
          <w:szCs w:val="22"/>
          <w:lang w:val="es-CO" w:eastAsia="ar-SA"/>
        </w:rPr>
      </w:pPr>
    </w:p>
    <w:p w14:paraId="4308AB23" w14:textId="77777777" w:rsidR="004D563E" w:rsidRDefault="004D563E" w:rsidP="004D563E">
      <w:pPr>
        <w:pStyle w:val="Default"/>
        <w:spacing w:line="360" w:lineRule="auto"/>
        <w:jc w:val="center"/>
        <w:rPr>
          <w:rFonts w:ascii="Verdana" w:hAnsi="Verdana" w:cs="Times New Roman"/>
          <w:b/>
          <w:color w:val="auto"/>
          <w:sz w:val="22"/>
          <w:szCs w:val="22"/>
          <w:lang w:val="es-CO" w:eastAsia="ar-SA"/>
        </w:rPr>
      </w:pPr>
    </w:p>
    <w:p w14:paraId="3FE456A4" w14:textId="77777777" w:rsidR="004D563E" w:rsidRDefault="004D563E" w:rsidP="004D563E">
      <w:pPr>
        <w:pStyle w:val="Default"/>
        <w:spacing w:line="360" w:lineRule="auto"/>
        <w:jc w:val="center"/>
        <w:rPr>
          <w:rFonts w:ascii="Verdana" w:hAnsi="Verdana" w:cs="Times New Roman"/>
          <w:b/>
          <w:color w:val="auto"/>
          <w:sz w:val="22"/>
          <w:szCs w:val="22"/>
          <w:lang w:val="es-CO" w:eastAsia="ar-SA"/>
        </w:rPr>
      </w:pPr>
    </w:p>
    <w:p w14:paraId="553B18CA" w14:textId="3E9A48B6" w:rsidR="004D563E" w:rsidRPr="00A103E6" w:rsidRDefault="004D563E" w:rsidP="004D563E">
      <w:pPr>
        <w:pStyle w:val="Default"/>
        <w:spacing w:line="360" w:lineRule="auto"/>
        <w:jc w:val="center"/>
        <w:rPr>
          <w:rFonts w:ascii="Verdana" w:hAnsi="Verdana" w:cs="Times New Roman"/>
          <w:b/>
          <w:color w:val="auto"/>
          <w:sz w:val="22"/>
          <w:szCs w:val="22"/>
          <w:lang w:val="es-CO" w:eastAsia="ar-SA"/>
        </w:rPr>
      </w:pPr>
      <w:r w:rsidRPr="00A103E6">
        <w:rPr>
          <w:rFonts w:ascii="Verdana" w:hAnsi="Verdana" w:cs="Times New Roman"/>
          <w:b/>
          <w:color w:val="auto"/>
          <w:sz w:val="22"/>
          <w:szCs w:val="22"/>
          <w:lang w:val="es-CO" w:eastAsia="ar-SA"/>
        </w:rPr>
        <w:t>Contacto de Prensa</w:t>
      </w:r>
    </w:p>
    <w:p w14:paraId="5732DBCB" w14:textId="77777777" w:rsidR="004D563E" w:rsidRPr="00A103E6" w:rsidRDefault="004D563E" w:rsidP="004D563E">
      <w:pPr>
        <w:pStyle w:val="Default"/>
        <w:spacing w:line="360" w:lineRule="auto"/>
        <w:jc w:val="center"/>
        <w:rPr>
          <w:rFonts w:ascii="Verdana" w:hAnsi="Verdana" w:cs="Times New Roman"/>
          <w:b/>
          <w:color w:val="auto"/>
          <w:sz w:val="22"/>
          <w:szCs w:val="22"/>
          <w:lang w:val="es-CO" w:eastAsia="ar-SA"/>
        </w:rPr>
      </w:pPr>
      <w:r w:rsidRPr="00A103E6">
        <w:rPr>
          <w:rFonts w:ascii="Verdana" w:hAnsi="Verdana" w:cs="Times New Roman"/>
          <w:b/>
          <w:color w:val="auto"/>
          <w:sz w:val="22"/>
          <w:szCs w:val="22"/>
          <w:lang w:val="es-CO" w:eastAsia="ar-SA"/>
        </w:rPr>
        <w:t>comunicacionescgn@contaduria.gov.co</w:t>
      </w:r>
    </w:p>
    <w:p w14:paraId="5526CF7D" w14:textId="0EA8096C" w:rsidR="004D563E" w:rsidRPr="00A103E6" w:rsidRDefault="004D563E" w:rsidP="004D563E">
      <w:pPr>
        <w:pStyle w:val="Default"/>
        <w:spacing w:line="360" w:lineRule="auto"/>
        <w:jc w:val="center"/>
        <w:rPr>
          <w:rFonts w:ascii="Verdana" w:hAnsi="Verdana" w:cs="Times New Roman"/>
          <w:color w:val="auto"/>
          <w:sz w:val="22"/>
          <w:szCs w:val="22"/>
          <w:lang w:val="es-CO" w:eastAsia="ar-SA"/>
        </w:rPr>
      </w:pPr>
      <w:r w:rsidRPr="00A103E6">
        <w:rPr>
          <w:rFonts w:ascii="Verdana" w:hAnsi="Verdana" w:cs="Times New Roman"/>
          <w:color w:val="auto"/>
          <w:sz w:val="22"/>
          <w:szCs w:val="22"/>
          <w:lang w:val="es-CO" w:eastAsia="ar-SA"/>
        </w:rPr>
        <w:t>Bogotá</w:t>
      </w:r>
      <w:r w:rsidR="00C32AE3">
        <w:rPr>
          <w:rFonts w:ascii="Verdana" w:hAnsi="Verdana" w:cs="Times New Roman"/>
          <w:color w:val="auto"/>
          <w:sz w:val="22"/>
          <w:szCs w:val="22"/>
          <w:lang w:val="es-CO" w:eastAsia="ar-SA"/>
        </w:rPr>
        <w:t>,</w:t>
      </w:r>
      <w:r w:rsidRPr="00A103E6">
        <w:rPr>
          <w:rFonts w:ascii="Verdana" w:hAnsi="Verdana" w:cs="Times New Roman"/>
          <w:color w:val="auto"/>
          <w:sz w:val="22"/>
          <w:szCs w:val="22"/>
          <w:lang w:val="es-CO" w:eastAsia="ar-SA"/>
        </w:rPr>
        <w:t xml:space="preserve"> D.C.</w:t>
      </w:r>
    </w:p>
    <w:p w14:paraId="4CF2D8F5" w14:textId="77777777" w:rsidR="004D563E" w:rsidRPr="00A103E6" w:rsidRDefault="00A61B43" w:rsidP="004D563E">
      <w:pPr>
        <w:spacing w:line="360" w:lineRule="auto"/>
        <w:jc w:val="center"/>
        <w:rPr>
          <w:rStyle w:val="Hipervnculo"/>
          <w:rFonts w:ascii="Verdana" w:hAnsi="Verdana"/>
          <w:i w:val="0"/>
          <w:sz w:val="22"/>
          <w:szCs w:val="22"/>
        </w:rPr>
      </w:pPr>
      <w:hyperlink r:id="rId8" w:history="1">
        <w:r w:rsidR="004D563E" w:rsidRPr="00A103E6">
          <w:rPr>
            <w:rStyle w:val="Hipervnculo"/>
            <w:rFonts w:ascii="Verdana" w:hAnsi="Verdana"/>
            <w:i w:val="0"/>
            <w:sz w:val="22"/>
            <w:szCs w:val="22"/>
          </w:rPr>
          <w:t>www.contaduria.gov.co</w:t>
        </w:r>
      </w:hyperlink>
    </w:p>
    <w:p w14:paraId="0D0F93C2" w14:textId="5E0D9985" w:rsidR="00387A41" w:rsidRPr="00740A2A" w:rsidRDefault="004D563E" w:rsidP="004D563E">
      <w:pPr>
        <w:spacing w:line="360" w:lineRule="auto"/>
        <w:jc w:val="center"/>
        <w:rPr>
          <w:rFonts w:ascii="Times New Roman" w:hAnsi="Times New Roman"/>
          <w:i w:val="0"/>
          <w:color w:val="0000FF"/>
          <w:sz w:val="24"/>
          <w:szCs w:val="24"/>
          <w:u w:val="single"/>
        </w:rPr>
      </w:pPr>
      <w:r w:rsidRPr="00A103E6">
        <w:rPr>
          <w:rFonts w:ascii="Verdana" w:hAnsi="Verdana"/>
          <w:noProof/>
          <w:lang w:val="en-US" w:eastAsia="en-US"/>
        </w:rPr>
        <w:drawing>
          <wp:inline distT="0" distB="0" distL="0" distR="0" wp14:anchorId="356144BE" wp14:editId="11468D06">
            <wp:extent cx="638175" cy="197530"/>
            <wp:effectExtent l="0" t="0" r="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9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7A41" w:rsidRPr="00740A2A" w:rsidSect="000240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1701" w:right="1701" w:bottom="1701" w:left="1701" w:header="284" w:footer="20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3A019" w14:textId="77777777" w:rsidR="00A61B43" w:rsidRDefault="00A61B43">
      <w:r>
        <w:separator/>
      </w:r>
    </w:p>
  </w:endnote>
  <w:endnote w:type="continuationSeparator" w:id="0">
    <w:p w14:paraId="67E13613" w14:textId="77777777" w:rsidR="00A61B43" w:rsidRDefault="00A6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panose1 w:val="020B0604020202020204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de3of9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69723498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38E3D73" w14:textId="36836EA8" w:rsidR="0002403E" w:rsidRDefault="0002403E" w:rsidP="00397606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80A3F16" w14:textId="77777777" w:rsidR="00E00593" w:rsidRDefault="00E005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i w:val="0"/>
      </w:rPr>
      <w:id w:val="59189514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EC4C72E" w14:textId="4369FED9" w:rsidR="0002403E" w:rsidRPr="00C57F26" w:rsidRDefault="0002403E" w:rsidP="00397606">
        <w:pPr>
          <w:pStyle w:val="Piedepgina"/>
          <w:framePr w:wrap="none" w:vAnchor="text" w:hAnchor="margin" w:xAlign="center" w:y="1"/>
          <w:rPr>
            <w:rStyle w:val="Nmerodepgina"/>
            <w:i w:val="0"/>
          </w:rPr>
        </w:pPr>
        <w:r w:rsidRPr="00C57F26">
          <w:rPr>
            <w:rStyle w:val="Nmerodepgina"/>
            <w:i w:val="0"/>
          </w:rPr>
          <w:fldChar w:fldCharType="begin"/>
        </w:r>
        <w:r w:rsidRPr="00C57F26">
          <w:rPr>
            <w:rStyle w:val="Nmerodepgina"/>
            <w:i w:val="0"/>
          </w:rPr>
          <w:instrText xml:space="preserve"> PAGE </w:instrText>
        </w:r>
        <w:r w:rsidRPr="00C57F26">
          <w:rPr>
            <w:rStyle w:val="Nmerodepgina"/>
            <w:i w:val="0"/>
          </w:rPr>
          <w:fldChar w:fldCharType="separate"/>
        </w:r>
        <w:r w:rsidRPr="00C57F26">
          <w:rPr>
            <w:rStyle w:val="Nmerodepgina"/>
            <w:i w:val="0"/>
            <w:noProof/>
          </w:rPr>
          <w:t>1</w:t>
        </w:r>
        <w:r w:rsidRPr="00C57F26">
          <w:rPr>
            <w:rStyle w:val="Nmerodepgina"/>
            <w:i w:val="0"/>
          </w:rPr>
          <w:fldChar w:fldCharType="end"/>
        </w:r>
      </w:p>
    </w:sdtContent>
  </w:sdt>
  <w:p w14:paraId="56AFAB44" w14:textId="465C22C3" w:rsidR="00296773" w:rsidRDefault="004D563E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66944" behindDoc="0" locked="0" layoutInCell="1" allowOverlap="1" wp14:anchorId="29524FE3" wp14:editId="2939811E">
          <wp:simplePos x="0" y="0"/>
          <wp:positionH relativeFrom="page">
            <wp:posOffset>0</wp:posOffset>
          </wp:positionH>
          <wp:positionV relativeFrom="paragraph">
            <wp:posOffset>259422</wp:posOffset>
          </wp:positionV>
          <wp:extent cx="7757079" cy="1128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 de pagina CG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079" cy="1128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DBE6C" w14:textId="77777777" w:rsidR="00740A2A" w:rsidRDefault="00740A2A" w:rsidP="002355B9">
    <w:pPr>
      <w:jc w:val="center"/>
      <w:rPr>
        <w:rFonts w:ascii="Calibri" w:hAnsi="Calibri" w:cs="Calibri"/>
        <w:b/>
        <w:iCs/>
        <w:sz w:val="21"/>
        <w:szCs w:val="21"/>
      </w:rPr>
    </w:pPr>
    <w:r>
      <w:rPr>
        <w:rFonts w:ascii="Calibri" w:hAnsi="Calibri" w:cs="Calibri"/>
        <w:b/>
        <w:iCs/>
        <w:sz w:val="21"/>
        <w:szCs w:val="21"/>
      </w:rPr>
      <w:t>____________________________________________________________________________________</w:t>
    </w:r>
  </w:p>
  <w:p w14:paraId="24BF1A8A" w14:textId="77777777" w:rsidR="00740A2A" w:rsidRDefault="00740A2A" w:rsidP="002355B9">
    <w:pPr>
      <w:jc w:val="center"/>
      <w:rPr>
        <w:rFonts w:ascii="Calibri" w:hAnsi="Calibri" w:cs="Calibri"/>
        <w:b/>
        <w:iCs/>
        <w:sz w:val="21"/>
        <w:szCs w:val="21"/>
      </w:rPr>
    </w:pPr>
    <w:r w:rsidRPr="00707ED7">
      <w:rPr>
        <w:rFonts w:ascii="Calibri" w:hAnsi="Calibri" w:cs="Calibri"/>
        <w:b/>
        <w:iCs/>
        <w:sz w:val="21"/>
        <w:szCs w:val="21"/>
      </w:rPr>
      <w:t>“Cuentas Claras, Estado Transparente”</w:t>
    </w:r>
  </w:p>
  <w:p w14:paraId="5269E9C9" w14:textId="77777777" w:rsidR="00740A2A" w:rsidRDefault="00740A2A" w:rsidP="002355B9">
    <w:pPr>
      <w:jc w:val="center"/>
      <w:rPr>
        <w:rFonts w:ascii="Calibri" w:hAnsi="Calibri" w:cs="Calibri"/>
        <w:b/>
        <w:iCs/>
        <w:sz w:val="21"/>
        <w:szCs w:val="21"/>
      </w:rPr>
    </w:pPr>
    <w:r>
      <w:rPr>
        <w:rFonts w:ascii="Calibri" w:hAnsi="Calibri" w:cs="Calibri"/>
        <w:b/>
        <w:iCs/>
        <w:noProof/>
        <w:sz w:val="21"/>
        <w:szCs w:val="21"/>
        <w:lang w:val="en-US" w:eastAsia="en-US"/>
      </w:rPr>
      <w:drawing>
        <wp:anchor distT="0" distB="0" distL="114300" distR="114300" simplePos="0" relativeHeight="251663872" behindDoc="1" locked="0" layoutInCell="1" allowOverlap="1" wp14:anchorId="19E713A4" wp14:editId="50E942CF">
          <wp:simplePos x="0" y="0"/>
          <wp:positionH relativeFrom="column">
            <wp:posOffset>-127635</wp:posOffset>
          </wp:positionH>
          <wp:positionV relativeFrom="paragraph">
            <wp:posOffset>53975</wp:posOffset>
          </wp:positionV>
          <wp:extent cx="6086475" cy="933450"/>
          <wp:effectExtent l="19050" t="0" r="9525" b="0"/>
          <wp:wrapNone/>
          <wp:docPr id="114" name="11 Imagen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647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F2A5D" w14:textId="77777777" w:rsidR="00A61B43" w:rsidRDefault="00A61B43">
      <w:r>
        <w:separator/>
      </w:r>
    </w:p>
  </w:footnote>
  <w:footnote w:type="continuationSeparator" w:id="0">
    <w:p w14:paraId="1EC5546C" w14:textId="77777777" w:rsidR="00A61B43" w:rsidRDefault="00A61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16E86" w14:textId="77777777" w:rsidR="003438A5" w:rsidRDefault="003438A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3F066" w14:textId="1B211981" w:rsidR="00740A2A" w:rsidRDefault="00C57F26" w:rsidP="003B01B1">
    <w:pPr>
      <w:snapToGrid w:val="0"/>
      <w:ind w:left="-567" w:hanging="33"/>
      <w:jc w:val="center"/>
      <w:rPr>
        <w:rFonts w:ascii="Code3of9" w:hAnsi="Code3of9"/>
        <w:i w:val="0"/>
        <w:sz w:val="40"/>
      </w:rPr>
    </w:pPr>
    <w:r>
      <w:rPr>
        <w:rFonts w:ascii="Code3of9" w:hAnsi="Code3of9"/>
        <w:i w:val="0"/>
        <w:noProof/>
        <w:sz w:val="40"/>
        <w:lang w:val="en-US" w:eastAsia="en-US"/>
      </w:rPr>
      <w:drawing>
        <wp:anchor distT="0" distB="0" distL="114300" distR="114300" simplePos="0" relativeHeight="251664896" behindDoc="0" locked="0" layoutInCell="1" allowOverlap="1" wp14:anchorId="6FF58B9E" wp14:editId="457E2629">
          <wp:simplePos x="0" y="0"/>
          <wp:positionH relativeFrom="page">
            <wp:posOffset>15924</wp:posOffset>
          </wp:positionH>
          <wp:positionV relativeFrom="paragraph">
            <wp:posOffset>-135890</wp:posOffset>
          </wp:positionV>
          <wp:extent cx="7745506" cy="12757562"/>
          <wp:effectExtent l="0" t="0" r="1905" b="0"/>
          <wp:wrapNone/>
          <wp:docPr id="112" name="Imagen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o Comunicado de prensa_ofic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5506" cy="12757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563E">
      <w:rPr>
        <w:rFonts w:ascii="Code3of9" w:hAnsi="Code3of9"/>
        <w:i w:val="0"/>
        <w:noProof/>
        <w:sz w:val="40"/>
        <w:lang w:val="en-US" w:eastAsia="en-US"/>
      </w:rPr>
      <w:drawing>
        <wp:anchor distT="0" distB="0" distL="114300" distR="114300" simplePos="0" relativeHeight="251665920" behindDoc="0" locked="0" layoutInCell="1" allowOverlap="1" wp14:anchorId="2656B1A2" wp14:editId="165C09A3">
          <wp:simplePos x="0" y="0"/>
          <wp:positionH relativeFrom="column">
            <wp:posOffset>-1080135</wp:posOffset>
          </wp:positionH>
          <wp:positionV relativeFrom="paragraph">
            <wp:posOffset>-105649</wp:posOffset>
          </wp:positionV>
          <wp:extent cx="7757147" cy="945993"/>
          <wp:effectExtent l="0" t="0" r="0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 Plantilla de Resolucion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147" cy="945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E1C02" w14:textId="666DBE51" w:rsidR="00740A2A" w:rsidRDefault="00740A2A" w:rsidP="00707ED7">
    <w:pPr>
      <w:snapToGrid w:val="0"/>
      <w:ind w:right="-6"/>
      <w:jc w:val="right"/>
    </w:pPr>
    <w:r>
      <w:t xml:space="preserve">                                                                                </w:t>
    </w:r>
  </w:p>
  <w:p w14:paraId="39E557BD" w14:textId="77777777" w:rsidR="00740A2A" w:rsidRDefault="00740A2A" w:rsidP="006F058C">
    <w:pPr>
      <w:snapToGrid w:val="0"/>
      <w:ind w:right="-6"/>
      <w:jc w:val="center"/>
      <w:rPr>
        <w:rFonts w:ascii="Calibri" w:hAnsi="Calibri" w:cs="Calibri"/>
        <w:b/>
        <w:i w:val="0"/>
        <w:sz w:val="24"/>
        <w:szCs w:val="24"/>
      </w:rPr>
    </w:pPr>
  </w:p>
  <w:p w14:paraId="2E63AD6D" w14:textId="77777777" w:rsidR="00740A2A" w:rsidRDefault="00740A2A" w:rsidP="00247AA3">
    <w:pPr>
      <w:pStyle w:val="Textoindependiente"/>
      <w:jc w:val="center"/>
      <w:rPr>
        <w:rFonts w:ascii="Calibri" w:hAnsi="Calibri" w:cs="Calibri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embedSystemFonts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409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AA3"/>
    <w:rsid w:val="00010708"/>
    <w:rsid w:val="00014AF0"/>
    <w:rsid w:val="00015174"/>
    <w:rsid w:val="0002403E"/>
    <w:rsid w:val="0003428D"/>
    <w:rsid w:val="00054B04"/>
    <w:rsid w:val="000816D2"/>
    <w:rsid w:val="00087716"/>
    <w:rsid w:val="000A74FF"/>
    <w:rsid w:val="000B2594"/>
    <w:rsid w:val="000B2AA6"/>
    <w:rsid w:val="000B3E4F"/>
    <w:rsid w:val="000D0CD1"/>
    <w:rsid w:val="000F1BFD"/>
    <w:rsid w:val="000F7171"/>
    <w:rsid w:val="00111849"/>
    <w:rsid w:val="00132292"/>
    <w:rsid w:val="00174C1D"/>
    <w:rsid w:val="00193BCE"/>
    <w:rsid w:val="001A0128"/>
    <w:rsid w:val="001C7FC9"/>
    <w:rsid w:val="001D224C"/>
    <w:rsid w:val="001D453F"/>
    <w:rsid w:val="001F1963"/>
    <w:rsid w:val="00224E61"/>
    <w:rsid w:val="00231137"/>
    <w:rsid w:val="002355B9"/>
    <w:rsid w:val="00247AA3"/>
    <w:rsid w:val="00273EC0"/>
    <w:rsid w:val="00296773"/>
    <w:rsid w:val="002977AE"/>
    <w:rsid w:val="002B7A5C"/>
    <w:rsid w:val="002E4975"/>
    <w:rsid w:val="002F4D8E"/>
    <w:rsid w:val="002F5857"/>
    <w:rsid w:val="00306E4A"/>
    <w:rsid w:val="00306F8C"/>
    <w:rsid w:val="003438A5"/>
    <w:rsid w:val="00387A41"/>
    <w:rsid w:val="003B01B1"/>
    <w:rsid w:val="003B36F7"/>
    <w:rsid w:val="003D25F0"/>
    <w:rsid w:val="003E25C8"/>
    <w:rsid w:val="003E7E2F"/>
    <w:rsid w:val="00400B75"/>
    <w:rsid w:val="004040D1"/>
    <w:rsid w:val="00431460"/>
    <w:rsid w:val="00432AD4"/>
    <w:rsid w:val="00434546"/>
    <w:rsid w:val="00475F1E"/>
    <w:rsid w:val="0047744F"/>
    <w:rsid w:val="004A376E"/>
    <w:rsid w:val="004D563E"/>
    <w:rsid w:val="004D7E2A"/>
    <w:rsid w:val="004E257D"/>
    <w:rsid w:val="0059774D"/>
    <w:rsid w:val="005B3415"/>
    <w:rsid w:val="005B3DC0"/>
    <w:rsid w:val="005E4C9D"/>
    <w:rsid w:val="00630672"/>
    <w:rsid w:val="00645E0D"/>
    <w:rsid w:val="00667B55"/>
    <w:rsid w:val="0068177D"/>
    <w:rsid w:val="0068600D"/>
    <w:rsid w:val="00687B40"/>
    <w:rsid w:val="0069304E"/>
    <w:rsid w:val="006B1CD7"/>
    <w:rsid w:val="006D3CD9"/>
    <w:rsid w:val="006F058C"/>
    <w:rsid w:val="00700806"/>
    <w:rsid w:val="00707ED7"/>
    <w:rsid w:val="00740A2A"/>
    <w:rsid w:val="00747381"/>
    <w:rsid w:val="00766D28"/>
    <w:rsid w:val="00796410"/>
    <w:rsid w:val="00800F75"/>
    <w:rsid w:val="00802A35"/>
    <w:rsid w:val="00820459"/>
    <w:rsid w:val="008204CA"/>
    <w:rsid w:val="00824EE2"/>
    <w:rsid w:val="00826EBD"/>
    <w:rsid w:val="00850CC0"/>
    <w:rsid w:val="008604B5"/>
    <w:rsid w:val="00860DF9"/>
    <w:rsid w:val="00870807"/>
    <w:rsid w:val="00892BEE"/>
    <w:rsid w:val="008A4D66"/>
    <w:rsid w:val="008B55FA"/>
    <w:rsid w:val="008B5BCF"/>
    <w:rsid w:val="008C2979"/>
    <w:rsid w:val="008D4970"/>
    <w:rsid w:val="008E3546"/>
    <w:rsid w:val="008F65F8"/>
    <w:rsid w:val="00905FAA"/>
    <w:rsid w:val="00930CE7"/>
    <w:rsid w:val="009504F2"/>
    <w:rsid w:val="009770E5"/>
    <w:rsid w:val="00985B34"/>
    <w:rsid w:val="00994931"/>
    <w:rsid w:val="009958E9"/>
    <w:rsid w:val="00997380"/>
    <w:rsid w:val="009B36D8"/>
    <w:rsid w:val="009C2502"/>
    <w:rsid w:val="009F6DD5"/>
    <w:rsid w:val="00A03F5D"/>
    <w:rsid w:val="00A21367"/>
    <w:rsid w:val="00A449D5"/>
    <w:rsid w:val="00A56CB7"/>
    <w:rsid w:val="00A61B43"/>
    <w:rsid w:val="00A70787"/>
    <w:rsid w:val="00AC13A6"/>
    <w:rsid w:val="00AD179E"/>
    <w:rsid w:val="00AD3A44"/>
    <w:rsid w:val="00AE65EB"/>
    <w:rsid w:val="00B51BE6"/>
    <w:rsid w:val="00B85571"/>
    <w:rsid w:val="00BC0FA1"/>
    <w:rsid w:val="00BE66B1"/>
    <w:rsid w:val="00BF0E20"/>
    <w:rsid w:val="00C02BD0"/>
    <w:rsid w:val="00C15E6D"/>
    <w:rsid w:val="00C32AE3"/>
    <w:rsid w:val="00C37719"/>
    <w:rsid w:val="00C41A3C"/>
    <w:rsid w:val="00C56F8C"/>
    <w:rsid w:val="00C57F26"/>
    <w:rsid w:val="00C93D97"/>
    <w:rsid w:val="00CB4D06"/>
    <w:rsid w:val="00CC4462"/>
    <w:rsid w:val="00CC5BAA"/>
    <w:rsid w:val="00CF3787"/>
    <w:rsid w:val="00D03D34"/>
    <w:rsid w:val="00D04723"/>
    <w:rsid w:val="00D2411B"/>
    <w:rsid w:val="00D34680"/>
    <w:rsid w:val="00D35733"/>
    <w:rsid w:val="00D42563"/>
    <w:rsid w:val="00D57152"/>
    <w:rsid w:val="00DC444A"/>
    <w:rsid w:val="00DD4C63"/>
    <w:rsid w:val="00DD4FEB"/>
    <w:rsid w:val="00DE6C14"/>
    <w:rsid w:val="00E00593"/>
    <w:rsid w:val="00E03DE5"/>
    <w:rsid w:val="00E2308C"/>
    <w:rsid w:val="00E30545"/>
    <w:rsid w:val="00E3370A"/>
    <w:rsid w:val="00E33945"/>
    <w:rsid w:val="00E44E2C"/>
    <w:rsid w:val="00E70A2F"/>
    <w:rsid w:val="00E71768"/>
    <w:rsid w:val="00E96BEA"/>
    <w:rsid w:val="00EB16BC"/>
    <w:rsid w:val="00EC17B6"/>
    <w:rsid w:val="00ED1CC6"/>
    <w:rsid w:val="00ED3932"/>
    <w:rsid w:val="00EE1D34"/>
    <w:rsid w:val="00EE5807"/>
    <w:rsid w:val="00F07258"/>
    <w:rsid w:val="00F232F7"/>
    <w:rsid w:val="00F24E1B"/>
    <w:rsid w:val="00F30417"/>
    <w:rsid w:val="00F33E51"/>
    <w:rsid w:val="00F766E0"/>
    <w:rsid w:val="00F8286A"/>
    <w:rsid w:val="00FB4586"/>
    <w:rsid w:val="00FB4F1D"/>
    <w:rsid w:val="00FB5CDB"/>
    <w:rsid w:val="00FC1E9C"/>
    <w:rsid w:val="00FE406D"/>
    <w:rsid w:val="00F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788C9F94"/>
  <w15:docId w15:val="{4DAC37E4-168C-4E4A-95CB-F957040C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16BC"/>
    <w:pPr>
      <w:suppressAutoHyphens/>
      <w:jc w:val="both"/>
    </w:pPr>
    <w:rPr>
      <w:rFonts w:ascii="Bookman Old Style" w:hAnsi="Bookman Old Style"/>
      <w:i/>
      <w:lang w:eastAsia="ar-SA"/>
    </w:rPr>
  </w:style>
  <w:style w:type="paragraph" w:styleId="Ttulo1">
    <w:name w:val="heading 1"/>
    <w:basedOn w:val="Normal"/>
    <w:next w:val="Normal"/>
    <w:qFormat/>
    <w:rsid w:val="00EB16B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EB16B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 w:val="0"/>
      <w:iCs/>
      <w:sz w:val="28"/>
      <w:szCs w:val="28"/>
    </w:rPr>
  </w:style>
  <w:style w:type="paragraph" w:styleId="Ttulo8">
    <w:name w:val="heading 8"/>
    <w:basedOn w:val="Normal"/>
    <w:next w:val="Normal"/>
    <w:qFormat/>
    <w:rsid w:val="00EB16BC"/>
    <w:pPr>
      <w:keepNext/>
      <w:numPr>
        <w:ilvl w:val="7"/>
        <w:numId w:val="1"/>
      </w:numPr>
      <w:jc w:val="center"/>
      <w:outlineLvl w:val="7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B16BC"/>
  </w:style>
  <w:style w:type="character" w:customStyle="1" w:styleId="WW8Num3z0">
    <w:name w:val="WW8Num3z0"/>
    <w:rsid w:val="00EB16BC"/>
    <w:rPr>
      <w:rFonts w:cs="Times New Roman"/>
    </w:rPr>
  </w:style>
  <w:style w:type="character" w:customStyle="1" w:styleId="WW8Num4z0">
    <w:name w:val="WW8Num4z0"/>
    <w:rsid w:val="00EB16BC"/>
    <w:rPr>
      <w:rFonts w:cs="Times New Roman"/>
    </w:rPr>
  </w:style>
  <w:style w:type="character" w:customStyle="1" w:styleId="Fuentedeprrafopredeter1">
    <w:name w:val="Fuente de párrafo predeter.1"/>
    <w:rsid w:val="00EB16BC"/>
  </w:style>
  <w:style w:type="character" w:styleId="Nmerodepgina">
    <w:name w:val="page number"/>
    <w:basedOn w:val="Fuentedeprrafopredeter1"/>
    <w:rsid w:val="00EB16BC"/>
  </w:style>
  <w:style w:type="character" w:customStyle="1" w:styleId="CarCar1">
    <w:name w:val="Car Car1"/>
    <w:rsid w:val="00EB16BC"/>
    <w:rPr>
      <w:rFonts w:ascii="Bookman Old Style" w:hAnsi="Bookman Old Style"/>
      <w:i/>
      <w:lang w:val="es-CO"/>
    </w:rPr>
  </w:style>
  <w:style w:type="character" w:styleId="Hipervnculo">
    <w:name w:val="Hyperlink"/>
    <w:rsid w:val="00EB16BC"/>
    <w:rPr>
      <w:color w:val="0000FF"/>
      <w:u w:val="single"/>
    </w:rPr>
  </w:style>
  <w:style w:type="character" w:customStyle="1" w:styleId="CarCar2">
    <w:name w:val="Car Car2"/>
    <w:rsid w:val="00EB16BC"/>
    <w:rPr>
      <w:rFonts w:ascii="Bookman Old Style" w:hAnsi="Bookman Old Style"/>
      <w:i/>
      <w:lang w:val="es-CO"/>
    </w:rPr>
  </w:style>
  <w:style w:type="character" w:customStyle="1" w:styleId="CarCar">
    <w:name w:val="Car Car"/>
    <w:rsid w:val="00EB16BC"/>
    <w:rPr>
      <w:rFonts w:ascii="Arial" w:hAnsi="Arial"/>
      <w:lang w:val="es-ES_tradnl"/>
    </w:rPr>
  </w:style>
  <w:style w:type="paragraph" w:customStyle="1" w:styleId="Encabezado1">
    <w:name w:val="Encabezado1"/>
    <w:basedOn w:val="Normal"/>
    <w:next w:val="Textoindependiente"/>
    <w:rsid w:val="00EB16B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link w:val="TextoindependienteCar"/>
    <w:rsid w:val="00EB16BC"/>
    <w:pPr>
      <w:widowControl w:val="0"/>
    </w:pPr>
    <w:rPr>
      <w:rFonts w:ascii="Arial" w:hAnsi="Arial"/>
      <w:i w:val="0"/>
      <w:lang w:val="es-ES_tradnl"/>
    </w:rPr>
  </w:style>
  <w:style w:type="paragraph" w:styleId="Lista">
    <w:name w:val="List"/>
    <w:basedOn w:val="Textoindependiente"/>
    <w:rsid w:val="00EB16BC"/>
    <w:rPr>
      <w:rFonts w:cs="Mangal"/>
    </w:rPr>
  </w:style>
  <w:style w:type="paragraph" w:customStyle="1" w:styleId="Etiqueta">
    <w:name w:val="Etiqueta"/>
    <w:basedOn w:val="Normal"/>
    <w:rsid w:val="00EB16BC"/>
    <w:pPr>
      <w:suppressLineNumbers/>
      <w:spacing w:before="120" w:after="120"/>
    </w:pPr>
    <w:rPr>
      <w:rFonts w:cs="Lohit Hindi"/>
      <w:iCs/>
      <w:sz w:val="24"/>
      <w:szCs w:val="24"/>
    </w:rPr>
  </w:style>
  <w:style w:type="paragraph" w:customStyle="1" w:styleId="ndice">
    <w:name w:val="Índice"/>
    <w:basedOn w:val="Normal"/>
    <w:rsid w:val="00EB16BC"/>
    <w:pPr>
      <w:suppressLineNumbers/>
    </w:pPr>
    <w:rPr>
      <w:rFonts w:cs="Mangal"/>
    </w:rPr>
  </w:style>
  <w:style w:type="paragraph" w:styleId="Encabezado">
    <w:name w:val="header"/>
    <w:basedOn w:val="Normal"/>
    <w:rsid w:val="00EB16B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B16BC"/>
    <w:pPr>
      <w:tabs>
        <w:tab w:val="center" w:pos="4252"/>
        <w:tab w:val="right" w:pos="8504"/>
      </w:tabs>
    </w:pPr>
  </w:style>
  <w:style w:type="paragraph" w:customStyle="1" w:styleId="Sinespaciado1">
    <w:name w:val="Sin espaciado1"/>
    <w:rsid w:val="00EB16BC"/>
    <w:pPr>
      <w:suppressAutoHyphens/>
    </w:pPr>
    <w:rPr>
      <w:rFonts w:ascii="Calibri" w:eastAsia="Arial" w:hAnsi="Calibri"/>
      <w:sz w:val="22"/>
      <w:szCs w:val="22"/>
      <w:lang w:val="es-ES" w:eastAsia="ar-SA"/>
    </w:rPr>
  </w:style>
  <w:style w:type="paragraph" w:customStyle="1" w:styleId="NoSpacing1">
    <w:name w:val="No Spacing1"/>
    <w:rsid w:val="00EB16BC"/>
    <w:pPr>
      <w:suppressAutoHyphens/>
    </w:pPr>
    <w:rPr>
      <w:rFonts w:ascii="Calibri" w:eastAsia="Calibri" w:hAnsi="Calibri"/>
      <w:sz w:val="22"/>
      <w:szCs w:val="22"/>
      <w:lang w:val="es-ES" w:eastAsia="ar-SA"/>
    </w:rPr>
  </w:style>
  <w:style w:type="paragraph" w:styleId="Textodeglobo">
    <w:name w:val="Balloon Text"/>
    <w:basedOn w:val="Normal"/>
    <w:rsid w:val="00EB16BC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rsid w:val="009C2502"/>
    <w:rPr>
      <w:rFonts w:ascii="Arial" w:hAnsi="Arial"/>
      <w:lang w:val="es-ES_tradnl" w:eastAsia="ar-SA"/>
    </w:rPr>
  </w:style>
  <w:style w:type="paragraph" w:styleId="Textocomentario">
    <w:name w:val="annotation text"/>
    <w:basedOn w:val="Normal"/>
    <w:link w:val="TextocomentarioCar"/>
    <w:uiPriority w:val="99"/>
    <w:unhideWhenUsed/>
    <w:rsid w:val="009C2502"/>
    <w:pPr>
      <w:spacing w:after="200" w:line="276" w:lineRule="auto"/>
    </w:pPr>
    <w:rPr>
      <w:rFonts w:ascii="Calibri" w:eastAsia="Calibri" w:hAnsi="Calibri"/>
      <w:i w:val="0"/>
      <w:lang w:val="es-ES"/>
    </w:rPr>
  </w:style>
  <w:style w:type="character" w:customStyle="1" w:styleId="TextocomentarioCar">
    <w:name w:val="Texto comentario Car"/>
    <w:link w:val="Textocomentario"/>
    <w:uiPriority w:val="99"/>
    <w:rsid w:val="009C2502"/>
    <w:rPr>
      <w:rFonts w:ascii="Calibri" w:eastAsia="Calibri" w:hAnsi="Calibri"/>
      <w:lang w:val="es-ES" w:eastAsia="ar-SA"/>
    </w:rPr>
  </w:style>
  <w:style w:type="character" w:customStyle="1" w:styleId="PiedepginaCar">
    <w:name w:val="Pie de página Car"/>
    <w:link w:val="Piedepgina"/>
    <w:uiPriority w:val="99"/>
    <w:rsid w:val="008B55FA"/>
    <w:rPr>
      <w:rFonts w:ascii="Bookman Old Style" w:hAnsi="Bookman Old Style"/>
      <w:i/>
      <w:lang w:eastAsia="ar-SA"/>
    </w:rPr>
  </w:style>
  <w:style w:type="paragraph" w:customStyle="1" w:styleId="Default">
    <w:name w:val="Default"/>
    <w:rsid w:val="000877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aduria.gov.c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772BD-5813-384B-BCB5-C69EA932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CGN – 1000</vt:lpstr>
    </vt:vector>
  </TitlesOfParts>
  <Company>Hewlett-Packard Company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CGN – 1000</dc:title>
  <dc:creator>mcordoba</dc:creator>
  <cp:lastModifiedBy>Microsoft Office User</cp:lastModifiedBy>
  <cp:revision>12</cp:revision>
  <cp:lastPrinted>2011-07-29T12:30:00Z</cp:lastPrinted>
  <dcterms:created xsi:type="dcterms:W3CDTF">2023-05-26T15:33:00Z</dcterms:created>
  <dcterms:modified xsi:type="dcterms:W3CDTF">2023-12-26T15:24:00Z</dcterms:modified>
</cp:coreProperties>
</file>