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486C01" w14:textId="2317E783" w:rsidR="00295B8B" w:rsidRPr="00295B8B" w:rsidRDefault="00295B8B" w:rsidP="00C94B17">
      <w:pPr>
        <w:tabs>
          <w:tab w:val="left" w:pos="8789"/>
        </w:tabs>
        <w:spacing w:line="276" w:lineRule="auto"/>
        <w:ind w:left="-426"/>
        <w:rPr>
          <w:rFonts w:ascii="Verdana" w:hAnsi="Verdana" w:cs="Calibri"/>
          <w:i w:val="0"/>
          <w:iCs/>
          <w:sz w:val="22"/>
          <w:szCs w:val="22"/>
        </w:rPr>
      </w:pPr>
      <w:r w:rsidRPr="00295B8B">
        <w:rPr>
          <w:rFonts w:ascii="Verdana" w:hAnsi="Verdana" w:cs="Calibri"/>
          <w:i w:val="0"/>
          <w:iCs/>
          <w:sz w:val="22"/>
          <w:szCs w:val="22"/>
        </w:rPr>
        <w:t>Yo</w:t>
      </w:r>
      <w:r w:rsidR="00613E5D">
        <w:rPr>
          <w:rFonts w:ascii="Verdana" w:hAnsi="Verdana" w:cs="Calibri"/>
          <w:i w:val="0"/>
          <w:iCs/>
          <w:sz w:val="22"/>
          <w:szCs w:val="22"/>
        </w:rPr>
        <w:t xml:space="preserve"> </w:t>
      </w:r>
      <w:proofErr w:type="spellStart"/>
      <w:r w:rsidR="00613E5D" w:rsidRPr="00DF3BA8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xxx</w:t>
      </w:r>
      <w:r w:rsidR="00613E5D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xxxxxxxxxxxxxxx</w:t>
      </w:r>
      <w:proofErr w:type="spellEnd"/>
      <w:r w:rsidR="00613E5D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 xml:space="preserve"> </w:t>
      </w:r>
      <w:r w:rsidR="007D5A03">
        <w:rPr>
          <w:rFonts w:ascii="Verdana" w:hAnsi="Verdana" w:cs="Calibri"/>
          <w:i w:val="0"/>
          <w:iCs/>
          <w:sz w:val="22"/>
          <w:szCs w:val="22"/>
        </w:rPr>
        <w:t xml:space="preserve">identificado(a) </w:t>
      </w:r>
      <w:r w:rsidRPr="00295B8B">
        <w:rPr>
          <w:rFonts w:ascii="Verdana" w:hAnsi="Verdana" w:cs="Calibri"/>
          <w:i w:val="0"/>
          <w:iCs/>
          <w:sz w:val="22"/>
          <w:szCs w:val="22"/>
        </w:rPr>
        <w:t xml:space="preserve">con C.C. No. </w:t>
      </w:r>
      <w:proofErr w:type="spellStart"/>
      <w:r w:rsidR="00613E5D" w:rsidRPr="00DF3BA8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xx</w:t>
      </w:r>
      <w:r w:rsidR="00613E5D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xxxxx</w:t>
      </w:r>
      <w:proofErr w:type="spellEnd"/>
      <w:r w:rsidR="00BF6BBB">
        <w:rPr>
          <w:rFonts w:ascii="Verdana" w:hAnsi="Verdana" w:cs="Calibri"/>
          <w:i w:val="0"/>
          <w:iCs/>
          <w:sz w:val="22"/>
          <w:szCs w:val="22"/>
        </w:rPr>
        <w:t xml:space="preserve"> </w:t>
      </w:r>
      <w:r w:rsidRPr="00295B8B">
        <w:rPr>
          <w:rFonts w:ascii="Verdana" w:hAnsi="Verdana" w:cs="Calibri"/>
          <w:i w:val="0"/>
          <w:iCs/>
          <w:sz w:val="22"/>
          <w:szCs w:val="22"/>
        </w:rPr>
        <w:t xml:space="preserve">de </w:t>
      </w:r>
      <w:proofErr w:type="spellStart"/>
      <w:r w:rsidR="00BF6BBB" w:rsidRPr="00DF3BA8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xxx</w:t>
      </w:r>
      <w:r w:rsidR="00BF6BBB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xxxx</w:t>
      </w:r>
      <w:proofErr w:type="spellEnd"/>
      <w:r w:rsidRPr="00295B8B">
        <w:rPr>
          <w:rFonts w:ascii="Verdana" w:hAnsi="Verdana" w:cs="Calibri"/>
          <w:i w:val="0"/>
          <w:iCs/>
          <w:sz w:val="22"/>
          <w:szCs w:val="22"/>
        </w:rPr>
        <w:t xml:space="preserve">, en mi calidad de </w:t>
      </w:r>
      <w:r w:rsidR="008D0B14">
        <w:rPr>
          <w:rFonts w:ascii="Verdana" w:hAnsi="Verdana" w:cs="Calibri"/>
          <w:i w:val="0"/>
          <w:iCs/>
          <w:sz w:val="22"/>
          <w:szCs w:val="22"/>
        </w:rPr>
        <w:t>S</w:t>
      </w:r>
      <w:r w:rsidRPr="00295B8B">
        <w:rPr>
          <w:rFonts w:ascii="Verdana" w:hAnsi="Verdana" w:cs="Calibri"/>
          <w:i w:val="0"/>
          <w:iCs/>
          <w:sz w:val="22"/>
          <w:szCs w:val="22"/>
        </w:rPr>
        <w:t>upervisor(a)</w:t>
      </w:r>
      <w:r>
        <w:rPr>
          <w:rFonts w:ascii="Verdana" w:hAnsi="Verdana" w:cs="Calibri"/>
          <w:i w:val="0"/>
          <w:iCs/>
          <w:sz w:val="22"/>
          <w:szCs w:val="22"/>
        </w:rPr>
        <w:t xml:space="preserve"> </w:t>
      </w:r>
      <w:r w:rsidRPr="00295B8B">
        <w:rPr>
          <w:rFonts w:ascii="Verdana" w:hAnsi="Verdana" w:cs="Calibri"/>
          <w:i w:val="0"/>
          <w:iCs/>
          <w:sz w:val="22"/>
          <w:szCs w:val="22"/>
        </w:rPr>
        <w:t>del contrato No.</w:t>
      </w:r>
      <w:r w:rsidR="00DF3BA8">
        <w:rPr>
          <w:rFonts w:ascii="Verdana" w:hAnsi="Verdana" w:cs="Calibri"/>
          <w:i w:val="0"/>
          <w:iCs/>
          <w:sz w:val="22"/>
          <w:szCs w:val="22"/>
        </w:rPr>
        <w:t xml:space="preserve"> </w:t>
      </w:r>
      <w:proofErr w:type="spellStart"/>
      <w:r w:rsidR="00DF3BA8" w:rsidRPr="00DF3BA8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xxx</w:t>
      </w:r>
      <w:proofErr w:type="spellEnd"/>
      <w:r w:rsidRPr="00295B8B">
        <w:rPr>
          <w:rFonts w:ascii="Verdana" w:hAnsi="Verdana" w:cs="Calibri"/>
          <w:i w:val="0"/>
          <w:iCs/>
          <w:sz w:val="22"/>
          <w:szCs w:val="22"/>
        </w:rPr>
        <w:t xml:space="preserve"> de</w:t>
      </w:r>
      <w:r w:rsidR="00BF6BBB">
        <w:rPr>
          <w:rFonts w:ascii="Verdana" w:hAnsi="Verdana" w:cs="Calibri"/>
          <w:i w:val="0"/>
          <w:iCs/>
          <w:sz w:val="22"/>
          <w:szCs w:val="22"/>
        </w:rPr>
        <w:t xml:space="preserve"> 202</w:t>
      </w:r>
      <w:r w:rsidR="00DF3BA8" w:rsidRPr="00DF3BA8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</w:t>
      </w:r>
      <w:r w:rsidRPr="00295B8B">
        <w:rPr>
          <w:rFonts w:ascii="Verdana" w:hAnsi="Verdana" w:cs="Calibri"/>
          <w:i w:val="0"/>
          <w:iCs/>
          <w:sz w:val="22"/>
          <w:szCs w:val="22"/>
        </w:rPr>
        <w:t>, manifiesto que el(la) contratista</w:t>
      </w:r>
      <w:r w:rsidR="00BF6BBB">
        <w:rPr>
          <w:rFonts w:ascii="Verdana" w:hAnsi="Verdana" w:cs="Calibri"/>
          <w:i w:val="0"/>
          <w:iCs/>
          <w:sz w:val="22"/>
          <w:szCs w:val="22"/>
        </w:rPr>
        <w:t xml:space="preserve"> </w:t>
      </w:r>
      <w:proofErr w:type="spellStart"/>
      <w:r w:rsidR="00613E5D" w:rsidRPr="00DF3BA8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</w:t>
      </w:r>
      <w:r w:rsidR="00BF6BBB" w:rsidRPr="00DF3BA8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xxx</w:t>
      </w:r>
      <w:r w:rsidR="00BF6BBB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xxxxxxxxxxxxxxx</w:t>
      </w:r>
      <w:r w:rsidR="00613E5D" w:rsidRPr="00DF3BA8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</w:t>
      </w:r>
      <w:proofErr w:type="spellEnd"/>
      <w:r w:rsidR="00BF6BBB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 xml:space="preserve"> </w:t>
      </w:r>
      <w:r w:rsidRPr="00295B8B">
        <w:rPr>
          <w:rFonts w:ascii="Verdana" w:hAnsi="Verdana" w:cs="Calibri"/>
          <w:i w:val="0"/>
          <w:iCs/>
          <w:sz w:val="22"/>
          <w:szCs w:val="22"/>
        </w:rPr>
        <w:t>identificado(a) con C.C. No.</w:t>
      </w:r>
      <w:r w:rsidR="00106DEF" w:rsidRPr="00106DEF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 xml:space="preserve"> </w:t>
      </w:r>
      <w:proofErr w:type="spellStart"/>
      <w:r w:rsidR="00106DEF" w:rsidRPr="00DF3BA8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xx</w:t>
      </w:r>
      <w:r w:rsidR="00106DEF">
        <w:rPr>
          <w:rFonts w:ascii="Verdana" w:hAnsi="Verdana" w:cs="Calibri"/>
          <w:i w:val="0"/>
          <w:iCs/>
          <w:color w:val="A6A6A6" w:themeColor="background1" w:themeShade="A6"/>
          <w:sz w:val="22"/>
          <w:szCs w:val="22"/>
        </w:rPr>
        <w:t>xxxxx</w:t>
      </w:r>
      <w:proofErr w:type="spellEnd"/>
      <w:r w:rsidRPr="00295B8B">
        <w:rPr>
          <w:rFonts w:ascii="Verdana" w:hAnsi="Verdana" w:cs="Calibri"/>
          <w:i w:val="0"/>
          <w:iCs/>
          <w:sz w:val="22"/>
          <w:szCs w:val="22"/>
        </w:rPr>
        <w:t xml:space="preserve"> se encuentra a paz y salvo con la entidad por los siguientes conceptos:</w:t>
      </w:r>
    </w:p>
    <w:p w14:paraId="2E3918AC" w14:textId="77777777" w:rsidR="00295B8B" w:rsidRPr="00295B8B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543"/>
        <w:gridCol w:w="1985"/>
        <w:gridCol w:w="2268"/>
      </w:tblGrid>
      <w:tr w:rsidR="00D84CAF" w:rsidRPr="00295B8B" w14:paraId="2D63F004" w14:textId="77777777" w:rsidTr="00FD56E7">
        <w:trPr>
          <w:trHeight w:val="446"/>
          <w:tblHeader/>
        </w:trPr>
        <w:tc>
          <w:tcPr>
            <w:tcW w:w="1986" w:type="dxa"/>
            <w:shd w:val="clear" w:color="auto" w:fill="244061" w:themeFill="accent1" w:themeFillShade="80"/>
            <w:vAlign w:val="center"/>
          </w:tcPr>
          <w:p w14:paraId="5F745660" w14:textId="1C5835B2" w:rsidR="00D84CAF" w:rsidRPr="003F15AD" w:rsidRDefault="00D84CAF" w:rsidP="00FD56E7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</w:rPr>
            </w:pPr>
            <w:r w:rsidRPr="003F15AD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</w:rPr>
              <w:t>Responsable</w:t>
            </w:r>
          </w:p>
        </w:tc>
        <w:tc>
          <w:tcPr>
            <w:tcW w:w="3543" w:type="dxa"/>
            <w:shd w:val="clear" w:color="auto" w:fill="244061" w:themeFill="accent1" w:themeFillShade="80"/>
            <w:vAlign w:val="center"/>
          </w:tcPr>
          <w:p w14:paraId="0D227D31" w14:textId="692F51E4" w:rsidR="00D84CAF" w:rsidRPr="003F15AD" w:rsidRDefault="00D84CAF" w:rsidP="00FD56E7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</w:rPr>
            </w:pPr>
            <w:r w:rsidRPr="003F15AD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</w:rPr>
              <w:t>Concepto paz y salvo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14:paraId="7F296BE2" w14:textId="72CECE63" w:rsidR="00D84CAF" w:rsidRPr="003F15AD" w:rsidRDefault="00D84CAF" w:rsidP="00FD56E7">
            <w:pPr>
              <w:tabs>
                <w:tab w:val="left" w:pos="8789"/>
              </w:tabs>
              <w:jc w:val="center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</w:rPr>
            </w:pPr>
            <w:r w:rsidRPr="003F15AD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</w:rPr>
              <w:t>Observa</w:t>
            </w:r>
            <w:r w:rsidR="00732DB0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</w:rPr>
              <w:t>ciones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731CA7F2" w14:textId="0646C307" w:rsidR="00D84CAF" w:rsidRPr="003F15AD" w:rsidRDefault="00D84CAF" w:rsidP="00FD56E7">
            <w:pPr>
              <w:tabs>
                <w:tab w:val="left" w:pos="8789"/>
              </w:tabs>
              <w:jc w:val="center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</w:rPr>
            </w:pPr>
            <w:r w:rsidRPr="003F15AD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</w:rPr>
              <w:t>Firma</w:t>
            </w:r>
            <w:r w:rsidR="00E40F90" w:rsidRPr="003F15AD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</w:rPr>
              <w:t xml:space="preserve"> de</w:t>
            </w:r>
            <w:r w:rsidRPr="003F15AD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</w:rPr>
              <w:t xml:space="preserve"> recibido</w:t>
            </w:r>
          </w:p>
        </w:tc>
      </w:tr>
      <w:tr w:rsidR="00D84CAF" w:rsidRPr="00295B8B" w14:paraId="596E020E" w14:textId="77777777" w:rsidTr="00FD56E7">
        <w:trPr>
          <w:trHeight w:val="493"/>
        </w:trPr>
        <w:tc>
          <w:tcPr>
            <w:tcW w:w="1986" w:type="dxa"/>
            <w:vAlign w:val="center"/>
          </w:tcPr>
          <w:p w14:paraId="036BA76B" w14:textId="187D7359" w:rsidR="00D84CAF" w:rsidRPr="0066572A" w:rsidRDefault="0066572A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GIT de Servicios Generales, Administrativos y Financieros</w:t>
            </w:r>
          </w:p>
        </w:tc>
        <w:tc>
          <w:tcPr>
            <w:tcW w:w="3543" w:type="dxa"/>
            <w:vAlign w:val="center"/>
          </w:tcPr>
          <w:p w14:paraId="540276B5" w14:textId="77777777" w:rsidR="00D84CAF" w:rsidRPr="00295B8B" w:rsidRDefault="00D84CAF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Tarjeta del parqueadero</w:t>
            </w:r>
          </w:p>
        </w:tc>
        <w:tc>
          <w:tcPr>
            <w:tcW w:w="1985" w:type="dxa"/>
          </w:tcPr>
          <w:p w14:paraId="7D90D87D" w14:textId="4B23C56F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CE3257" w14:textId="77777777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A5961" w:rsidRPr="00295B8B" w14:paraId="2E8DC6FF" w14:textId="77777777" w:rsidTr="00FD56E7">
        <w:tc>
          <w:tcPr>
            <w:tcW w:w="1986" w:type="dxa"/>
            <w:vMerge w:val="restart"/>
            <w:vAlign w:val="center"/>
          </w:tcPr>
          <w:p w14:paraId="5DC10776" w14:textId="2C7AF3B3" w:rsidR="00CA5961" w:rsidRPr="00295B8B" w:rsidRDefault="00CA5961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GIT 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de Apoyo Informático</w:t>
            </w:r>
          </w:p>
        </w:tc>
        <w:tc>
          <w:tcPr>
            <w:tcW w:w="3543" w:type="dxa"/>
          </w:tcPr>
          <w:p w14:paraId="514834E6" w14:textId="77777777" w:rsidR="00CA5961" w:rsidRPr="00295B8B" w:rsidRDefault="00CA5961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Back up de la información generada durante la ejecución del contrato o durante el tiempo laborado en la entidad: Medio Magnético. </w:t>
            </w:r>
          </w:p>
        </w:tc>
        <w:tc>
          <w:tcPr>
            <w:tcW w:w="1985" w:type="dxa"/>
          </w:tcPr>
          <w:p w14:paraId="5A223F22" w14:textId="1EF0B6F5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Ruta: </w:t>
            </w:r>
          </w:p>
          <w:p w14:paraId="2B38CFF6" w14:textId="599C8E01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8EE902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A5961" w:rsidRPr="00295B8B" w14:paraId="05500BF5" w14:textId="77777777" w:rsidTr="00FD56E7">
        <w:trPr>
          <w:trHeight w:val="645"/>
        </w:trPr>
        <w:tc>
          <w:tcPr>
            <w:tcW w:w="1986" w:type="dxa"/>
            <w:vMerge/>
          </w:tcPr>
          <w:p w14:paraId="1017F33D" w14:textId="77777777" w:rsidR="00CA5961" w:rsidRPr="00295B8B" w:rsidRDefault="00CA5961" w:rsidP="00040CFB">
            <w:pPr>
              <w:tabs>
                <w:tab w:val="left" w:pos="8789"/>
              </w:tabs>
              <w:spacing w:line="276" w:lineRule="auto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DB3365" w14:textId="4ACB998C" w:rsidR="00CA5961" w:rsidRPr="00295B8B" w:rsidRDefault="00B24110" w:rsidP="00DB367D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Sistema de Gestión D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>ocumental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Electrónico de Archivo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(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SGDEA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>)</w:t>
            </w:r>
            <w:r w:rsidR="005D0FBC">
              <w:rPr>
                <w:rFonts w:ascii="Verdana" w:hAnsi="Verdana" w:cs="Calibri"/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514F6110" w14:textId="1DFD7EEB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4B8591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A5961" w:rsidRPr="00295B8B" w14:paraId="70D2C4AD" w14:textId="77777777" w:rsidTr="00FD56E7">
        <w:trPr>
          <w:trHeight w:val="555"/>
        </w:trPr>
        <w:tc>
          <w:tcPr>
            <w:tcW w:w="1986" w:type="dxa"/>
            <w:vMerge/>
          </w:tcPr>
          <w:p w14:paraId="389D5086" w14:textId="77777777" w:rsidR="00CA5961" w:rsidRPr="00295B8B" w:rsidRDefault="00CA5961" w:rsidP="00040CFB">
            <w:pPr>
              <w:tabs>
                <w:tab w:val="left" w:pos="8789"/>
              </w:tabs>
              <w:spacing w:line="276" w:lineRule="auto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626F5D5" w14:textId="61320D06" w:rsidR="00CA5961" w:rsidRPr="007914BF" w:rsidRDefault="00CF7CF4" w:rsidP="005D0FBC">
            <w:pPr>
              <w:tabs>
                <w:tab w:val="left" w:pos="8789"/>
              </w:tabs>
              <w:spacing w:line="276" w:lineRule="auto"/>
              <w:ind w:left="-109"/>
              <w:jc w:val="left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>Mesa de Servicio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(GLPI)</w:t>
            </w:r>
          </w:p>
        </w:tc>
        <w:tc>
          <w:tcPr>
            <w:tcW w:w="1985" w:type="dxa"/>
          </w:tcPr>
          <w:p w14:paraId="1FB194FE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AD98FB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872979" w:rsidRPr="00C759F1" w14:paraId="26DDABFF" w14:textId="77777777" w:rsidTr="00FD56E7">
        <w:trPr>
          <w:trHeight w:val="555"/>
        </w:trPr>
        <w:tc>
          <w:tcPr>
            <w:tcW w:w="1986" w:type="dxa"/>
            <w:vAlign w:val="center"/>
          </w:tcPr>
          <w:p w14:paraId="09877937" w14:textId="13B914EC" w:rsidR="00872979" w:rsidRPr="00295B8B" w:rsidRDefault="004A44B7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S</w:t>
            </w:r>
            <w:r w:rsidR="00872979"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upervisor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32AB5A9A" w14:textId="0F97DF5C" w:rsidR="00DB367D" w:rsidRDefault="00257F0C" w:rsidP="00DB367D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Formato de T</w:t>
            </w:r>
            <w:r w:rsidR="00872979" w:rsidRPr="00872979">
              <w:rPr>
                <w:rFonts w:ascii="Verdana" w:hAnsi="Verdana" w:cs="Calibri"/>
                <w:i w:val="0"/>
                <w:iCs/>
                <w:sz w:val="22"/>
                <w:szCs w:val="22"/>
              </w:rPr>
              <w:t>ransferencia de Conocimie</w:t>
            </w:r>
            <w:r w:rsidR="00872979">
              <w:rPr>
                <w:rFonts w:ascii="Verdana" w:hAnsi="Verdana" w:cs="Calibri"/>
                <w:i w:val="0"/>
                <w:iCs/>
                <w:sz w:val="22"/>
                <w:szCs w:val="22"/>
              </w:rPr>
              <w:t>nto diligenciado y firmado</w:t>
            </w:r>
            <w:r w:rsidR="00B362C6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por las partes</w:t>
            </w:r>
            <w:r w:rsidR="00AB72F7">
              <w:rPr>
                <w:rFonts w:ascii="Verdana" w:hAnsi="Verdana" w:cs="Calibri"/>
                <w:i w:val="0"/>
                <w:iCs/>
                <w:sz w:val="22"/>
                <w:szCs w:val="22"/>
              </w:rPr>
              <w:t>:</w:t>
            </w:r>
          </w:p>
          <w:p w14:paraId="2D41E974" w14:textId="0C3B637D" w:rsidR="00302287" w:rsidRPr="00807B43" w:rsidRDefault="00302287" w:rsidP="00936117">
            <w:pPr>
              <w:pStyle w:val="Prrafodelista"/>
              <w:numPr>
                <w:ilvl w:val="0"/>
                <w:numId w:val="35"/>
              </w:numPr>
              <w:tabs>
                <w:tab w:val="left" w:pos="8789"/>
              </w:tabs>
              <w:spacing w:line="276" w:lineRule="auto"/>
              <w:ind w:left="174" w:hanging="141"/>
              <w:jc w:val="both"/>
              <w:rPr>
                <w:rFonts w:ascii="Verdana" w:hAnsi="Verdana" w:cs="Calibri"/>
                <w:iCs/>
                <w:lang w:val="pt-PT"/>
              </w:rPr>
            </w:pPr>
            <w:r>
              <w:rPr>
                <w:rFonts w:ascii="Verdana" w:hAnsi="Verdana" w:cs="Calibri"/>
                <w:iCs/>
                <w:lang w:val="pt-PT"/>
              </w:rPr>
              <w:t>U</w:t>
            </w:r>
            <w:r w:rsidR="00E869BC" w:rsidRPr="00E40F90">
              <w:rPr>
                <w:rFonts w:ascii="Verdana" w:hAnsi="Verdana" w:cs="Calibri"/>
                <w:iCs/>
                <w:lang w:val="pt-PT"/>
              </w:rPr>
              <w:t xml:space="preserve">sar </w:t>
            </w:r>
            <w:r w:rsidR="00C57DFF" w:rsidRPr="00E40F90">
              <w:rPr>
                <w:rFonts w:ascii="Verdana" w:hAnsi="Verdana" w:cs="Calibri"/>
                <w:iCs/>
                <w:lang w:val="pt-PT"/>
              </w:rPr>
              <w:t xml:space="preserve">formato </w:t>
            </w:r>
            <w:r w:rsidR="009C7C7A" w:rsidRPr="00E40F90">
              <w:rPr>
                <w:rFonts w:ascii="Verdana" w:hAnsi="Verdana" w:cs="Calibri"/>
                <w:iCs/>
                <w:lang w:val="pt-PT"/>
              </w:rPr>
              <w:t>PI26-FOR05</w:t>
            </w:r>
            <w:r w:rsidR="00B9367C" w:rsidRPr="00E40F90">
              <w:rPr>
                <w:rFonts w:ascii="Verdana" w:hAnsi="Verdana" w:cs="Calibri"/>
                <w:iCs/>
                <w:lang w:val="pt-PT"/>
              </w:rPr>
              <w:t>.</w:t>
            </w:r>
          </w:p>
        </w:tc>
        <w:tc>
          <w:tcPr>
            <w:tcW w:w="1985" w:type="dxa"/>
          </w:tcPr>
          <w:p w14:paraId="54A5E300" w14:textId="77777777" w:rsidR="00872979" w:rsidRPr="00E40F90" w:rsidRDefault="00872979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</w:tcPr>
          <w:p w14:paraId="7B026B5C" w14:textId="77777777" w:rsidR="00872979" w:rsidRPr="00E40F90" w:rsidRDefault="00872979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</w:tr>
      <w:tr w:rsidR="0066572A" w:rsidRPr="0066572A" w14:paraId="048A3710" w14:textId="77777777" w:rsidTr="00FD56E7">
        <w:trPr>
          <w:trHeight w:val="555"/>
        </w:trPr>
        <w:tc>
          <w:tcPr>
            <w:tcW w:w="1986" w:type="dxa"/>
            <w:vAlign w:val="center"/>
          </w:tcPr>
          <w:p w14:paraId="68A5D7A9" w14:textId="08D51A18" w:rsidR="0066572A" w:rsidRPr="00302287" w:rsidRDefault="0066572A" w:rsidP="0066572A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  <w:highlight w:val="yellow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Supervisor</w:t>
            </w:r>
          </w:p>
        </w:tc>
        <w:tc>
          <w:tcPr>
            <w:tcW w:w="3543" w:type="dxa"/>
          </w:tcPr>
          <w:p w14:paraId="3D4F5AD1" w14:textId="3175A1BB" w:rsidR="0066572A" w:rsidRDefault="0066572A" w:rsidP="0066572A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Informe final de ejecución contractual</w:t>
            </w:r>
            <w:r w:rsidR="005D27C5">
              <w:rPr>
                <w:rFonts w:ascii="Verdana" w:hAnsi="Verdana" w:cs="Calibri"/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285BD766" w14:textId="77777777" w:rsidR="0066572A" w:rsidRPr="0066572A" w:rsidRDefault="0066572A" w:rsidP="0066572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6324DE" w14:textId="77777777" w:rsidR="0066572A" w:rsidRPr="0066572A" w:rsidRDefault="0066572A" w:rsidP="0066572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</w:tbl>
    <w:p w14:paraId="6AE76847" w14:textId="77777777" w:rsidR="00295B8B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color w:val="FF0000"/>
          <w:sz w:val="22"/>
          <w:szCs w:val="22"/>
        </w:rPr>
      </w:pPr>
    </w:p>
    <w:p w14:paraId="7058140B" w14:textId="77777777" w:rsidR="00F83DA4" w:rsidRDefault="00F83DA4" w:rsidP="00295B8B">
      <w:pPr>
        <w:tabs>
          <w:tab w:val="left" w:pos="8789"/>
        </w:tabs>
        <w:rPr>
          <w:rFonts w:ascii="Verdana" w:hAnsi="Verdana" w:cs="Calibri"/>
          <w:i w:val="0"/>
          <w:iCs/>
          <w:color w:val="FF0000"/>
          <w:sz w:val="22"/>
          <w:szCs w:val="22"/>
        </w:rPr>
      </w:pPr>
    </w:p>
    <w:p w14:paraId="153525B9" w14:textId="77777777" w:rsidR="00FD56E7" w:rsidRPr="0066572A" w:rsidRDefault="00FD56E7" w:rsidP="00295B8B">
      <w:pPr>
        <w:tabs>
          <w:tab w:val="left" w:pos="8789"/>
        </w:tabs>
        <w:rPr>
          <w:rFonts w:ascii="Verdana" w:hAnsi="Verdana" w:cs="Calibri"/>
          <w:i w:val="0"/>
          <w:iCs/>
          <w:color w:val="FF0000"/>
          <w:sz w:val="22"/>
          <w:szCs w:val="22"/>
        </w:rPr>
      </w:pPr>
    </w:p>
    <w:p w14:paraId="03F73191" w14:textId="106DD2D1" w:rsidR="00295B8B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  <w:r>
        <w:rPr>
          <w:rFonts w:ascii="Verdana" w:hAnsi="Verdana" w:cs="Calibri"/>
          <w:i w:val="0"/>
          <w:iCs/>
          <w:sz w:val="22"/>
          <w:szCs w:val="22"/>
        </w:rPr>
        <w:t>___________________________________</w:t>
      </w:r>
    </w:p>
    <w:p w14:paraId="4A98676D" w14:textId="14B07562" w:rsidR="00295B8B" w:rsidRPr="00F83DA4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</w:rPr>
      </w:pPr>
      <w:r w:rsidRPr="00F83DA4">
        <w:rPr>
          <w:rFonts w:ascii="Verdana" w:hAnsi="Verdana" w:cs="Calibri"/>
          <w:i w:val="0"/>
          <w:iCs/>
        </w:rPr>
        <w:t>FIRMA DEL SUPERVISOR</w:t>
      </w:r>
    </w:p>
    <w:p w14:paraId="67427428" w14:textId="57B04754" w:rsidR="005E743D" w:rsidRPr="00295B8B" w:rsidRDefault="00295B8B" w:rsidP="00F83DA4">
      <w:pPr>
        <w:tabs>
          <w:tab w:val="left" w:pos="8789"/>
        </w:tabs>
        <w:rPr>
          <w:rFonts w:ascii="Verdana" w:hAnsi="Verdana"/>
          <w:i w:val="0"/>
          <w:iCs/>
          <w:sz w:val="22"/>
          <w:szCs w:val="22"/>
        </w:rPr>
      </w:pPr>
      <w:r w:rsidRPr="00F83DA4">
        <w:rPr>
          <w:rFonts w:ascii="Verdana" w:hAnsi="Verdana" w:cs="Calibri"/>
          <w:i w:val="0"/>
          <w:iCs/>
        </w:rPr>
        <w:t xml:space="preserve">CARGO </w:t>
      </w:r>
    </w:p>
    <w:sectPr w:rsidR="005E743D" w:rsidRPr="00295B8B" w:rsidSect="00C94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183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D8E9" w14:textId="77777777" w:rsidR="00BD1BCE" w:rsidRDefault="00BD1BCE">
      <w:r>
        <w:separator/>
      </w:r>
    </w:p>
  </w:endnote>
  <w:endnote w:type="continuationSeparator" w:id="0">
    <w:p w14:paraId="31316AE4" w14:textId="77777777" w:rsidR="00BD1BCE" w:rsidRDefault="00BD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D921" w14:textId="77777777" w:rsidR="00F1090F" w:rsidRDefault="00F109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Content>
      <w:p w14:paraId="21FB2A10" w14:textId="3956B6E4" w:rsidR="00614B86" w:rsidRPr="00614B86" w:rsidRDefault="000A1D20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67968" behindDoc="1" locked="0" layoutInCell="1" allowOverlap="1" wp14:anchorId="3ACE3C2A" wp14:editId="1E9D8E16">
              <wp:simplePos x="0" y="0"/>
              <wp:positionH relativeFrom="page">
                <wp:posOffset>409575</wp:posOffset>
              </wp:positionH>
              <wp:positionV relativeFrom="paragraph">
                <wp:posOffset>121920</wp:posOffset>
              </wp:positionV>
              <wp:extent cx="6992620" cy="1079500"/>
              <wp:effectExtent l="0" t="0" r="0" b="0"/>
              <wp:wrapNone/>
              <wp:docPr id="704376152" name="Imagen 3" descr="Interfaz de usuario gráfica, Texto, Aplicación, Chat o mensaje de 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8811403" name="Imagen 3" descr="Interfaz de usuario gráfica, Texto, Aplicación, Chat o mensaje de texto&#10;&#10;El contenido generado por IA puede ser incorrecto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92620" cy="1079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A6017BC" w14:textId="4EB328E3" w:rsidR="0070396F" w:rsidRDefault="00A0785F">
    <w:pPr>
      <w:pStyle w:val="Piedepgina"/>
    </w:pPr>
    <w:r>
      <w:rPr>
        <w:rFonts w:ascii="Verdana" w:hAnsi="Verdana"/>
        <w:i w:val="0"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752CC6F" wp14:editId="7A18B1C7">
              <wp:simplePos x="0" y="0"/>
              <wp:positionH relativeFrom="column">
                <wp:posOffset>4916805</wp:posOffset>
              </wp:positionH>
              <wp:positionV relativeFrom="paragraph">
                <wp:posOffset>27305</wp:posOffset>
              </wp:positionV>
              <wp:extent cx="946150" cy="320040"/>
              <wp:effectExtent l="0" t="0" r="0" b="3810"/>
              <wp:wrapNone/>
              <wp:docPr id="16734773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6F417A" w14:textId="042FFE70" w:rsidR="00614B86" w:rsidRPr="00A56B4E" w:rsidRDefault="00614B86">
                          <w:pPr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</w:pPr>
                          <w:r w:rsidRPr="00A56B4E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  <w:lang w:val="es-ES"/>
                            </w:rPr>
                            <w:t xml:space="preserve">Página| </w:t>
                          </w:r>
                          <w:r w:rsidRPr="00A56B4E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A56B4E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A56B4E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56B4E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  <w:lang w:val="es-ES"/>
                            </w:rPr>
                            <w:t>1</w:t>
                          </w:r>
                          <w:r w:rsidRPr="00A56B4E">
                            <w:rPr>
                              <w:rFonts w:ascii="Verdana" w:hAnsi="Verdana"/>
                              <w:i w:val="0"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2CC6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87.15pt;margin-top:2.15pt;width:74.5pt;height:25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" filled="f" stroked="f" strokeweight=".5pt">
              <v:textbox>
                <w:txbxContent>
                  <w:p w14:paraId="066F417A" w14:textId="042FFE70" w:rsidR="00614B86" w:rsidRPr="00A56B4E" w:rsidRDefault="00614B86">
                    <w:pPr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</w:pPr>
                    <w:r w:rsidRPr="00A56B4E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  <w:lang w:val="es-ES"/>
                      </w:rPr>
                      <w:t xml:space="preserve">Página| </w:t>
                    </w:r>
                    <w:r w:rsidRPr="00A56B4E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  <w:fldChar w:fldCharType="begin"/>
                    </w:r>
                    <w:r w:rsidRPr="00A56B4E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  <w:instrText>PAGE   \* MERGEFORMAT</w:instrText>
                    </w:r>
                    <w:r w:rsidRPr="00A56B4E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  <w:fldChar w:fldCharType="separate"/>
                    </w:r>
                    <w:r w:rsidRPr="00A56B4E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  <w:lang w:val="es-ES"/>
                      </w:rPr>
                      <w:t>1</w:t>
                    </w:r>
                    <w:r w:rsidRPr="00A56B4E">
                      <w:rPr>
                        <w:rFonts w:ascii="Verdana" w:hAnsi="Verdana"/>
                        <w:i w:val="0"/>
                        <w:i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217734721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58F1" w14:textId="77777777" w:rsidR="00BD1BCE" w:rsidRDefault="00BD1BCE">
      <w:r>
        <w:separator/>
      </w:r>
    </w:p>
  </w:footnote>
  <w:footnote w:type="continuationSeparator" w:id="0">
    <w:p w14:paraId="55B01FA3" w14:textId="77777777" w:rsidR="00BD1BCE" w:rsidRDefault="00BD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BD2E" w14:textId="77777777" w:rsidR="00F1090F" w:rsidRDefault="00F109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8" w:type="pct"/>
      <w:tblInd w:w="-42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58"/>
      <w:gridCol w:w="2313"/>
      <w:gridCol w:w="2148"/>
      <w:gridCol w:w="2364"/>
    </w:tblGrid>
    <w:tr w:rsidR="00154D5D" w:rsidRPr="00D90F17" w14:paraId="7266F6A5" w14:textId="77777777" w:rsidTr="003A6935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187084103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565F3071" w14:textId="77777777" w:rsidTr="003A693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5FB2E8" w14:textId="057128B4" w:rsidR="00154D5D" w:rsidRPr="00302287" w:rsidRDefault="00295B8B" w:rsidP="00E14FE4">
          <w:pPr>
            <w:jc w:val="center"/>
            <w:rPr>
              <w:rFonts w:ascii="Verdana" w:hAnsi="Verdana"/>
              <w:b/>
              <w:bCs/>
              <w:i w:val="0"/>
              <w:iCs/>
              <w:color w:val="0070C0"/>
              <w:sz w:val="22"/>
              <w:szCs w:val="22"/>
              <w:lang w:eastAsia="es-CO"/>
            </w:rPr>
          </w:pPr>
          <w:r w:rsidRPr="00040CF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PAZ Y SALVO POR</w:t>
          </w:r>
          <w:r w:rsidR="00C759F1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 xml:space="preserve"> </w:t>
          </w:r>
          <w:r w:rsidR="00302287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TERMINACIÓN DE CONTRATO</w:t>
          </w:r>
        </w:p>
      </w:tc>
    </w:tr>
    <w:tr w:rsidR="00154D5D" w:rsidRPr="00D90F17" w14:paraId="525FE745" w14:textId="77777777" w:rsidTr="003A6935">
      <w:trPr>
        <w:trHeight w:val="309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95AC4" w14:textId="5C04AED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8D067" w14:textId="5EBE8149" w:rsidR="00154D5D" w:rsidRPr="00040CFB" w:rsidRDefault="00295B8B" w:rsidP="00E14FE4">
          <w:pPr>
            <w:jc w:val="center"/>
            <w:rPr>
              <w:rFonts w:ascii="Montserrat" w:hAnsi="Montserrat"/>
              <w:sz w:val="22"/>
              <w:szCs w:val="22"/>
              <w:lang w:eastAsia="es-CO"/>
            </w:rPr>
          </w:pPr>
          <w:r w:rsidRPr="007D5A03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GESTIÓN ADMINISTRATIVA</w:t>
          </w:r>
        </w:p>
      </w:tc>
    </w:tr>
    <w:tr w:rsidR="00154D5D" w:rsidRPr="00D90F17" w14:paraId="3784FD04" w14:textId="77777777" w:rsidTr="003A6935">
      <w:trPr>
        <w:trHeight w:val="309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58D0E3" w14:textId="79A062A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9B57D2" w14:textId="118FB0B4" w:rsidR="00154D5D" w:rsidRPr="00C759F1" w:rsidRDefault="00BE7229" w:rsidP="008D0B14">
          <w:pPr>
            <w:jc w:val="center"/>
            <w:rPr>
              <w:rFonts w:ascii="Montserrat" w:hAnsi="Montserrat"/>
              <w:i w:val="0"/>
              <w:iCs/>
              <w:highlight w:val="yellow"/>
              <w:lang w:eastAsia="es-CO"/>
            </w:rPr>
          </w:pPr>
          <w:r w:rsidRPr="00BE7229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ADMINISTRACIÓN DE BIENES</w:t>
          </w:r>
        </w:p>
      </w:tc>
    </w:tr>
    <w:tr w:rsidR="00154D5D" w:rsidRPr="00D90F17" w14:paraId="374BAE71" w14:textId="77777777" w:rsidTr="003A6935">
      <w:trPr>
        <w:trHeight w:val="526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93540" w14:textId="77777777" w:rsidR="00154D5D" w:rsidRPr="00A353A3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A353A3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1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C9FCE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09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BB8D95" w14:textId="77777777" w:rsidR="00154D5D" w:rsidRPr="004637B6" w:rsidRDefault="00154D5D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20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73C92" w14:textId="1BDEFDBE" w:rsidR="00154D5D" w:rsidRPr="00617470" w:rsidRDefault="00154D5D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0739135C" w14:textId="77777777" w:rsidTr="003A6935">
      <w:trPr>
        <w:trHeight w:val="325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1D6AC" w14:textId="2AEC8EC3" w:rsidR="00154D5D" w:rsidRPr="00A353A3" w:rsidRDefault="00A353A3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A353A3">
            <w:rPr>
              <w:rFonts w:ascii="Verdana" w:hAnsi="Verdana"/>
              <w:i w:val="0"/>
              <w:iCs/>
              <w:sz w:val="22"/>
              <w:lang w:eastAsia="es-CO"/>
            </w:rPr>
            <w:t>27/03/2026</w:t>
          </w:r>
        </w:p>
      </w:tc>
      <w:tc>
        <w:tcPr>
          <w:tcW w:w="11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57B18" w14:textId="7CCE5E69" w:rsidR="00154D5D" w:rsidRPr="004637B6" w:rsidRDefault="00295B8B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295B8B">
            <w:rPr>
              <w:rFonts w:ascii="Verdana" w:hAnsi="Verdana"/>
              <w:i w:val="0"/>
              <w:iCs/>
              <w:sz w:val="22"/>
              <w:lang w:eastAsia="es-CO"/>
            </w:rPr>
            <w:t>GAD22-FOR03</w:t>
          </w:r>
        </w:p>
      </w:tc>
      <w:tc>
        <w:tcPr>
          <w:tcW w:w="109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0363D" w14:textId="7FD88D78" w:rsidR="00154D5D" w:rsidRPr="004637B6" w:rsidRDefault="00295B8B" w:rsidP="00295B8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295B8B"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A353A3">
            <w:rPr>
              <w:rFonts w:ascii="Verdana" w:hAnsi="Verdana"/>
              <w:i w:val="0"/>
              <w:iCs/>
              <w:sz w:val="22"/>
              <w:lang w:eastAsia="es-CO"/>
            </w:rPr>
            <w:t>8</w:t>
          </w:r>
        </w:p>
      </w:tc>
      <w:tc>
        <w:tcPr>
          <w:tcW w:w="120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0A2F9" w14:textId="527E589B" w:rsidR="00154D5D" w:rsidRPr="00617470" w:rsidRDefault="00154D5D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Pr="004A44B7" w:rsidRDefault="009504F2" w:rsidP="008C2908">
    <w:pPr>
      <w:snapToGrid w:val="0"/>
      <w:rPr>
        <w:rFonts w:ascii="Verdana" w:hAnsi="Verdana"/>
        <w:i w:val="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4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9050C4"/>
    <w:multiLevelType w:val="hybridMultilevel"/>
    <w:tmpl w:val="85EE955E"/>
    <w:lvl w:ilvl="0" w:tplc="652A9D6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7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4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462845351">
    <w:abstractNumId w:val="0"/>
  </w:num>
  <w:num w:numId="2" w16cid:durableId="1341738173">
    <w:abstractNumId w:val="23"/>
  </w:num>
  <w:num w:numId="3" w16cid:durableId="1807626712">
    <w:abstractNumId w:val="2"/>
  </w:num>
  <w:num w:numId="4" w16cid:durableId="57170258">
    <w:abstractNumId w:val="21"/>
  </w:num>
  <w:num w:numId="5" w16cid:durableId="2064524932">
    <w:abstractNumId w:val="4"/>
  </w:num>
  <w:num w:numId="6" w16cid:durableId="1961717418">
    <w:abstractNumId w:val="27"/>
  </w:num>
  <w:num w:numId="7" w16cid:durableId="806819094">
    <w:abstractNumId w:val="9"/>
  </w:num>
  <w:num w:numId="8" w16cid:durableId="579019366">
    <w:abstractNumId w:val="8"/>
  </w:num>
  <w:num w:numId="9" w16cid:durableId="1574195787">
    <w:abstractNumId w:val="28"/>
  </w:num>
  <w:num w:numId="10" w16cid:durableId="499198736">
    <w:abstractNumId w:val="15"/>
  </w:num>
  <w:num w:numId="11" w16cid:durableId="1046761966">
    <w:abstractNumId w:val="3"/>
  </w:num>
  <w:num w:numId="12" w16cid:durableId="1861774011">
    <w:abstractNumId w:val="10"/>
  </w:num>
  <w:num w:numId="13" w16cid:durableId="1577086839">
    <w:abstractNumId w:val="13"/>
  </w:num>
  <w:num w:numId="14" w16cid:durableId="405692851">
    <w:abstractNumId w:val="17"/>
  </w:num>
  <w:num w:numId="15" w16cid:durableId="25299735">
    <w:abstractNumId w:val="26"/>
  </w:num>
  <w:num w:numId="16" w16cid:durableId="753864140">
    <w:abstractNumId w:val="34"/>
  </w:num>
  <w:num w:numId="17" w16cid:durableId="785077901">
    <w:abstractNumId w:val="7"/>
  </w:num>
  <w:num w:numId="18" w16cid:durableId="1190725342">
    <w:abstractNumId w:val="6"/>
  </w:num>
  <w:num w:numId="19" w16cid:durableId="593897360">
    <w:abstractNumId w:val="30"/>
  </w:num>
  <w:num w:numId="20" w16cid:durableId="216939043">
    <w:abstractNumId w:val="16"/>
  </w:num>
  <w:num w:numId="21" w16cid:durableId="811796987">
    <w:abstractNumId w:val="20"/>
  </w:num>
  <w:num w:numId="22" w16cid:durableId="1945724612">
    <w:abstractNumId w:val="14"/>
  </w:num>
  <w:num w:numId="23" w16cid:durableId="1392996393">
    <w:abstractNumId w:val="11"/>
  </w:num>
  <w:num w:numId="24" w16cid:durableId="108864370">
    <w:abstractNumId w:val="33"/>
  </w:num>
  <w:num w:numId="25" w16cid:durableId="1846093050">
    <w:abstractNumId w:val="22"/>
  </w:num>
  <w:num w:numId="26" w16cid:durableId="633827025">
    <w:abstractNumId w:val="18"/>
  </w:num>
  <w:num w:numId="27" w16cid:durableId="1127285363">
    <w:abstractNumId w:val="19"/>
  </w:num>
  <w:num w:numId="28" w16cid:durableId="1724254942">
    <w:abstractNumId w:val="29"/>
  </w:num>
  <w:num w:numId="29" w16cid:durableId="1879319953">
    <w:abstractNumId w:val="31"/>
  </w:num>
  <w:num w:numId="30" w16cid:durableId="1627195036">
    <w:abstractNumId w:val="24"/>
  </w:num>
  <w:num w:numId="31" w16cid:durableId="1833256151">
    <w:abstractNumId w:val="12"/>
  </w:num>
  <w:num w:numId="32" w16cid:durableId="1970359690">
    <w:abstractNumId w:val="32"/>
  </w:num>
  <w:num w:numId="33" w16cid:durableId="328217966">
    <w:abstractNumId w:val="1"/>
  </w:num>
  <w:num w:numId="34" w16cid:durableId="272708030">
    <w:abstractNumId w:val="5"/>
  </w:num>
  <w:num w:numId="35" w16cid:durableId="7932522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40CFB"/>
    <w:rsid w:val="00054B04"/>
    <w:rsid w:val="0007506A"/>
    <w:rsid w:val="000816D2"/>
    <w:rsid w:val="000831EF"/>
    <w:rsid w:val="000A18C4"/>
    <w:rsid w:val="000A1D20"/>
    <w:rsid w:val="000A74FF"/>
    <w:rsid w:val="000B0506"/>
    <w:rsid w:val="000B160F"/>
    <w:rsid w:val="000B2594"/>
    <w:rsid w:val="000B2AA6"/>
    <w:rsid w:val="000B3E4F"/>
    <w:rsid w:val="000D0CD1"/>
    <w:rsid w:val="000D644F"/>
    <w:rsid w:val="000E799E"/>
    <w:rsid w:val="000F1BFD"/>
    <w:rsid w:val="000F7171"/>
    <w:rsid w:val="00102B40"/>
    <w:rsid w:val="00106DEF"/>
    <w:rsid w:val="00111849"/>
    <w:rsid w:val="00132292"/>
    <w:rsid w:val="00137C6D"/>
    <w:rsid w:val="0015017B"/>
    <w:rsid w:val="00154D5D"/>
    <w:rsid w:val="001632FD"/>
    <w:rsid w:val="00174C1D"/>
    <w:rsid w:val="0017696D"/>
    <w:rsid w:val="0017697E"/>
    <w:rsid w:val="00193BCE"/>
    <w:rsid w:val="001C2AB5"/>
    <w:rsid w:val="001C7FC9"/>
    <w:rsid w:val="001D224C"/>
    <w:rsid w:val="001D453F"/>
    <w:rsid w:val="001E0495"/>
    <w:rsid w:val="001F4A2A"/>
    <w:rsid w:val="0020695F"/>
    <w:rsid w:val="00220FD5"/>
    <w:rsid w:val="00222022"/>
    <w:rsid w:val="00225C90"/>
    <w:rsid w:val="0023547A"/>
    <w:rsid w:val="002355B9"/>
    <w:rsid w:val="0024387F"/>
    <w:rsid w:val="002451FC"/>
    <w:rsid w:val="00247AA3"/>
    <w:rsid w:val="00257F0C"/>
    <w:rsid w:val="002701DF"/>
    <w:rsid w:val="00273EC0"/>
    <w:rsid w:val="00276DD8"/>
    <w:rsid w:val="002858C6"/>
    <w:rsid w:val="00295B8B"/>
    <w:rsid w:val="002977AE"/>
    <w:rsid w:val="002A2A58"/>
    <w:rsid w:val="002B7A5C"/>
    <w:rsid w:val="002D3C87"/>
    <w:rsid w:val="002E4975"/>
    <w:rsid w:val="002F4D8E"/>
    <w:rsid w:val="002F5857"/>
    <w:rsid w:val="002F66A9"/>
    <w:rsid w:val="00302287"/>
    <w:rsid w:val="00306E4A"/>
    <w:rsid w:val="00306F8C"/>
    <w:rsid w:val="00332514"/>
    <w:rsid w:val="00387A41"/>
    <w:rsid w:val="003A0D60"/>
    <w:rsid w:val="003A492E"/>
    <w:rsid w:val="003A6935"/>
    <w:rsid w:val="003B01B1"/>
    <w:rsid w:val="003B36F7"/>
    <w:rsid w:val="003B59DC"/>
    <w:rsid w:val="003C3239"/>
    <w:rsid w:val="003D1666"/>
    <w:rsid w:val="003D25F0"/>
    <w:rsid w:val="003D6B3F"/>
    <w:rsid w:val="003E25C8"/>
    <w:rsid w:val="003E36B1"/>
    <w:rsid w:val="003E7830"/>
    <w:rsid w:val="003E7E2F"/>
    <w:rsid w:val="003F15AD"/>
    <w:rsid w:val="00400B75"/>
    <w:rsid w:val="004040D1"/>
    <w:rsid w:val="004142BA"/>
    <w:rsid w:val="00432AD4"/>
    <w:rsid w:val="00434546"/>
    <w:rsid w:val="0044073E"/>
    <w:rsid w:val="004527D2"/>
    <w:rsid w:val="004637B6"/>
    <w:rsid w:val="00475F1E"/>
    <w:rsid w:val="00476145"/>
    <w:rsid w:val="0047744F"/>
    <w:rsid w:val="004814AF"/>
    <w:rsid w:val="004A376E"/>
    <w:rsid w:val="004A44B7"/>
    <w:rsid w:val="004B342E"/>
    <w:rsid w:val="004B74E2"/>
    <w:rsid w:val="004C1F7C"/>
    <w:rsid w:val="004C21F6"/>
    <w:rsid w:val="004C6EFE"/>
    <w:rsid w:val="004C7B7E"/>
    <w:rsid w:val="004D7E2A"/>
    <w:rsid w:val="004E257D"/>
    <w:rsid w:val="004E5359"/>
    <w:rsid w:val="00514533"/>
    <w:rsid w:val="00514545"/>
    <w:rsid w:val="00517878"/>
    <w:rsid w:val="00521C1A"/>
    <w:rsid w:val="00577426"/>
    <w:rsid w:val="00580151"/>
    <w:rsid w:val="00586705"/>
    <w:rsid w:val="005968D0"/>
    <w:rsid w:val="0059774D"/>
    <w:rsid w:val="005B2A3B"/>
    <w:rsid w:val="005B3415"/>
    <w:rsid w:val="005B3645"/>
    <w:rsid w:val="005D0FBC"/>
    <w:rsid w:val="005D27C5"/>
    <w:rsid w:val="005D4769"/>
    <w:rsid w:val="005E4C9D"/>
    <w:rsid w:val="005E5BA1"/>
    <w:rsid w:val="005E743D"/>
    <w:rsid w:val="005F2D7F"/>
    <w:rsid w:val="005F6E50"/>
    <w:rsid w:val="006037A0"/>
    <w:rsid w:val="00613E5D"/>
    <w:rsid w:val="00614B86"/>
    <w:rsid w:val="0061707C"/>
    <w:rsid w:val="00630672"/>
    <w:rsid w:val="00630A41"/>
    <w:rsid w:val="0064189F"/>
    <w:rsid w:val="00644DB3"/>
    <w:rsid w:val="00645E0D"/>
    <w:rsid w:val="00652623"/>
    <w:rsid w:val="006566D2"/>
    <w:rsid w:val="00657CC8"/>
    <w:rsid w:val="006649DC"/>
    <w:rsid w:val="0066572A"/>
    <w:rsid w:val="00667B55"/>
    <w:rsid w:val="0068177D"/>
    <w:rsid w:val="0068600D"/>
    <w:rsid w:val="00687B40"/>
    <w:rsid w:val="0069304E"/>
    <w:rsid w:val="006B1CD7"/>
    <w:rsid w:val="006D1223"/>
    <w:rsid w:val="006E1FE1"/>
    <w:rsid w:val="006F058C"/>
    <w:rsid w:val="00700806"/>
    <w:rsid w:val="0070396F"/>
    <w:rsid w:val="00707ED7"/>
    <w:rsid w:val="00712945"/>
    <w:rsid w:val="00715EA5"/>
    <w:rsid w:val="00722EAC"/>
    <w:rsid w:val="00732DB0"/>
    <w:rsid w:val="0074061B"/>
    <w:rsid w:val="00747381"/>
    <w:rsid w:val="00757058"/>
    <w:rsid w:val="007632FE"/>
    <w:rsid w:val="00766D28"/>
    <w:rsid w:val="007914BF"/>
    <w:rsid w:val="007933EF"/>
    <w:rsid w:val="007B4ADD"/>
    <w:rsid w:val="007C5C2F"/>
    <w:rsid w:val="007C61C6"/>
    <w:rsid w:val="007D5A03"/>
    <w:rsid w:val="007F63C7"/>
    <w:rsid w:val="00800F75"/>
    <w:rsid w:val="00807B43"/>
    <w:rsid w:val="008204CA"/>
    <w:rsid w:val="00822482"/>
    <w:rsid w:val="00824EE2"/>
    <w:rsid w:val="00826EBD"/>
    <w:rsid w:val="00850CC0"/>
    <w:rsid w:val="00850DE4"/>
    <w:rsid w:val="008604B5"/>
    <w:rsid w:val="00860DF9"/>
    <w:rsid w:val="00862EAE"/>
    <w:rsid w:val="00872979"/>
    <w:rsid w:val="0087704C"/>
    <w:rsid w:val="0088384C"/>
    <w:rsid w:val="008A4D66"/>
    <w:rsid w:val="008B55FA"/>
    <w:rsid w:val="008B5BCF"/>
    <w:rsid w:val="008C2908"/>
    <w:rsid w:val="008C2979"/>
    <w:rsid w:val="008D0B14"/>
    <w:rsid w:val="008D4970"/>
    <w:rsid w:val="008E0901"/>
    <w:rsid w:val="008F08ED"/>
    <w:rsid w:val="008F65F8"/>
    <w:rsid w:val="008F735B"/>
    <w:rsid w:val="00905FAA"/>
    <w:rsid w:val="0092297B"/>
    <w:rsid w:val="00930CE7"/>
    <w:rsid w:val="00936117"/>
    <w:rsid w:val="00945550"/>
    <w:rsid w:val="009504F2"/>
    <w:rsid w:val="009715F6"/>
    <w:rsid w:val="00985B34"/>
    <w:rsid w:val="00994931"/>
    <w:rsid w:val="009958E9"/>
    <w:rsid w:val="00996D25"/>
    <w:rsid w:val="00997380"/>
    <w:rsid w:val="009B0C28"/>
    <w:rsid w:val="009B5787"/>
    <w:rsid w:val="009C2502"/>
    <w:rsid w:val="009C7C7A"/>
    <w:rsid w:val="009E2D92"/>
    <w:rsid w:val="009F1B15"/>
    <w:rsid w:val="009F5E57"/>
    <w:rsid w:val="009F6DB1"/>
    <w:rsid w:val="009F7E34"/>
    <w:rsid w:val="00A034FA"/>
    <w:rsid w:val="00A03F5D"/>
    <w:rsid w:val="00A0785F"/>
    <w:rsid w:val="00A21367"/>
    <w:rsid w:val="00A353A3"/>
    <w:rsid w:val="00A4113D"/>
    <w:rsid w:val="00A419C5"/>
    <w:rsid w:val="00A4283E"/>
    <w:rsid w:val="00A56B4E"/>
    <w:rsid w:val="00A56CB7"/>
    <w:rsid w:val="00A70787"/>
    <w:rsid w:val="00A83554"/>
    <w:rsid w:val="00A95CB0"/>
    <w:rsid w:val="00A97EF8"/>
    <w:rsid w:val="00AA5E7D"/>
    <w:rsid w:val="00AB4669"/>
    <w:rsid w:val="00AB72F7"/>
    <w:rsid w:val="00AC13A6"/>
    <w:rsid w:val="00AD0D7A"/>
    <w:rsid w:val="00AD179E"/>
    <w:rsid w:val="00AD3A44"/>
    <w:rsid w:val="00AD5090"/>
    <w:rsid w:val="00AD6EBD"/>
    <w:rsid w:val="00AE17EE"/>
    <w:rsid w:val="00AE65EB"/>
    <w:rsid w:val="00AF4734"/>
    <w:rsid w:val="00AF6670"/>
    <w:rsid w:val="00B114C5"/>
    <w:rsid w:val="00B24110"/>
    <w:rsid w:val="00B362C6"/>
    <w:rsid w:val="00B3651C"/>
    <w:rsid w:val="00B51BE6"/>
    <w:rsid w:val="00B71EB5"/>
    <w:rsid w:val="00B85571"/>
    <w:rsid w:val="00B87CE5"/>
    <w:rsid w:val="00B9367C"/>
    <w:rsid w:val="00B94A68"/>
    <w:rsid w:val="00BB18BA"/>
    <w:rsid w:val="00BC0FA1"/>
    <w:rsid w:val="00BD1BCE"/>
    <w:rsid w:val="00BE0CBD"/>
    <w:rsid w:val="00BE2AC8"/>
    <w:rsid w:val="00BE4760"/>
    <w:rsid w:val="00BE7229"/>
    <w:rsid w:val="00BF67E5"/>
    <w:rsid w:val="00BF6BBB"/>
    <w:rsid w:val="00BF709C"/>
    <w:rsid w:val="00C02BD0"/>
    <w:rsid w:val="00C15E6D"/>
    <w:rsid w:val="00C16326"/>
    <w:rsid w:val="00C225B6"/>
    <w:rsid w:val="00C3456D"/>
    <w:rsid w:val="00C41A3C"/>
    <w:rsid w:val="00C420E8"/>
    <w:rsid w:val="00C56F8C"/>
    <w:rsid w:val="00C57BDA"/>
    <w:rsid w:val="00C57DFF"/>
    <w:rsid w:val="00C759F1"/>
    <w:rsid w:val="00C8259D"/>
    <w:rsid w:val="00C846DE"/>
    <w:rsid w:val="00C87C21"/>
    <w:rsid w:val="00C92CC5"/>
    <w:rsid w:val="00C93892"/>
    <w:rsid w:val="00C93D97"/>
    <w:rsid w:val="00C94B17"/>
    <w:rsid w:val="00CA339F"/>
    <w:rsid w:val="00CA42D3"/>
    <w:rsid w:val="00CA5961"/>
    <w:rsid w:val="00CB4D06"/>
    <w:rsid w:val="00CC4462"/>
    <w:rsid w:val="00CC590C"/>
    <w:rsid w:val="00CC5BAA"/>
    <w:rsid w:val="00CF19D8"/>
    <w:rsid w:val="00CF3787"/>
    <w:rsid w:val="00CF444B"/>
    <w:rsid w:val="00CF548E"/>
    <w:rsid w:val="00CF7CF4"/>
    <w:rsid w:val="00D0003E"/>
    <w:rsid w:val="00D02890"/>
    <w:rsid w:val="00D03D34"/>
    <w:rsid w:val="00D04723"/>
    <w:rsid w:val="00D2411B"/>
    <w:rsid w:val="00D33198"/>
    <w:rsid w:val="00D34680"/>
    <w:rsid w:val="00D35733"/>
    <w:rsid w:val="00D41820"/>
    <w:rsid w:val="00D42563"/>
    <w:rsid w:val="00D473F8"/>
    <w:rsid w:val="00D65D4F"/>
    <w:rsid w:val="00D816DA"/>
    <w:rsid w:val="00D84CAF"/>
    <w:rsid w:val="00D9537F"/>
    <w:rsid w:val="00DA037C"/>
    <w:rsid w:val="00DB367D"/>
    <w:rsid w:val="00DB6756"/>
    <w:rsid w:val="00DC444A"/>
    <w:rsid w:val="00DC74F8"/>
    <w:rsid w:val="00DD4FEB"/>
    <w:rsid w:val="00DE6C14"/>
    <w:rsid w:val="00DF3BA8"/>
    <w:rsid w:val="00E03DE5"/>
    <w:rsid w:val="00E04262"/>
    <w:rsid w:val="00E06AAA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40F90"/>
    <w:rsid w:val="00E61B4A"/>
    <w:rsid w:val="00E67AC0"/>
    <w:rsid w:val="00E70A2F"/>
    <w:rsid w:val="00E71768"/>
    <w:rsid w:val="00E869BC"/>
    <w:rsid w:val="00E96BEA"/>
    <w:rsid w:val="00E976B8"/>
    <w:rsid w:val="00EA09FE"/>
    <w:rsid w:val="00EB0700"/>
    <w:rsid w:val="00EB16BC"/>
    <w:rsid w:val="00EC17B6"/>
    <w:rsid w:val="00ED1CC6"/>
    <w:rsid w:val="00ED3932"/>
    <w:rsid w:val="00EE5807"/>
    <w:rsid w:val="00EF716C"/>
    <w:rsid w:val="00F07258"/>
    <w:rsid w:val="00F1090F"/>
    <w:rsid w:val="00F232F7"/>
    <w:rsid w:val="00F24E1B"/>
    <w:rsid w:val="00F30417"/>
    <w:rsid w:val="00F326F8"/>
    <w:rsid w:val="00F33E51"/>
    <w:rsid w:val="00F43489"/>
    <w:rsid w:val="00F55081"/>
    <w:rsid w:val="00F766E0"/>
    <w:rsid w:val="00F8286A"/>
    <w:rsid w:val="00F83DA4"/>
    <w:rsid w:val="00F94BF1"/>
    <w:rsid w:val="00FB4F1D"/>
    <w:rsid w:val="00FB5CDB"/>
    <w:rsid w:val="00F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Fuerte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5B8B"/>
    <w:rPr>
      <w:sz w:val="16"/>
      <w:szCs w:val="16"/>
    </w:rPr>
  </w:style>
  <w:style w:type="paragraph" w:styleId="Revisin">
    <w:name w:val="Revision"/>
    <w:hidden/>
    <w:uiPriority w:val="99"/>
    <w:semiHidden/>
    <w:rsid w:val="00295B8B"/>
    <w:rPr>
      <w:rFonts w:ascii="Bookman Old Style" w:hAnsi="Bookman Old Style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David Santiago Arévalo Monroy - GIT de Planeacion</cp:lastModifiedBy>
  <cp:revision>24</cp:revision>
  <cp:lastPrinted>2023-05-31T21:13:00Z</cp:lastPrinted>
  <dcterms:created xsi:type="dcterms:W3CDTF">2026-03-17T15:06:00Z</dcterms:created>
  <dcterms:modified xsi:type="dcterms:W3CDTF">2026-03-27T15:10:00Z</dcterms:modified>
</cp:coreProperties>
</file>