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665CC5" w:rsidRPr="007B24E7" w14:paraId="50E03C7F" w14:textId="77777777" w:rsidTr="00E97CB9">
        <w:tc>
          <w:tcPr>
            <w:tcW w:w="9918" w:type="dxa"/>
            <w:gridSpan w:val="2"/>
            <w:shd w:val="clear" w:color="auto" w:fill="D1D1D1" w:themeFill="background2" w:themeFillShade="E6"/>
          </w:tcPr>
          <w:p w14:paraId="2078AF0D" w14:textId="294118F7" w:rsidR="00E97CB9" w:rsidRPr="00E97CB9" w:rsidRDefault="00665CC5" w:rsidP="00E97CB9">
            <w:pPr>
              <w:pStyle w:val="Ttulo1"/>
              <w:jc w:val="center"/>
              <w:rPr>
                <w:rFonts w:ascii="Verdana" w:hAnsi="Verdana"/>
                <w:sz w:val="24"/>
                <w:szCs w:val="24"/>
              </w:rPr>
            </w:pPr>
            <w:r w:rsidRPr="009C0244">
              <w:rPr>
                <w:rFonts w:ascii="Verdana" w:hAnsi="Verdana"/>
                <w:sz w:val="24"/>
                <w:szCs w:val="24"/>
              </w:rPr>
              <w:t>ESPACIO PARA QUIEN REPORTA</w:t>
            </w:r>
          </w:p>
        </w:tc>
      </w:tr>
      <w:tr w:rsidR="00665CC5" w:rsidRPr="007B24E7" w14:paraId="587A9323" w14:textId="77777777" w:rsidTr="003D3AAC">
        <w:trPr>
          <w:trHeight w:val="288"/>
        </w:trPr>
        <w:tc>
          <w:tcPr>
            <w:tcW w:w="9918" w:type="dxa"/>
            <w:gridSpan w:val="2"/>
            <w:shd w:val="clear" w:color="auto" w:fill="D1D1D1" w:themeFill="background2" w:themeFillShade="E6"/>
          </w:tcPr>
          <w:p w14:paraId="5F26398C" w14:textId="3117B086" w:rsidR="00665CC5" w:rsidRPr="007B24E7" w:rsidRDefault="00665CC5" w:rsidP="00665CC5">
            <w:pPr>
              <w:pStyle w:val="Prrafodelista"/>
              <w:numPr>
                <w:ilvl w:val="0"/>
                <w:numId w:val="1"/>
              </w:numPr>
              <w:ind w:left="306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DATOS GENERALES</w:t>
            </w:r>
          </w:p>
        </w:tc>
      </w:tr>
      <w:tr w:rsidR="000D2DF5" w:rsidRPr="007B24E7" w14:paraId="1A39B04B" w14:textId="77777777" w:rsidTr="003D3AAC">
        <w:trPr>
          <w:trHeight w:val="454"/>
        </w:trPr>
        <w:tc>
          <w:tcPr>
            <w:tcW w:w="2547" w:type="dxa"/>
            <w:vAlign w:val="center"/>
          </w:tcPr>
          <w:p w14:paraId="43280B4F" w14:textId="4CBBEF41" w:rsidR="000D2DF5" w:rsidRPr="007B24E7" w:rsidRDefault="000D2DF5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 xml:space="preserve">Reportado </w:t>
            </w:r>
            <w:r w:rsidR="007B24E7">
              <w:rPr>
                <w:rFonts w:ascii="Verdana" w:hAnsi="Verdana"/>
                <w:sz w:val="20"/>
                <w:szCs w:val="20"/>
              </w:rPr>
              <w:t>p</w:t>
            </w:r>
            <w:r w:rsidRPr="007B24E7">
              <w:rPr>
                <w:rFonts w:ascii="Verdana" w:hAnsi="Verdana"/>
                <w:sz w:val="20"/>
                <w:szCs w:val="20"/>
              </w:rPr>
              <w:t>or:</w:t>
            </w:r>
          </w:p>
        </w:tc>
        <w:tc>
          <w:tcPr>
            <w:tcW w:w="7371" w:type="dxa"/>
            <w:vAlign w:val="center"/>
          </w:tcPr>
          <w:p w14:paraId="72469E74" w14:textId="77777777" w:rsidR="000D2DF5" w:rsidRPr="007B24E7" w:rsidRDefault="000D2D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2DF5" w:rsidRPr="007B24E7" w14:paraId="78372802" w14:textId="77777777" w:rsidTr="003D3AAC">
        <w:trPr>
          <w:trHeight w:val="404"/>
        </w:trPr>
        <w:tc>
          <w:tcPr>
            <w:tcW w:w="2547" w:type="dxa"/>
            <w:vAlign w:val="center"/>
          </w:tcPr>
          <w:p w14:paraId="322CF34E" w14:textId="3EA07214" w:rsidR="000D2DF5" w:rsidRPr="007B24E7" w:rsidRDefault="000D2DF5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7371" w:type="dxa"/>
            <w:vAlign w:val="center"/>
          </w:tcPr>
          <w:p w14:paraId="017ECACF" w14:textId="77777777" w:rsidR="000D2DF5" w:rsidRPr="007B24E7" w:rsidRDefault="000D2D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2DF5" w:rsidRPr="007B24E7" w14:paraId="2179593B" w14:textId="77777777" w:rsidTr="003D3AAC">
        <w:trPr>
          <w:trHeight w:val="410"/>
        </w:trPr>
        <w:tc>
          <w:tcPr>
            <w:tcW w:w="2547" w:type="dxa"/>
            <w:vAlign w:val="center"/>
          </w:tcPr>
          <w:p w14:paraId="7706D97F" w14:textId="76AD813D" w:rsidR="000D2DF5" w:rsidRPr="007B24E7" w:rsidRDefault="000D2DF5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 xml:space="preserve">GIT al que </w:t>
            </w:r>
            <w:r w:rsidR="00E66398" w:rsidRPr="007B24E7">
              <w:rPr>
                <w:rFonts w:ascii="Verdana" w:hAnsi="Verdana"/>
                <w:sz w:val="20"/>
                <w:szCs w:val="20"/>
              </w:rPr>
              <w:t>p</w:t>
            </w:r>
            <w:r w:rsidRPr="007B24E7">
              <w:rPr>
                <w:rFonts w:ascii="Verdana" w:hAnsi="Verdana"/>
                <w:sz w:val="20"/>
                <w:szCs w:val="20"/>
              </w:rPr>
              <w:t>ertenece:</w:t>
            </w:r>
          </w:p>
        </w:tc>
        <w:tc>
          <w:tcPr>
            <w:tcW w:w="7371" w:type="dxa"/>
            <w:vAlign w:val="center"/>
          </w:tcPr>
          <w:p w14:paraId="5CD2E3C8" w14:textId="77777777" w:rsidR="000D2DF5" w:rsidRPr="007B24E7" w:rsidRDefault="000D2D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E72CC3" w14:textId="77777777" w:rsidR="00665CC5" w:rsidRPr="007B24E7" w:rsidRDefault="00665CC5" w:rsidP="004647BA">
      <w:pPr>
        <w:spacing w:after="0" w:line="12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42"/>
        <w:gridCol w:w="567"/>
        <w:gridCol w:w="708"/>
        <w:gridCol w:w="709"/>
        <w:gridCol w:w="284"/>
        <w:gridCol w:w="425"/>
        <w:gridCol w:w="992"/>
        <w:gridCol w:w="2977"/>
      </w:tblGrid>
      <w:tr w:rsidR="000D2DF5" w:rsidRPr="007B24E7" w14:paraId="295A5EA9" w14:textId="77777777" w:rsidTr="003D3AAC">
        <w:tc>
          <w:tcPr>
            <w:tcW w:w="9918" w:type="dxa"/>
            <w:gridSpan w:val="10"/>
            <w:shd w:val="clear" w:color="auto" w:fill="D1D1D1" w:themeFill="background2" w:themeFillShade="E6"/>
          </w:tcPr>
          <w:p w14:paraId="61404A64" w14:textId="77777777" w:rsidR="000D2DF5" w:rsidRPr="007B24E7" w:rsidRDefault="000D2DF5" w:rsidP="000D2DF5">
            <w:pPr>
              <w:pStyle w:val="Prrafodelista"/>
              <w:numPr>
                <w:ilvl w:val="0"/>
                <w:numId w:val="1"/>
              </w:numPr>
              <w:ind w:left="306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REPORTE INCIDENTES ACTOS Y CONDICIONES INSEGURAS</w:t>
            </w:r>
          </w:p>
          <w:p w14:paraId="3EDFC376" w14:textId="3E5C2050" w:rsidR="004647BA" w:rsidRPr="007B24E7" w:rsidRDefault="004647BA" w:rsidP="004647BA">
            <w:pPr>
              <w:pStyle w:val="Prrafodelista"/>
              <w:ind w:left="306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Marque con una X según corresponda</w:t>
            </w:r>
          </w:p>
        </w:tc>
      </w:tr>
      <w:tr w:rsidR="004647BA" w:rsidRPr="007B24E7" w14:paraId="18E99B53" w14:textId="77777777" w:rsidTr="003D3AAC">
        <w:trPr>
          <w:trHeight w:val="475"/>
        </w:trPr>
        <w:tc>
          <w:tcPr>
            <w:tcW w:w="3114" w:type="dxa"/>
            <w:gridSpan w:val="2"/>
            <w:vAlign w:val="center"/>
          </w:tcPr>
          <w:p w14:paraId="1F352436" w14:textId="47CC22BC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Incidente de trabajo</w:t>
            </w:r>
          </w:p>
        </w:tc>
        <w:tc>
          <w:tcPr>
            <w:tcW w:w="709" w:type="dxa"/>
            <w:gridSpan w:val="2"/>
            <w:vAlign w:val="center"/>
          </w:tcPr>
          <w:p w14:paraId="54BAE3D0" w14:textId="0666CF7C" w:rsidR="004647BA" w:rsidRPr="007B24E7" w:rsidRDefault="004647BA" w:rsidP="002A3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vAlign w:val="center"/>
          </w:tcPr>
          <w:p w14:paraId="20C2853F" w14:textId="77777777" w:rsidR="004647BA" w:rsidRPr="007B24E7" w:rsidRDefault="004647BA" w:rsidP="002A3D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7E7DD4" w14:textId="52BC3DF1" w:rsidR="004647BA" w:rsidRPr="007B24E7" w:rsidRDefault="004647BA" w:rsidP="002A3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709" w:type="dxa"/>
            <w:gridSpan w:val="2"/>
            <w:vAlign w:val="center"/>
          </w:tcPr>
          <w:p w14:paraId="4CAE13D8" w14:textId="77777777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3C198A" w14:textId="5E43F305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77" w:type="dxa"/>
            <w:vAlign w:val="center"/>
          </w:tcPr>
          <w:p w14:paraId="15AC9555" w14:textId="77777777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47BA" w:rsidRPr="007B24E7" w14:paraId="61801981" w14:textId="77777777" w:rsidTr="003D3AAC">
        <w:trPr>
          <w:trHeight w:val="414"/>
        </w:trPr>
        <w:tc>
          <w:tcPr>
            <w:tcW w:w="3114" w:type="dxa"/>
            <w:gridSpan w:val="2"/>
            <w:vAlign w:val="center"/>
          </w:tcPr>
          <w:p w14:paraId="54F87087" w14:textId="40E99F0D" w:rsidR="004647BA" w:rsidRPr="007B24E7" w:rsidRDefault="004647BA" w:rsidP="004647BA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 xml:space="preserve">Acto o Condición </w:t>
            </w:r>
            <w:r w:rsidR="00E66398" w:rsidRPr="007B24E7">
              <w:rPr>
                <w:rFonts w:ascii="Verdana" w:hAnsi="Verdana"/>
                <w:sz w:val="20"/>
                <w:szCs w:val="20"/>
              </w:rPr>
              <w:t>i</w:t>
            </w:r>
            <w:r w:rsidRPr="007B24E7">
              <w:rPr>
                <w:rFonts w:ascii="Verdana" w:hAnsi="Verdana"/>
                <w:sz w:val="20"/>
                <w:szCs w:val="20"/>
              </w:rPr>
              <w:t>nsegura</w:t>
            </w:r>
          </w:p>
        </w:tc>
        <w:tc>
          <w:tcPr>
            <w:tcW w:w="709" w:type="dxa"/>
            <w:gridSpan w:val="2"/>
            <w:vAlign w:val="center"/>
          </w:tcPr>
          <w:p w14:paraId="5A01DFC8" w14:textId="3905B39A" w:rsidR="004647BA" w:rsidRPr="007B24E7" w:rsidRDefault="004647BA" w:rsidP="002A3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vAlign w:val="center"/>
          </w:tcPr>
          <w:p w14:paraId="14F2D559" w14:textId="77777777" w:rsidR="004647BA" w:rsidRPr="007B24E7" w:rsidRDefault="004647BA" w:rsidP="002A3D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EF7B11" w14:textId="2AC7E2CE" w:rsidR="004647BA" w:rsidRPr="007B24E7" w:rsidRDefault="004647BA" w:rsidP="002A3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709" w:type="dxa"/>
            <w:gridSpan w:val="2"/>
            <w:vAlign w:val="center"/>
          </w:tcPr>
          <w:p w14:paraId="78511CCE" w14:textId="77777777" w:rsidR="004647BA" w:rsidRPr="007B24E7" w:rsidRDefault="004647BA" w:rsidP="004647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CAFEAC" w14:textId="5154B3BB" w:rsidR="004647BA" w:rsidRPr="007B24E7" w:rsidRDefault="004647BA" w:rsidP="004647BA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77" w:type="dxa"/>
            <w:vAlign w:val="center"/>
          </w:tcPr>
          <w:p w14:paraId="389905CB" w14:textId="77777777" w:rsidR="004647BA" w:rsidRPr="007B24E7" w:rsidRDefault="004647BA" w:rsidP="004647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47BA" w:rsidRPr="007B24E7" w14:paraId="67DAF6E6" w14:textId="77777777" w:rsidTr="003D3AAC">
        <w:tc>
          <w:tcPr>
            <w:tcW w:w="9918" w:type="dxa"/>
            <w:gridSpan w:val="10"/>
          </w:tcPr>
          <w:p w14:paraId="732811DD" w14:textId="12376802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 xml:space="preserve">DESCRIPCIÓN: </w:t>
            </w:r>
          </w:p>
          <w:p w14:paraId="00769640" w14:textId="77777777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  <w:p w14:paraId="127F571F" w14:textId="77777777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  <w:p w14:paraId="7651E49B" w14:textId="77777777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  <w:p w14:paraId="4C15F0E9" w14:textId="77777777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  <w:p w14:paraId="0559FA10" w14:textId="0C6E0329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47BA" w:rsidRPr="007B24E7" w14:paraId="38D89F3D" w14:textId="77777777" w:rsidTr="003D3AAC">
        <w:tc>
          <w:tcPr>
            <w:tcW w:w="9918" w:type="dxa"/>
            <w:gridSpan w:val="10"/>
          </w:tcPr>
          <w:p w14:paraId="0D82E5F5" w14:textId="7C559621" w:rsidR="004647BA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Oportunidad de mejora propuesta por el servidor o colaborador:</w:t>
            </w:r>
          </w:p>
          <w:p w14:paraId="7C47EC61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  <w:p w14:paraId="4B9BF836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  <w:p w14:paraId="16DA3887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  <w:p w14:paraId="2E586B25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  <w:p w14:paraId="290768A9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  <w:p w14:paraId="6701AA13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  <w:p w14:paraId="6A7580BC" w14:textId="00BF944C" w:rsidR="004647BA" w:rsidRPr="007B24E7" w:rsidRDefault="004647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3DFF" w:rsidRPr="007B24E7" w14:paraId="131BB284" w14:textId="77777777" w:rsidTr="003D3AAC">
        <w:trPr>
          <w:trHeight w:val="388"/>
        </w:trPr>
        <w:tc>
          <w:tcPr>
            <w:tcW w:w="9918" w:type="dxa"/>
            <w:gridSpan w:val="10"/>
            <w:shd w:val="clear" w:color="auto" w:fill="D1D1D1" w:themeFill="background2" w:themeFillShade="E6"/>
            <w:vAlign w:val="center"/>
          </w:tcPr>
          <w:p w14:paraId="2B2705F1" w14:textId="61CE08EB" w:rsidR="002A3DFF" w:rsidRPr="007B24E7" w:rsidRDefault="002A3DFF" w:rsidP="002A3DFF">
            <w:pPr>
              <w:pStyle w:val="Prrafodelista"/>
              <w:numPr>
                <w:ilvl w:val="0"/>
                <w:numId w:val="1"/>
              </w:numPr>
              <w:ind w:left="306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REGISTRO DE RECIBIDO - RESPONSABLE</w:t>
            </w:r>
          </w:p>
        </w:tc>
      </w:tr>
      <w:tr w:rsidR="002A3DFF" w:rsidRPr="007B24E7" w14:paraId="38CF238D" w14:textId="77777777" w:rsidTr="003D3AAC">
        <w:tc>
          <w:tcPr>
            <w:tcW w:w="1555" w:type="dxa"/>
            <w:vAlign w:val="center"/>
          </w:tcPr>
          <w:p w14:paraId="00FE9207" w14:textId="71BDC02B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FECHA DE RECIBIDO</w:t>
            </w:r>
          </w:p>
        </w:tc>
        <w:tc>
          <w:tcPr>
            <w:tcW w:w="1701" w:type="dxa"/>
            <w:gridSpan w:val="2"/>
            <w:vAlign w:val="center"/>
          </w:tcPr>
          <w:p w14:paraId="4134D08A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31083D" w14:textId="4D1EE94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RESPONSABLE</w:t>
            </w:r>
          </w:p>
        </w:tc>
        <w:tc>
          <w:tcPr>
            <w:tcW w:w="4394" w:type="dxa"/>
            <w:gridSpan w:val="3"/>
            <w:vAlign w:val="center"/>
          </w:tcPr>
          <w:p w14:paraId="4E15E3C0" w14:textId="77777777" w:rsidR="002A3DFF" w:rsidRPr="007B24E7" w:rsidRDefault="002A3DF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34D1AD" w14:textId="77777777" w:rsidR="002A3DFF" w:rsidRPr="007B24E7" w:rsidRDefault="002A3DFF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A3DFF" w:rsidRPr="007B24E7" w14:paraId="1B6DBB25" w14:textId="77777777" w:rsidTr="003D3AAC">
        <w:tc>
          <w:tcPr>
            <w:tcW w:w="9918" w:type="dxa"/>
            <w:shd w:val="clear" w:color="auto" w:fill="D1D1D1" w:themeFill="background2" w:themeFillShade="E6"/>
          </w:tcPr>
          <w:p w14:paraId="58A05F1D" w14:textId="0E750DB9" w:rsidR="002A3DFF" w:rsidRPr="007B24E7" w:rsidRDefault="002A3DFF" w:rsidP="003D3AAC">
            <w:pPr>
              <w:pStyle w:val="Prrafodelista"/>
              <w:ind w:left="306"/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ESPACIO PARA EL RESPONSABLE QUE RECIBE REPORTE</w:t>
            </w:r>
          </w:p>
        </w:tc>
      </w:tr>
      <w:tr w:rsidR="002A3DFF" w:rsidRPr="007B24E7" w14:paraId="23870977" w14:textId="77777777" w:rsidTr="003D3AAC">
        <w:trPr>
          <w:trHeight w:val="361"/>
        </w:trPr>
        <w:tc>
          <w:tcPr>
            <w:tcW w:w="9918" w:type="dxa"/>
            <w:shd w:val="clear" w:color="auto" w:fill="D1D1D1" w:themeFill="background2" w:themeFillShade="E6"/>
            <w:vAlign w:val="center"/>
          </w:tcPr>
          <w:p w14:paraId="6E6E9640" w14:textId="0EC2D810" w:rsidR="002A3DFF" w:rsidRPr="007B24E7" w:rsidRDefault="002A3DFF" w:rsidP="002A3DFF">
            <w:pPr>
              <w:pStyle w:val="Prrafodelista"/>
              <w:numPr>
                <w:ilvl w:val="0"/>
                <w:numId w:val="1"/>
              </w:numPr>
              <w:ind w:left="306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PLAN DE ACCIÓN Y SEGUIMIENTO - RESPONSABLE</w:t>
            </w:r>
          </w:p>
        </w:tc>
      </w:tr>
    </w:tbl>
    <w:p w14:paraId="74AE90B5" w14:textId="77777777" w:rsidR="002A3DFF" w:rsidRPr="007B24E7" w:rsidRDefault="002A3DFF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422"/>
        <w:gridCol w:w="1992"/>
        <w:gridCol w:w="1993"/>
        <w:gridCol w:w="1993"/>
      </w:tblGrid>
      <w:tr w:rsidR="003D3AAC" w:rsidRPr="007B24E7" w14:paraId="6DAD0778" w14:textId="77777777" w:rsidTr="003D3AAC">
        <w:tc>
          <w:tcPr>
            <w:tcW w:w="562" w:type="dxa"/>
            <w:shd w:val="clear" w:color="auto" w:fill="D1D1D1" w:themeFill="background2" w:themeFillShade="E6"/>
            <w:vAlign w:val="center"/>
          </w:tcPr>
          <w:p w14:paraId="7C6F298E" w14:textId="5DC75C7F" w:rsidR="003D3AAC" w:rsidRPr="007B24E7" w:rsidRDefault="003D3AAC" w:rsidP="003D3AA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422" w:type="dxa"/>
            <w:shd w:val="clear" w:color="auto" w:fill="D1D1D1" w:themeFill="background2" w:themeFillShade="E6"/>
            <w:vAlign w:val="center"/>
          </w:tcPr>
          <w:p w14:paraId="4F9A1F4D" w14:textId="7B4C4E76" w:rsidR="003D3AAC" w:rsidRPr="007B24E7" w:rsidRDefault="003D3AAC" w:rsidP="003D3AA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ACCIÓN</w:t>
            </w:r>
          </w:p>
        </w:tc>
        <w:tc>
          <w:tcPr>
            <w:tcW w:w="1992" w:type="dxa"/>
            <w:shd w:val="clear" w:color="auto" w:fill="D1D1D1" w:themeFill="background2" w:themeFillShade="E6"/>
            <w:vAlign w:val="center"/>
          </w:tcPr>
          <w:p w14:paraId="66AFAA68" w14:textId="1F05FFE6" w:rsidR="003D3AAC" w:rsidRPr="007B24E7" w:rsidRDefault="003D3AAC" w:rsidP="003D3AA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RESPONSABLE</w:t>
            </w:r>
          </w:p>
        </w:tc>
        <w:tc>
          <w:tcPr>
            <w:tcW w:w="1993" w:type="dxa"/>
            <w:shd w:val="clear" w:color="auto" w:fill="D1D1D1" w:themeFill="background2" w:themeFillShade="E6"/>
            <w:vAlign w:val="center"/>
          </w:tcPr>
          <w:p w14:paraId="7C294506" w14:textId="176F8AF9" w:rsidR="003D3AAC" w:rsidRPr="007B24E7" w:rsidRDefault="003D3AAC" w:rsidP="003D3AA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FECHA DE EJECUCIÓN</w:t>
            </w:r>
          </w:p>
        </w:tc>
        <w:tc>
          <w:tcPr>
            <w:tcW w:w="1993" w:type="dxa"/>
            <w:shd w:val="clear" w:color="auto" w:fill="D1D1D1" w:themeFill="background2" w:themeFillShade="E6"/>
            <w:vAlign w:val="center"/>
          </w:tcPr>
          <w:p w14:paraId="5649F0F0" w14:textId="46CF2375" w:rsidR="003D3AAC" w:rsidRPr="007B24E7" w:rsidRDefault="003D3AAC" w:rsidP="003D3AA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24E7">
              <w:rPr>
                <w:rFonts w:ascii="Verdana" w:hAnsi="Verdana"/>
                <w:sz w:val="20"/>
                <w:szCs w:val="20"/>
              </w:rPr>
              <w:t>FECHA DE VERIFICACIÓN</w:t>
            </w:r>
          </w:p>
        </w:tc>
      </w:tr>
      <w:tr w:rsidR="003D3AAC" w:rsidRPr="007B24E7" w14:paraId="682C3F15" w14:textId="77777777" w:rsidTr="003D3AAC">
        <w:tc>
          <w:tcPr>
            <w:tcW w:w="562" w:type="dxa"/>
          </w:tcPr>
          <w:p w14:paraId="22047018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2" w:type="dxa"/>
          </w:tcPr>
          <w:p w14:paraId="1F4D18F8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6BC3AA2C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C645025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F638684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AAC" w:rsidRPr="007B24E7" w14:paraId="5A5F60A0" w14:textId="77777777" w:rsidTr="003D3AAC">
        <w:tc>
          <w:tcPr>
            <w:tcW w:w="562" w:type="dxa"/>
          </w:tcPr>
          <w:p w14:paraId="047CED43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2" w:type="dxa"/>
          </w:tcPr>
          <w:p w14:paraId="47A6D4A4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66388559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1608525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EE09FCE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AAC" w:rsidRPr="007B24E7" w14:paraId="0E871E6D" w14:textId="77777777" w:rsidTr="003D3AAC">
        <w:tc>
          <w:tcPr>
            <w:tcW w:w="562" w:type="dxa"/>
          </w:tcPr>
          <w:p w14:paraId="180ABC35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2" w:type="dxa"/>
          </w:tcPr>
          <w:p w14:paraId="6EE30E2D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17A3B4C8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E5B2DCD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AF906D0" w14:textId="77777777" w:rsidR="003D3AAC" w:rsidRPr="007B24E7" w:rsidRDefault="003D3AA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CE402E" w14:textId="77777777" w:rsidR="003D3AAC" w:rsidRPr="007B24E7" w:rsidRDefault="003D3AAC">
      <w:pPr>
        <w:rPr>
          <w:rFonts w:ascii="Verdana" w:hAnsi="Verdana"/>
          <w:sz w:val="20"/>
          <w:szCs w:val="20"/>
        </w:rPr>
      </w:pPr>
    </w:p>
    <w:p w14:paraId="3762E294" w14:textId="3B004EF2" w:rsidR="003D3AAC" w:rsidRPr="007B24E7" w:rsidRDefault="003D3AAC">
      <w:pPr>
        <w:rPr>
          <w:rFonts w:ascii="Verdana" w:hAnsi="Verdana"/>
          <w:b/>
          <w:bCs/>
          <w:sz w:val="20"/>
          <w:szCs w:val="20"/>
        </w:rPr>
      </w:pPr>
      <w:r w:rsidRPr="007B24E7">
        <w:rPr>
          <w:rFonts w:ascii="Verdana" w:hAnsi="Verdana"/>
          <w:b/>
          <w:bCs/>
          <w:sz w:val="20"/>
          <w:szCs w:val="20"/>
        </w:rPr>
        <w:t>DEFINICIONES</w:t>
      </w:r>
      <w:r w:rsidR="00156C8D" w:rsidRPr="007B24E7">
        <w:rPr>
          <w:rFonts w:ascii="Verdana" w:hAnsi="Verdana"/>
          <w:b/>
          <w:bCs/>
          <w:sz w:val="20"/>
          <w:szCs w:val="20"/>
        </w:rPr>
        <w:t>:</w:t>
      </w:r>
    </w:p>
    <w:p w14:paraId="0253E51F" w14:textId="04DBA00D" w:rsidR="00156C8D" w:rsidRPr="007B24E7" w:rsidRDefault="00156C8D">
      <w:pPr>
        <w:rPr>
          <w:rFonts w:ascii="Verdana" w:hAnsi="Verdana"/>
          <w:b/>
          <w:bCs/>
          <w:sz w:val="20"/>
          <w:szCs w:val="20"/>
        </w:rPr>
      </w:pPr>
      <w:r w:rsidRPr="007B24E7">
        <w:rPr>
          <w:rFonts w:ascii="Verdana" w:hAnsi="Verdana"/>
          <w:b/>
          <w:bCs/>
          <w:sz w:val="20"/>
          <w:szCs w:val="20"/>
        </w:rPr>
        <w:t>INCIDENTE DE TRABAJO</w:t>
      </w:r>
      <w:r w:rsidR="00E66398" w:rsidRPr="007B24E7">
        <w:rPr>
          <w:rFonts w:ascii="Verdana" w:hAnsi="Verdana"/>
          <w:b/>
          <w:bCs/>
          <w:sz w:val="20"/>
          <w:szCs w:val="20"/>
        </w:rPr>
        <w:t xml:space="preserve">. </w:t>
      </w:r>
      <w:r w:rsidRPr="007B24E7">
        <w:rPr>
          <w:rFonts w:ascii="Verdana" w:hAnsi="Verdana"/>
          <w:sz w:val="20"/>
          <w:szCs w:val="20"/>
        </w:rPr>
        <w:t>Suceso en el trabajo que tuvo el potencial de ser un accidente, en el que hubo personas involucradas sin que sufrieran lesiones o se presentaran daños a la propiedad y/o pérdida en los procesos</w:t>
      </w:r>
      <w:r w:rsidRPr="007B24E7">
        <w:rPr>
          <w:rFonts w:ascii="Verdana" w:hAnsi="Verdana"/>
          <w:b/>
          <w:bCs/>
          <w:sz w:val="20"/>
          <w:szCs w:val="20"/>
        </w:rPr>
        <w:t>.</w:t>
      </w:r>
    </w:p>
    <w:p w14:paraId="5E5718C4" w14:textId="62E457B8" w:rsidR="00156C8D" w:rsidRPr="007B24E7" w:rsidRDefault="00156C8D" w:rsidP="00156C8D">
      <w:pPr>
        <w:jc w:val="both"/>
        <w:rPr>
          <w:rFonts w:ascii="Verdana" w:hAnsi="Verdana"/>
          <w:sz w:val="20"/>
          <w:szCs w:val="20"/>
        </w:rPr>
      </w:pPr>
      <w:r w:rsidRPr="007B24E7">
        <w:rPr>
          <w:rFonts w:ascii="Verdana" w:hAnsi="Verdana"/>
          <w:b/>
          <w:bCs/>
          <w:sz w:val="20"/>
          <w:szCs w:val="20"/>
        </w:rPr>
        <w:t>ACTO INSEGURO</w:t>
      </w:r>
      <w:r w:rsidR="00E66398" w:rsidRPr="007B24E7">
        <w:rPr>
          <w:rFonts w:ascii="Verdana" w:hAnsi="Verdana"/>
          <w:b/>
          <w:bCs/>
          <w:sz w:val="20"/>
          <w:szCs w:val="20"/>
        </w:rPr>
        <w:t xml:space="preserve">. </w:t>
      </w:r>
      <w:r w:rsidRPr="007B24E7">
        <w:rPr>
          <w:rFonts w:ascii="Verdana" w:hAnsi="Verdana"/>
          <w:sz w:val="20"/>
          <w:szCs w:val="20"/>
        </w:rPr>
        <w:t>Se refieren a todas las acciones y decisiones humanas, que pueden causar una situación insegura o incidente, con consecuencias para el trabajador, la producción, el medio ambiente y otras personas. También el comportamiento inseguro incluye la falta de acciones para informar o corregir condiciones inseguras</w:t>
      </w:r>
    </w:p>
    <w:p w14:paraId="77C777E8" w14:textId="63C1B37E" w:rsidR="00156C8D" w:rsidRPr="007B24E7" w:rsidRDefault="00156C8D" w:rsidP="00156C8D">
      <w:pPr>
        <w:jc w:val="both"/>
        <w:rPr>
          <w:rFonts w:ascii="Verdana" w:hAnsi="Verdana"/>
          <w:sz w:val="20"/>
          <w:szCs w:val="20"/>
        </w:rPr>
      </w:pPr>
      <w:r w:rsidRPr="007B24E7">
        <w:rPr>
          <w:rFonts w:ascii="Verdana" w:hAnsi="Verdana"/>
          <w:b/>
          <w:bCs/>
          <w:sz w:val="20"/>
          <w:szCs w:val="20"/>
        </w:rPr>
        <w:t>CONDICIÓN INSEGURA</w:t>
      </w:r>
      <w:r w:rsidR="00E66398" w:rsidRPr="007B24E7">
        <w:rPr>
          <w:rFonts w:ascii="Verdana" w:hAnsi="Verdana"/>
          <w:b/>
          <w:bCs/>
          <w:sz w:val="20"/>
          <w:szCs w:val="20"/>
        </w:rPr>
        <w:t xml:space="preserve">. </w:t>
      </w:r>
      <w:r w:rsidRPr="007B24E7">
        <w:rPr>
          <w:rFonts w:ascii="Verdana" w:hAnsi="Verdana"/>
          <w:sz w:val="20"/>
          <w:szCs w:val="20"/>
        </w:rPr>
        <w:t>Aquella provocada por defectos en la infraestructura, en las instalaciones, en las condiciones del puesto de trabajo o en los métodos de trabajo</w:t>
      </w:r>
      <w:r w:rsidR="00E3467E" w:rsidRPr="007B24E7">
        <w:rPr>
          <w:rFonts w:ascii="Verdana" w:hAnsi="Verdana"/>
          <w:sz w:val="20"/>
          <w:szCs w:val="20"/>
        </w:rPr>
        <w:t>.</w:t>
      </w:r>
    </w:p>
    <w:p w14:paraId="042AD2AB" w14:textId="3DEE45C1" w:rsidR="00E3467E" w:rsidRPr="007B24E7" w:rsidRDefault="00E3467E" w:rsidP="00156C8D">
      <w:pPr>
        <w:jc w:val="both"/>
        <w:rPr>
          <w:rFonts w:ascii="Verdana" w:hAnsi="Verdana"/>
          <w:sz w:val="20"/>
          <w:szCs w:val="20"/>
        </w:rPr>
      </w:pPr>
      <w:r w:rsidRPr="007B24E7">
        <w:rPr>
          <w:rFonts w:ascii="Verdana" w:hAnsi="Verdana"/>
          <w:b/>
          <w:bCs/>
          <w:sz w:val="20"/>
          <w:szCs w:val="20"/>
        </w:rPr>
        <w:t>PELIGRO</w:t>
      </w:r>
      <w:r w:rsidR="00E66398" w:rsidRPr="007B24E7">
        <w:rPr>
          <w:rFonts w:ascii="Verdana" w:hAnsi="Verdana"/>
          <w:b/>
          <w:bCs/>
          <w:sz w:val="20"/>
          <w:szCs w:val="20"/>
        </w:rPr>
        <w:t xml:space="preserve">. </w:t>
      </w:r>
      <w:r w:rsidRPr="007B24E7">
        <w:rPr>
          <w:rFonts w:ascii="Verdana" w:hAnsi="Verdana"/>
          <w:sz w:val="20"/>
          <w:szCs w:val="20"/>
        </w:rPr>
        <w:t>Es una fuente o situación con potencial de daño en términos de lesión o enfermedad, daño a la propiedad, al ambiente de trabajo o una combinación de estos.</w:t>
      </w:r>
    </w:p>
    <w:p w14:paraId="1B1BE88B" w14:textId="372D9708" w:rsidR="00E3467E" w:rsidRPr="007B24E7" w:rsidRDefault="00E3467E" w:rsidP="00156C8D">
      <w:pPr>
        <w:jc w:val="both"/>
        <w:rPr>
          <w:rFonts w:ascii="Verdana" w:hAnsi="Verdana"/>
          <w:sz w:val="20"/>
          <w:szCs w:val="20"/>
        </w:rPr>
      </w:pPr>
      <w:r w:rsidRPr="007B24E7">
        <w:rPr>
          <w:rFonts w:ascii="Verdana" w:hAnsi="Verdana"/>
          <w:b/>
          <w:bCs/>
          <w:sz w:val="20"/>
          <w:szCs w:val="20"/>
        </w:rPr>
        <w:t>RIESGO</w:t>
      </w:r>
      <w:r w:rsidR="00E66398" w:rsidRPr="007B24E7">
        <w:rPr>
          <w:rFonts w:ascii="Verdana" w:hAnsi="Verdana"/>
          <w:b/>
          <w:bCs/>
          <w:sz w:val="20"/>
          <w:szCs w:val="20"/>
        </w:rPr>
        <w:t xml:space="preserve">. </w:t>
      </w:r>
      <w:r w:rsidRPr="007B24E7">
        <w:rPr>
          <w:rFonts w:ascii="Verdana" w:hAnsi="Verdana"/>
          <w:sz w:val="20"/>
          <w:szCs w:val="20"/>
        </w:rPr>
        <w:t>La probabilidad de que un evento ocurrirá. Abarca una variedad de medidas de probabilidad de un resultado generalmente no favorable (MeSH/NLM). Número esperado de pérdidas humanas, personas heridas, propiedad dañada e interrupción de actividades económicas debido a fenómenos naturales particulares y, por consiguiente, el producto de riesgos específicos y elementos de riesgo.</w:t>
      </w:r>
    </w:p>
    <w:p w14:paraId="04FB431E" w14:textId="77777777" w:rsidR="00E3467E" w:rsidRPr="007B24E7" w:rsidRDefault="00E3467E" w:rsidP="00156C8D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E3467E" w:rsidRPr="007B24E7" w:rsidSect="003D3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11D9" w14:textId="77777777" w:rsidR="00EB3F06" w:rsidRDefault="00EB3F06" w:rsidP="00C75E92">
      <w:pPr>
        <w:spacing w:after="0" w:line="240" w:lineRule="auto"/>
      </w:pPr>
      <w:r>
        <w:separator/>
      </w:r>
    </w:p>
  </w:endnote>
  <w:endnote w:type="continuationSeparator" w:id="0">
    <w:p w14:paraId="49E05212" w14:textId="77777777" w:rsidR="00EB3F06" w:rsidRDefault="00EB3F06" w:rsidP="00C7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4B97" w14:textId="77777777" w:rsidR="00965346" w:rsidRDefault="009653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A2C2" w14:textId="12757E1C" w:rsidR="00C75E92" w:rsidRDefault="00965346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3360" behindDoc="1" locked="0" layoutInCell="1" allowOverlap="1" wp14:anchorId="4073B40A" wp14:editId="3CC96C7F">
          <wp:simplePos x="0" y="0"/>
          <wp:positionH relativeFrom="margin">
            <wp:posOffset>-34290</wp:posOffset>
          </wp:positionH>
          <wp:positionV relativeFrom="paragraph">
            <wp:posOffset>-289560</wp:posOffset>
          </wp:positionV>
          <wp:extent cx="6397363" cy="900000"/>
          <wp:effectExtent l="0" t="0" r="381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363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D539" w14:textId="77777777" w:rsidR="00965346" w:rsidRDefault="009653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71E9" w14:textId="77777777" w:rsidR="00EB3F06" w:rsidRDefault="00EB3F06" w:rsidP="00C75E92">
      <w:pPr>
        <w:spacing w:after="0" w:line="240" w:lineRule="auto"/>
      </w:pPr>
      <w:r>
        <w:separator/>
      </w:r>
    </w:p>
  </w:footnote>
  <w:footnote w:type="continuationSeparator" w:id="0">
    <w:p w14:paraId="0CA9CDDD" w14:textId="77777777" w:rsidR="00EB3F06" w:rsidRDefault="00EB3F06" w:rsidP="00C7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5F76" w14:textId="77777777" w:rsidR="00965346" w:rsidRDefault="009653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F2FB" w14:textId="6B1642FD" w:rsidR="00754E78" w:rsidRDefault="00754E78">
    <w:pPr>
      <w:pStyle w:val="Encabezado"/>
      <w:rPr>
        <w:rFonts w:ascii="Verdana" w:hAnsi="Verdana"/>
        <w:i/>
        <w:iCs/>
        <w:noProof/>
        <w:lang w:eastAsia="es-CO"/>
      </w:rPr>
    </w:pPr>
    <w:r w:rsidRPr="00327819">
      <w:rPr>
        <w:rFonts w:ascii="Verdana" w:hAnsi="Verdana"/>
        <w:i/>
        <w:iCs/>
        <w:noProof/>
        <w:lang w:eastAsia="es-CO"/>
      </w:rPr>
      <w:drawing>
        <wp:anchor distT="0" distB="0" distL="114300" distR="114300" simplePos="0" relativeHeight="251661312" behindDoc="0" locked="0" layoutInCell="1" allowOverlap="1" wp14:anchorId="165D891F" wp14:editId="24DB1939">
          <wp:simplePos x="0" y="0"/>
          <wp:positionH relativeFrom="margin">
            <wp:posOffset>2725779</wp:posOffset>
          </wp:positionH>
          <wp:positionV relativeFrom="paragraph">
            <wp:posOffset>-206485</wp:posOffset>
          </wp:positionV>
          <wp:extent cx="928397" cy="395578"/>
          <wp:effectExtent l="0" t="0" r="0" b="5080"/>
          <wp:wrapNone/>
          <wp:docPr id="1249070275" name="Imagen 124907027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341500" name="Imagen 1313341500" descr="Forma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38" t="40094" r="12613" b="15455"/>
                  <a:stretch/>
                </pic:blipFill>
                <pic:spPr bwMode="auto">
                  <a:xfrm>
                    <a:off x="0" y="0"/>
                    <a:ext cx="928397" cy="3955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15244" w14:textId="77777777" w:rsidR="00754E78" w:rsidRDefault="00754E78">
    <w:pPr>
      <w:pStyle w:val="Encabezado"/>
      <w:rPr>
        <w:rFonts w:ascii="Verdana" w:hAnsi="Verdana"/>
        <w:i/>
        <w:iCs/>
        <w:noProof/>
        <w:lang w:eastAsia="es-CO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689"/>
      <w:gridCol w:w="2551"/>
      <w:gridCol w:w="2552"/>
      <w:gridCol w:w="2126"/>
    </w:tblGrid>
    <w:tr w:rsidR="00754E78" w:rsidRPr="005315F0" w14:paraId="4D4F324E" w14:textId="77777777" w:rsidTr="00754E78">
      <w:tc>
        <w:tcPr>
          <w:tcW w:w="9918" w:type="dxa"/>
          <w:gridSpan w:val="4"/>
        </w:tcPr>
        <w:p w14:paraId="71D6823C" w14:textId="4A1FCFE3" w:rsidR="00754E78" w:rsidRPr="005315F0" w:rsidRDefault="009C0244" w:rsidP="00754E78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  <w:b/>
              <w:bCs/>
            </w:rPr>
            <w:t>AUTO-</w:t>
          </w:r>
          <w:r w:rsidR="00754E78" w:rsidRPr="005315F0">
            <w:rPr>
              <w:rFonts w:ascii="Verdana" w:hAnsi="Verdana"/>
              <w:b/>
              <w:bCs/>
            </w:rPr>
            <w:t>REPORTE DE INCIDENTES ACTOS Y/O CONDICIONES INSEGURAS</w:t>
          </w:r>
        </w:p>
      </w:tc>
    </w:tr>
    <w:tr w:rsidR="00754E78" w:rsidRPr="005315F0" w14:paraId="5817EE3B" w14:textId="77777777" w:rsidTr="005315F0">
      <w:tc>
        <w:tcPr>
          <w:tcW w:w="2689" w:type="dxa"/>
          <w:vAlign w:val="center"/>
        </w:tcPr>
        <w:p w14:paraId="7249B393" w14:textId="77777777" w:rsidR="00754E78" w:rsidRPr="005315F0" w:rsidRDefault="00754E78" w:rsidP="005315F0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  <w:b/>
              <w:bCs/>
            </w:rPr>
            <w:t>PROCESO</w:t>
          </w:r>
        </w:p>
      </w:tc>
      <w:tc>
        <w:tcPr>
          <w:tcW w:w="7229" w:type="dxa"/>
          <w:gridSpan w:val="3"/>
        </w:tcPr>
        <w:p w14:paraId="107AF50F" w14:textId="77777777" w:rsidR="00754E78" w:rsidRPr="005315F0" w:rsidRDefault="00754E78" w:rsidP="00754E78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</w:rPr>
            <w:t>GESTIÓN HUMANA</w:t>
          </w:r>
        </w:p>
      </w:tc>
    </w:tr>
    <w:tr w:rsidR="00754E78" w:rsidRPr="005315F0" w14:paraId="72E557D1" w14:textId="77777777" w:rsidTr="005315F0">
      <w:tc>
        <w:tcPr>
          <w:tcW w:w="2689" w:type="dxa"/>
          <w:vAlign w:val="center"/>
        </w:tcPr>
        <w:p w14:paraId="291B269A" w14:textId="77777777" w:rsidR="00754E78" w:rsidRPr="005315F0" w:rsidRDefault="00754E78" w:rsidP="005315F0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  <w:b/>
              <w:bCs/>
            </w:rPr>
            <w:t>PROCEDIMIENTO</w:t>
          </w:r>
        </w:p>
      </w:tc>
      <w:tc>
        <w:tcPr>
          <w:tcW w:w="7229" w:type="dxa"/>
          <w:gridSpan w:val="3"/>
        </w:tcPr>
        <w:p w14:paraId="11A49B45" w14:textId="77777777" w:rsidR="00754E78" w:rsidRPr="005315F0" w:rsidRDefault="00754E78" w:rsidP="00754E78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</w:rPr>
            <w:t>IDENTIFICACIÓN DE PELIGROS VALORACIÓN DE LOS RIESGOS Y DETERMINACIÓN DE CONTROLES</w:t>
          </w:r>
        </w:p>
      </w:tc>
    </w:tr>
    <w:tr w:rsidR="00754E78" w:rsidRPr="005315F0" w14:paraId="530DFBC9" w14:textId="77777777" w:rsidTr="005315F0">
      <w:tc>
        <w:tcPr>
          <w:tcW w:w="2689" w:type="dxa"/>
          <w:vAlign w:val="center"/>
        </w:tcPr>
        <w:p w14:paraId="6366DE24" w14:textId="77777777" w:rsidR="00754E78" w:rsidRPr="005315F0" w:rsidRDefault="00754E78" w:rsidP="005315F0">
          <w:pPr>
            <w:jc w:val="center"/>
            <w:rPr>
              <w:rFonts w:ascii="Verdana" w:hAnsi="Verdana"/>
              <w:b/>
              <w:bCs/>
            </w:rPr>
          </w:pPr>
          <w:r w:rsidRPr="005315F0">
            <w:rPr>
              <w:rFonts w:ascii="Verdana" w:hAnsi="Verdana"/>
              <w:b/>
              <w:bCs/>
            </w:rPr>
            <w:t>FECHA DE APROBACIÓN</w:t>
          </w:r>
        </w:p>
      </w:tc>
      <w:tc>
        <w:tcPr>
          <w:tcW w:w="2551" w:type="dxa"/>
          <w:vAlign w:val="center"/>
        </w:tcPr>
        <w:p w14:paraId="7C64F699" w14:textId="77777777" w:rsidR="00754E78" w:rsidRPr="005315F0" w:rsidRDefault="00754E78" w:rsidP="00754E78">
          <w:pPr>
            <w:jc w:val="center"/>
            <w:rPr>
              <w:rFonts w:ascii="Verdana" w:hAnsi="Verdana"/>
              <w:b/>
              <w:bCs/>
            </w:rPr>
          </w:pPr>
          <w:r w:rsidRPr="005315F0">
            <w:rPr>
              <w:rFonts w:ascii="Verdana" w:hAnsi="Verdana"/>
              <w:b/>
              <w:bCs/>
            </w:rPr>
            <w:t>CÓDIGO</w:t>
          </w:r>
        </w:p>
      </w:tc>
      <w:tc>
        <w:tcPr>
          <w:tcW w:w="2552" w:type="dxa"/>
          <w:vAlign w:val="center"/>
        </w:tcPr>
        <w:p w14:paraId="48553E86" w14:textId="77777777" w:rsidR="00754E78" w:rsidRPr="005315F0" w:rsidRDefault="00754E78" w:rsidP="00754E78">
          <w:pPr>
            <w:jc w:val="center"/>
            <w:rPr>
              <w:rFonts w:ascii="Verdana" w:hAnsi="Verdana"/>
              <w:b/>
              <w:bCs/>
            </w:rPr>
          </w:pPr>
          <w:r w:rsidRPr="005315F0">
            <w:rPr>
              <w:rFonts w:ascii="Verdana" w:hAnsi="Verdana"/>
              <w:b/>
              <w:bCs/>
            </w:rPr>
            <w:t>VERSIÓN</w:t>
          </w:r>
        </w:p>
      </w:tc>
      <w:tc>
        <w:tcPr>
          <w:tcW w:w="2126" w:type="dxa"/>
          <w:vAlign w:val="center"/>
        </w:tcPr>
        <w:p w14:paraId="094C66BC" w14:textId="77777777" w:rsidR="00754E78" w:rsidRPr="005315F0" w:rsidRDefault="00754E78" w:rsidP="00754E78">
          <w:pPr>
            <w:jc w:val="center"/>
            <w:rPr>
              <w:rFonts w:ascii="Verdana" w:hAnsi="Verdana"/>
              <w:b/>
              <w:bCs/>
            </w:rPr>
          </w:pPr>
          <w:r w:rsidRPr="005315F0">
            <w:rPr>
              <w:rFonts w:ascii="Verdana" w:hAnsi="Verdana"/>
              <w:b/>
              <w:bCs/>
            </w:rPr>
            <w:t>PÁGINA</w:t>
          </w:r>
        </w:p>
      </w:tc>
    </w:tr>
    <w:tr w:rsidR="00754E78" w:rsidRPr="005315F0" w14:paraId="41255CD1" w14:textId="77777777" w:rsidTr="005315F0">
      <w:tc>
        <w:tcPr>
          <w:tcW w:w="2689" w:type="dxa"/>
        </w:tcPr>
        <w:p w14:paraId="5A811E6B" w14:textId="389CCCB1" w:rsidR="00754E78" w:rsidRPr="005315F0" w:rsidRDefault="009B05FE" w:rsidP="00754E78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10/06/2026</w:t>
          </w:r>
        </w:p>
      </w:tc>
      <w:tc>
        <w:tcPr>
          <w:tcW w:w="2551" w:type="dxa"/>
        </w:tcPr>
        <w:p w14:paraId="2678C4E4" w14:textId="1C71824D" w:rsidR="00754E78" w:rsidRPr="005315F0" w:rsidRDefault="00754E78" w:rsidP="00754E78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</w:rPr>
            <w:t>GTH</w:t>
          </w:r>
          <w:r w:rsidR="009C0244" w:rsidRPr="005315F0">
            <w:rPr>
              <w:rFonts w:ascii="Verdana" w:hAnsi="Verdana"/>
            </w:rPr>
            <w:t>13</w:t>
          </w:r>
          <w:r w:rsidRPr="005315F0">
            <w:rPr>
              <w:rFonts w:ascii="Verdana" w:hAnsi="Verdana"/>
            </w:rPr>
            <w:t>–FOR02</w:t>
          </w:r>
        </w:p>
      </w:tc>
      <w:tc>
        <w:tcPr>
          <w:tcW w:w="2552" w:type="dxa"/>
        </w:tcPr>
        <w:p w14:paraId="02262664" w14:textId="08E69DA8" w:rsidR="00754E78" w:rsidRPr="005315F0" w:rsidRDefault="005F5944" w:rsidP="00754E78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</w:rPr>
            <w:t>0</w:t>
          </w:r>
          <w:r w:rsidR="009B05FE">
            <w:rPr>
              <w:rFonts w:ascii="Verdana" w:hAnsi="Verdana"/>
            </w:rPr>
            <w:t>3</w:t>
          </w:r>
        </w:p>
      </w:tc>
      <w:tc>
        <w:tcPr>
          <w:tcW w:w="2126" w:type="dxa"/>
        </w:tcPr>
        <w:p w14:paraId="0C9B695A" w14:textId="6D567BA4" w:rsidR="00754E78" w:rsidRPr="005315F0" w:rsidRDefault="005315F0" w:rsidP="00754E78">
          <w:pPr>
            <w:jc w:val="center"/>
            <w:rPr>
              <w:rFonts w:ascii="Verdana" w:hAnsi="Verdana"/>
            </w:rPr>
          </w:pPr>
          <w:r w:rsidRPr="005315F0">
            <w:rPr>
              <w:rFonts w:ascii="Verdana" w:hAnsi="Verdana"/>
              <w:b/>
              <w:bCs/>
            </w:rPr>
            <w:fldChar w:fldCharType="begin"/>
          </w:r>
          <w:r w:rsidRPr="005315F0">
            <w:rPr>
              <w:rFonts w:ascii="Verdana" w:hAnsi="Verdana"/>
              <w:b/>
              <w:bCs/>
            </w:rPr>
            <w:instrText>PAGE  \* Arabic  \* MERGEFORMAT</w:instrText>
          </w:r>
          <w:r w:rsidRPr="005315F0">
            <w:rPr>
              <w:rFonts w:ascii="Verdana" w:hAnsi="Verdana"/>
              <w:b/>
              <w:bCs/>
            </w:rPr>
            <w:fldChar w:fldCharType="separate"/>
          </w:r>
          <w:r w:rsidRPr="005315F0">
            <w:rPr>
              <w:rFonts w:ascii="Verdana" w:hAnsi="Verdana"/>
              <w:b/>
              <w:bCs/>
              <w:lang w:val="es-ES"/>
            </w:rPr>
            <w:t>1</w:t>
          </w:r>
          <w:r w:rsidRPr="005315F0">
            <w:rPr>
              <w:rFonts w:ascii="Verdana" w:hAnsi="Verdana"/>
              <w:b/>
              <w:bCs/>
            </w:rPr>
            <w:fldChar w:fldCharType="end"/>
          </w:r>
          <w:r w:rsidRPr="005315F0">
            <w:rPr>
              <w:rFonts w:ascii="Verdana" w:hAnsi="Verdana"/>
              <w:lang w:val="es-ES"/>
            </w:rPr>
            <w:t xml:space="preserve"> de </w:t>
          </w:r>
          <w:r w:rsidRPr="005315F0">
            <w:rPr>
              <w:rFonts w:ascii="Verdana" w:hAnsi="Verdana"/>
              <w:b/>
              <w:bCs/>
            </w:rPr>
            <w:fldChar w:fldCharType="begin"/>
          </w:r>
          <w:r w:rsidRPr="005315F0">
            <w:rPr>
              <w:rFonts w:ascii="Verdana" w:hAnsi="Verdana"/>
              <w:b/>
              <w:bCs/>
            </w:rPr>
            <w:instrText>NUMPAGES  \* Arabic  \* MERGEFORMAT</w:instrText>
          </w:r>
          <w:r w:rsidRPr="005315F0">
            <w:rPr>
              <w:rFonts w:ascii="Verdana" w:hAnsi="Verdana"/>
              <w:b/>
              <w:bCs/>
            </w:rPr>
            <w:fldChar w:fldCharType="separate"/>
          </w:r>
          <w:r w:rsidRPr="005315F0">
            <w:rPr>
              <w:rFonts w:ascii="Verdana" w:hAnsi="Verdana"/>
              <w:b/>
              <w:bCs/>
              <w:lang w:val="es-ES"/>
            </w:rPr>
            <w:t>2</w:t>
          </w:r>
          <w:r w:rsidRPr="005315F0">
            <w:rPr>
              <w:rFonts w:ascii="Verdana" w:hAnsi="Verdana"/>
              <w:b/>
              <w:bCs/>
            </w:rPr>
            <w:fldChar w:fldCharType="end"/>
          </w:r>
        </w:p>
      </w:tc>
    </w:tr>
  </w:tbl>
  <w:p w14:paraId="66E03192" w14:textId="3F6399F6" w:rsidR="001B08D3" w:rsidRDefault="001B08D3" w:rsidP="00754E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138F" w14:textId="77777777" w:rsidR="00965346" w:rsidRDefault="009653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249A4"/>
    <w:multiLevelType w:val="hybridMultilevel"/>
    <w:tmpl w:val="8940CC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19"/>
    <w:rsid w:val="000D2DF5"/>
    <w:rsid w:val="000E3F23"/>
    <w:rsid w:val="00156C8D"/>
    <w:rsid w:val="001B08D3"/>
    <w:rsid w:val="002A3DFF"/>
    <w:rsid w:val="002C368A"/>
    <w:rsid w:val="003D3AAC"/>
    <w:rsid w:val="00435CFE"/>
    <w:rsid w:val="004647BA"/>
    <w:rsid w:val="00467FF6"/>
    <w:rsid w:val="004A57E6"/>
    <w:rsid w:val="004E2AD8"/>
    <w:rsid w:val="005315F0"/>
    <w:rsid w:val="005A3967"/>
    <w:rsid w:val="005F5944"/>
    <w:rsid w:val="00636FC7"/>
    <w:rsid w:val="00665CC5"/>
    <w:rsid w:val="00727C4E"/>
    <w:rsid w:val="00730C84"/>
    <w:rsid w:val="00754E78"/>
    <w:rsid w:val="007863AE"/>
    <w:rsid w:val="007A0011"/>
    <w:rsid w:val="007B24E7"/>
    <w:rsid w:val="007C056F"/>
    <w:rsid w:val="008E43CB"/>
    <w:rsid w:val="00965346"/>
    <w:rsid w:val="009B05FE"/>
    <w:rsid w:val="009C0244"/>
    <w:rsid w:val="00B5264D"/>
    <w:rsid w:val="00B6272D"/>
    <w:rsid w:val="00C45B19"/>
    <w:rsid w:val="00C75E92"/>
    <w:rsid w:val="00C862EF"/>
    <w:rsid w:val="00D20AE4"/>
    <w:rsid w:val="00D32019"/>
    <w:rsid w:val="00D94F8A"/>
    <w:rsid w:val="00DD19B7"/>
    <w:rsid w:val="00E3467E"/>
    <w:rsid w:val="00E66398"/>
    <w:rsid w:val="00E97CB9"/>
    <w:rsid w:val="00EB3F06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7C9E"/>
  <w15:docId w15:val="{EA249E93-6B0C-4091-BBC6-45B77B5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2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0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0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0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0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0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0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20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20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20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0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201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3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E92"/>
  </w:style>
  <w:style w:type="paragraph" w:styleId="Piedepgina">
    <w:name w:val="footer"/>
    <w:basedOn w:val="Normal"/>
    <w:link w:val="PiedepginaCar"/>
    <w:uiPriority w:val="99"/>
    <w:unhideWhenUsed/>
    <w:rsid w:val="00C7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Javier Rivera Pabon</dc:creator>
  <cp:keywords/>
  <dc:description/>
  <cp:lastModifiedBy>David Santiago Arévalo Monroy - GIT de Planeacion</cp:lastModifiedBy>
  <cp:revision>6</cp:revision>
  <dcterms:created xsi:type="dcterms:W3CDTF">2024-07-16T20:47:00Z</dcterms:created>
  <dcterms:modified xsi:type="dcterms:W3CDTF">2026-06-09T01:35:00Z</dcterms:modified>
</cp:coreProperties>
</file>