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9B7432" w14:textId="79EB303F" w:rsidR="008824FB" w:rsidRPr="00E577F7" w:rsidRDefault="008824FB" w:rsidP="001566C9">
      <w:pPr>
        <w:rPr>
          <w:rFonts w:ascii="Verdana" w:hAnsi="Verdana"/>
          <w:sz w:val="22"/>
          <w:szCs w:val="22"/>
        </w:rPr>
      </w:pPr>
    </w:p>
    <w:tbl>
      <w:tblPr>
        <w:tblW w:w="932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2"/>
        <w:gridCol w:w="2409"/>
        <w:gridCol w:w="1701"/>
        <w:gridCol w:w="2835"/>
      </w:tblGrid>
      <w:tr w:rsidR="00E577F7" w:rsidRPr="00E577F7" w14:paraId="3222015A" w14:textId="77777777" w:rsidTr="00823ED2">
        <w:tc>
          <w:tcPr>
            <w:tcW w:w="2382" w:type="dxa"/>
            <w:shd w:val="clear" w:color="auto" w:fill="DEEAF6"/>
          </w:tcPr>
          <w:p w14:paraId="6AE12895" w14:textId="77777777" w:rsidR="00823ED2" w:rsidRPr="00E577F7" w:rsidRDefault="00823ED2" w:rsidP="008F1BD4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E577F7">
              <w:rPr>
                <w:rFonts w:ascii="Verdana" w:hAnsi="Verdana"/>
                <w:b/>
                <w:sz w:val="22"/>
                <w:szCs w:val="22"/>
              </w:rPr>
              <w:t>Nombre del Proyecto</w:t>
            </w:r>
          </w:p>
        </w:tc>
        <w:tc>
          <w:tcPr>
            <w:tcW w:w="6945" w:type="dxa"/>
            <w:gridSpan w:val="3"/>
          </w:tcPr>
          <w:p w14:paraId="5ADED86F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577F7" w:rsidRPr="00E577F7" w14:paraId="1AF3D76C" w14:textId="77777777" w:rsidTr="00823ED2">
        <w:tc>
          <w:tcPr>
            <w:tcW w:w="2382" w:type="dxa"/>
            <w:shd w:val="clear" w:color="auto" w:fill="DEEAF6"/>
          </w:tcPr>
          <w:p w14:paraId="5D9AAA2B" w14:textId="77777777" w:rsidR="00823ED2" w:rsidRPr="00E577F7" w:rsidRDefault="00823ED2" w:rsidP="008F1BD4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E577F7">
              <w:rPr>
                <w:rFonts w:ascii="Verdana" w:hAnsi="Verdana"/>
                <w:b/>
                <w:sz w:val="22"/>
                <w:szCs w:val="22"/>
              </w:rPr>
              <w:t>Fecha del estudio</w:t>
            </w:r>
          </w:p>
        </w:tc>
        <w:tc>
          <w:tcPr>
            <w:tcW w:w="2409" w:type="dxa"/>
          </w:tcPr>
          <w:p w14:paraId="117F109C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EEAF6"/>
          </w:tcPr>
          <w:p w14:paraId="52ACF41B" w14:textId="77777777" w:rsidR="00823ED2" w:rsidRPr="00E577F7" w:rsidRDefault="00823ED2" w:rsidP="008F1BD4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E577F7">
              <w:rPr>
                <w:rFonts w:ascii="Verdana" w:hAnsi="Verdana"/>
                <w:b/>
                <w:sz w:val="22"/>
                <w:szCs w:val="22"/>
              </w:rPr>
              <w:t>No. Solicitud CA-SD</w:t>
            </w:r>
          </w:p>
        </w:tc>
        <w:tc>
          <w:tcPr>
            <w:tcW w:w="2835" w:type="dxa"/>
          </w:tcPr>
          <w:p w14:paraId="501D9BEE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79C1B89" w14:textId="77777777" w:rsidR="00823ED2" w:rsidRPr="00E577F7" w:rsidRDefault="00823ED2" w:rsidP="00823ED2">
      <w:pPr>
        <w:rPr>
          <w:rFonts w:ascii="Verdana" w:hAnsi="Verdana"/>
          <w:sz w:val="22"/>
          <w:szCs w:val="22"/>
        </w:rPr>
      </w:pPr>
    </w:p>
    <w:tbl>
      <w:tblPr>
        <w:tblW w:w="932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7"/>
      </w:tblGrid>
      <w:tr w:rsidR="00E577F7" w:rsidRPr="00E577F7" w14:paraId="53E0BF41" w14:textId="77777777" w:rsidTr="00823ED2">
        <w:tc>
          <w:tcPr>
            <w:tcW w:w="9327" w:type="dxa"/>
            <w:shd w:val="clear" w:color="auto" w:fill="DEEAF6"/>
          </w:tcPr>
          <w:p w14:paraId="5AD90D51" w14:textId="77777777" w:rsidR="00823ED2" w:rsidRPr="00E577F7" w:rsidRDefault="00823ED2" w:rsidP="008F1BD4">
            <w:pPr>
              <w:pStyle w:val="Ttulo1"/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eastAsia="es-VE"/>
              </w:rPr>
            </w:pPr>
            <w:bookmarkStart w:id="0" w:name="_Toc527114386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t>Resumen Ejecutivo</w:t>
            </w:r>
            <w:bookmarkEnd w:id="0"/>
          </w:p>
        </w:tc>
      </w:tr>
      <w:tr w:rsidR="00E577F7" w:rsidRPr="00E577F7" w14:paraId="05184D16" w14:textId="77777777" w:rsidTr="00823ED2">
        <w:tc>
          <w:tcPr>
            <w:tcW w:w="9327" w:type="dxa"/>
          </w:tcPr>
          <w:p w14:paraId="701610DA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  <w:p w14:paraId="19917F26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ind w:left="426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El resumen ejecutivo debe ser conciso y dar cubrimiento de todo el estudio factibilidad, para que el lector pueda obtener rápidamente una visión general clara de los detalles más pertinentes del proyecto.</w:t>
            </w:r>
          </w:p>
          <w:p w14:paraId="7DC78355" w14:textId="77777777" w:rsidR="00823ED2" w:rsidRPr="00E577F7" w:rsidRDefault="00823ED2" w:rsidP="008F1BD4">
            <w:pPr>
              <w:shd w:val="clear" w:color="auto" w:fill="FFFFFF"/>
              <w:ind w:left="426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6A064C5D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ind w:left="426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Se debe resaltar los hallazgos claves del estudio de factibilidad.</w:t>
            </w:r>
          </w:p>
          <w:p w14:paraId="0EAC68A0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  <w:p w14:paraId="073677A1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  <w:p w14:paraId="4F980320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  <w:p w14:paraId="15BCBFD7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577F7" w:rsidRPr="00E577F7" w14:paraId="3498FB0D" w14:textId="77777777" w:rsidTr="00823ED2">
        <w:tc>
          <w:tcPr>
            <w:tcW w:w="9327" w:type="dxa"/>
            <w:shd w:val="clear" w:color="auto" w:fill="DEEAF6"/>
          </w:tcPr>
          <w:p w14:paraId="1051FE64" w14:textId="77777777" w:rsidR="00823ED2" w:rsidRPr="00E577F7" w:rsidRDefault="00823ED2" w:rsidP="008F1BD4">
            <w:pPr>
              <w:pStyle w:val="Ttulo1"/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val="es-VE"/>
              </w:rPr>
            </w:pPr>
            <w:bookmarkStart w:id="1" w:name="_Toc527114387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t>Antecedentes del proyecto</w:t>
            </w:r>
            <w:bookmarkEnd w:id="1"/>
          </w:p>
        </w:tc>
      </w:tr>
      <w:tr w:rsidR="00E577F7" w:rsidRPr="00E577F7" w14:paraId="5021F432" w14:textId="77777777" w:rsidTr="00823ED2">
        <w:tc>
          <w:tcPr>
            <w:tcW w:w="9327" w:type="dxa"/>
          </w:tcPr>
          <w:p w14:paraId="6BE3E874" w14:textId="77777777" w:rsidR="00823ED2" w:rsidRPr="00E577F7" w:rsidRDefault="00823ED2" w:rsidP="008F1BD4">
            <w:pPr>
              <w:rPr>
                <w:rFonts w:ascii="Verdana" w:hAnsi="Verdana" w:cs="Arial"/>
                <w:sz w:val="22"/>
                <w:szCs w:val="22"/>
                <w:lang w:eastAsia="es-VE"/>
              </w:rPr>
            </w:pPr>
          </w:p>
          <w:p w14:paraId="215995F7" w14:textId="77777777" w:rsidR="00823ED2" w:rsidRPr="00E577F7" w:rsidRDefault="00823ED2" w:rsidP="008F1BD4">
            <w:pPr>
              <w:rPr>
                <w:rFonts w:ascii="Verdana" w:hAnsi="Verdana" w:cs="Arial"/>
                <w:i w:val="0"/>
                <w:sz w:val="22"/>
                <w:szCs w:val="22"/>
                <w:lang w:eastAsia="es-VE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Se presenta una introducción en el contexto de los orígenes del proyecto:</w:t>
            </w:r>
          </w:p>
          <w:p w14:paraId="04DAE6E5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Factores que dieron origen a la necesidad y al proyecto.</w:t>
            </w:r>
          </w:p>
          <w:p w14:paraId="5CD8A194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Factores impulsadores de la investigación de factibilidad.</w:t>
            </w:r>
          </w:p>
          <w:p w14:paraId="7DBB820E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Unidad organizacional y/o quién inició el proyecto.</w:t>
            </w:r>
          </w:p>
          <w:p w14:paraId="1D794461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 xml:space="preserve">Los interesados clave (personas / empresas / ciudadanía) involucrados en el inicio de la idea que originó el proyecto. </w:t>
            </w:r>
          </w:p>
          <w:p w14:paraId="5041094A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Los demás interesados clave del proyecto.</w:t>
            </w:r>
          </w:p>
          <w:p w14:paraId="6A0E43BB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Actividades realizadas antes del estudio de factibilidad.</w:t>
            </w:r>
          </w:p>
          <w:p w14:paraId="404953B2" w14:textId="77777777" w:rsidR="00823ED2" w:rsidRPr="00E577F7" w:rsidRDefault="00823ED2" w:rsidP="008F1BD4">
            <w:pPr>
              <w:rPr>
                <w:rFonts w:ascii="Verdana" w:hAnsi="Verdana" w:cs="Arial"/>
                <w:sz w:val="22"/>
                <w:szCs w:val="22"/>
                <w:lang w:eastAsia="es-VE"/>
              </w:rPr>
            </w:pPr>
          </w:p>
          <w:p w14:paraId="581CA9AE" w14:textId="77777777" w:rsidR="00823ED2" w:rsidRPr="00E577F7" w:rsidRDefault="00823ED2" w:rsidP="008F1BD4">
            <w:pPr>
              <w:rPr>
                <w:rFonts w:ascii="Verdana" w:hAnsi="Verdana" w:cs="Arial"/>
                <w:sz w:val="22"/>
                <w:szCs w:val="22"/>
                <w:lang w:eastAsia="es-VE"/>
              </w:rPr>
            </w:pPr>
          </w:p>
          <w:p w14:paraId="5EA66621" w14:textId="77777777" w:rsidR="00823ED2" w:rsidRPr="00E577F7" w:rsidRDefault="00823ED2" w:rsidP="008F1BD4">
            <w:pPr>
              <w:rPr>
                <w:rFonts w:ascii="Verdana" w:hAnsi="Verdana" w:cs="Arial"/>
                <w:sz w:val="22"/>
                <w:szCs w:val="22"/>
                <w:lang w:eastAsia="es-VE"/>
              </w:rPr>
            </w:pPr>
          </w:p>
          <w:p w14:paraId="30A8EBBD" w14:textId="77777777" w:rsidR="00823ED2" w:rsidRPr="00E577F7" w:rsidRDefault="00823ED2" w:rsidP="008F1BD4">
            <w:pPr>
              <w:rPr>
                <w:rFonts w:ascii="Verdana" w:hAnsi="Verdana" w:cs="Arial"/>
                <w:sz w:val="22"/>
                <w:szCs w:val="22"/>
                <w:lang w:eastAsia="es-VE"/>
              </w:rPr>
            </w:pPr>
          </w:p>
          <w:p w14:paraId="5B686CC7" w14:textId="77777777" w:rsidR="00823ED2" w:rsidRPr="00E577F7" w:rsidRDefault="00823ED2" w:rsidP="008F1BD4">
            <w:pPr>
              <w:rPr>
                <w:rFonts w:ascii="Verdana" w:hAnsi="Verdana" w:cs="Arial"/>
                <w:sz w:val="22"/>
                <w:szCs w:val="22"/>
                <w:lang w:eastAsia="es-VE"/>
              </w:rPr>
            </w:pPr>
          </w:p>
        </w:tc>
      </w:tr>
      <w:tr w:rsidR="00E577F7" w:rsidRPr="00E577F7" w14:paraId="7E7B81F6" w14:textId="77777777" w:rsidTr="00823ED2">
        <w:tc>
          <w:tcPr>
            <w:tcW w:w="9327" w:type="dxa"/>
            <w:shd w:val="clear" w:color="auto" w:fill="DEEAF6"/>
          </w:tcPr>
          <w:p w14:paraId="41A1FD34" w14:textId="77777777" w:rsidR="00823ED2" w:rsidRPr="00E577F7" w:rsidRDefault="00823ED2" w:rsidP="008F1BD4">
            <w:pPr>
              <w:pStyle w:val="Ttulo1"/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val="es-VE"/>
              </w:rPr>
            </w:pPr>
            <w:bookmarkStart w:id="2" w:name="_Toc527114388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lastRenderedPageBreak/>
              <w:t>El proyecto y su contexto</w:t>
            </w:r>
            <w:bookmarkEnd w:id="2"/>
          </w:p>
        </w:tc>
      </w:tr>
      <w:tr w:rsidR="00E577F7" w:rsidRPr="00E577F7" w14:paraId="20CFF2F1" w14:textId="77777777" w:rsidTr="00823ED2">
        <w:tc>
          <w:tcPr>
            <w:tcW w:w="9327" w:type="dxa"/>
            <w:shd w:val="clear" w:color="auto" w:fill="DEEAF6"/>
          </w:tcPr>
          <w:p w14:paraId="6335C4E8" w14:textId="77777777" w:rsidR="00823ED2" w:rsidRPr="00E577F7" w:rsidRDefault="00823ED2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  <w:bookmarkStart w:id="3" w:name="_Toc527114389"/>
            <w:r w:rsidRPr="00E577F7">
              <w:rPr>
                <w:rFonts w:ascii="Verdana" w:hAnsi="Verdana"/>
                <w:sz w:val="22"/>
                <w:szCs w:val="22"/>
              </w:rPr>
              <w:t>Descripción del proyecto</w:t>
            </w:r>
            <w:bookmarkEnd w:id="3"/>
          </w:p>
        </w:tc>
      </w:tr>
      <w:tr w:rsidR="00E577F7" w:rsidRPr="00E577F7" w14:paraId="555FAC6D" w14:textId="77777777" w:rsidTr="00823ED2">
        <w:tc>
          <w:tcPr>
            <w:tcW w:w="9327" w:type="dxa"/>
          </w:tcPr>
          <w:p w14:paraId="64A7C849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Se describe el propósito (necesidad) del proyecto y sus principales entregables, bien sean documentos o componentes del producto, servicio o resultado que proporcionará.</w:t>
            </w:r>
          </w:p>
          <w:p w14:paraId="13BB9654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1E82C705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1A19CEA1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6B18B8B9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2E7380ED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2025D758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66C31D3D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664597EE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16E27F72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0A40072B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</w:tc>
      </w:tr>
      <w:tr w:rsidR="00E577F7" w:rsidRPr="00E577F7" w14:paraId="472500DC" w14:textId="77777777" w:rsidTr="00823ED2">
        <w:tc>
          <w:tcPr>
            <w:tcW w:w="9327" w:type="dxa"/>
            <w:shd w:val="clear" w:color="auto" w:fill="DEEAF6"/>
          </w:tcPr>
          <w:p w14:paraId="5266A717" w14:textId="77777777" w:rsidR="00823ED2" w:rsidRPr="00E577F7" w:rsidRDefault="00823ED2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  <w:bookmarkStart w:id="4" w:name="_Toc527114390"/>
            <w:r w:rsidRPr="00E577F7">
              <w:rPr>
                <w:rFonts w:ascii="Verdana" w:hAnsi="Verdana"/>
                <w:sz w:val="22"/>
                <w:szCs w:val="22"/>
              </w:rPr>
              <w:t>Objetivos</w:t>
            </w:r>
            <w:bookmarkEnd w:id="4"/>
          </w:p>
        </w:tc>
      </w:tr>
      <w:tr w:rsidR="00E577F7" w:rsidRPr="00E577F7" w14:paraId="6695AA59" w14:textId="77777777" w:rsidTr="00823ED2">
        <w:tc>
          <w:tcPr>
            <w:tcW w:w="9327" w:type="dxa"/>
          </w:tcPr>
          <w:p w14:paraId="719EDA26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Para cada objetivo específico se debe mencionar lo que se va a hacer y que beneficio traerá lo que se va a hacer para atender la necesidad de los interesados.</w:t>
            </w:r>
          </w:p>
          <w:p w14:paraId="7623E906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5AAF89E2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1B4982F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6E30F0E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</w:tc>
      </w:tr>
      <w:tr w:rsidR="00E577F7" w:rsidRPr="00E577F7" w14:paraId="397E73D8" w14:textId="77777777" w:rsidTr="00823ED2">
        <w:tc>
          <w:tcPr>
            <w:tcW w:w="9327" w:type="dxa"/>
            <w:shd w:val="clear" w:color="auto" w:fill="DEEAF6"/>
          </w:tcPr>
          <w:p w14:paraId="16B5049B" w14:textId="77777777" w:rsidR="00823ED2" w:rsidRPr="00E577F7" w:rsidRDefault="00823ED2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  <w:bookmarkStart w:id="5" w:name="_Toc527114391"/>
            <w:r w:rsidRPr="00E577F7">
              <w:rPr>
                <w:rFonts w:ascii="Verdana" w:hAnsi="Verdana"/>
                <w:sz w:val="22"/>
                <w:szCs w:val="22"/>
              </w:rPr>
              <w:t>Contexto del proyecto</w:t>
            </w:r>
            <w:bookmarkEnd w:id="5"/>
          </w:p>
        </w:tc>
      </w:tr>
      <w:tr w:rsidR="00E577F7" w:rsidRPr="00E577F7" w14:paraId="20982D4E" w14:textId="77777777" w:rsidTr="00823ED2">
        <w:tc>
          <w:tcPr>
            <w:tcW w:w="9327" w:type="dxa"/>
          </w:tcPr>
          <w:p w14:paraId="432EEE86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 xml:space="preserve">Se requiere describir el contexto organizacional y cultural en el cual se desenvuelve el proyecto y sus interesados (internos y externos) </w:t>
            </w:r>
          </w:p>
          <w:p w14:paraId="7A816856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518CAD64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1CE4C2CD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0F11F46A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3EDA33FD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54095490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04FE087C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</w:tc>
      </w:tr>
      <w:tr w:rsidR="00E577F7" w:rsidRPr="00E577F7" w14:paraId="154BCACA" w14:textId="77777777" w:rsidTr="00823ED2">
        <w:tc>
          <w:tcPr>
            <w:tcW w:w="9327" w:type="dxa"/>
            <w:shd w:val="clear" w:color="auto" w:fill="DEEAF6"/>
          </w:tcPr>
          <w:p w14:paraId="090EBBEB" w14:textId="77777777" w:rsidR="00823ED2" w:rsidRPr="00E577F7" w:rsidRDefault="00823ED2" w:rsidP="008F1BD4">
            <w:pPr>
              <w:pStyle w:val="Ttulo1"/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val="es-VE"/>
              </w:rPr>
            </w:pPr>
            <w:bookmarkStart w:id="6" w:name="_Toc527114392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lastRenderedPageBreak/>
              <w:t>Alcance del estudio de factibilidad</w:t>
            </w:r>
            <w:bookmarkEnd w:id="6"/>
          </w:p>
        </w:tc>
      </w:tr>
      <w:tr w:rsidR="00E577F7" w:rsidRPr="00E577F7" w14:paraId="51C22433" w14:textId="77777777" w:rsidTr="00823ED2">
        <w:tc>
          <w:tcPr>
            <w:tcW w:w="9327" w:type="dxa"/>
          </w:tcPr>
          <w:p w14:paraId="17AF6580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Resultados que se esperan del estudio de factibilidad.</w:t>
            </w:r>
          </w:p>
          <w:p w14:paraId="3ED5A93B" w14:textId="77777777" w:rsidR="00823ED2" w:rsidRPr="00E577F7" w:rsidRDefault="00823ED2" w:rsidP="00823ED2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Actividades principales (Macro actividades) realizadas para preparar la evaluación de factibilidad.</w:t>
            </w:r>
          </w:p>
          <w:p w14:paraId="25CA0C16" w14:textId="77777777" w:rsidR="00823ED2" w:rsidRPr="00E577F7" w:rsidRDefault="00823ED2" w:rsidP="008F1BD4">
            <w:pPr>
              <w:shd w:val="clear" w:color="auto" w:fill="FFFFFF"/>
              <w:ind w:left="360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533E5EB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1AC376B5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57ADBF64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3F943DAA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350E7089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06000014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490FBD9B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7BE9C1F1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</w:tc>
      </w:tr>
      <w:tr w:rsidR="00E577F7" w:rsidRPr="00E577F7" w14:paraId="5EEF6A0F" w14:textId="77777777" w:rsidTr="00823ED2">
        <w:tc>
          <w:tcPr>
            <w:tcW w:w="9327" w:type="dxa"/>
            <w:shd w:val="clear" w:color="auto" w:fill="DEEAF6"/>
          </w:tcPr>
          <w:p w14:paraId="1FF396DD" w14:textId="77777777" w:rsidR="00823ED2" w:rsidRPr="00E577F7" w:rsidRDefault="00823ED2" w:rsidP="008F1BD4">
            <w:pPr>
              <w:pStyle w:val="Ttulo1"/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val="es-VE"/>
              </w:rPr>
            </w:pPr>
            <w:bookmarkStart w:id="7" w:name="_Toc527114393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t>Factibilidad técnica</w:t>
            </w:r>
            <w:bookmarkEnd w:id="7"/>
          </w:p>
        </w:tc>
      </w:tr>
      <w:tr w:rsidR="00E577F7" w:rsidRPr="00E577F7" w14:paraId="755549A1" w14:textId="77777777" w:rsidTr="00823ED2">
        <w:tc>
          <w:tcPr>
            <w:tcW w:w="9327" w:type="dxa"/>
          </w:tcPr>
          <w:p w14:paraId="21C4B01F" w14:textId="77777777" w:rsidR="00823ED2" w:rsidRPr="00E577F7" w:rsidRDefault="00823ED2" w:rsidP="008F1BD4">
            <w:pPr>
              <w:pStyle w:val="Prrafodelista"/>
              <w:spacing w:after="0"/>
              <w:ind w:left="0"/>
              <w:jc w:val="both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  <w:r w:rsidRPr="00E577F7">
              <w:rPr>
                <w:rFonts w:ascii="Verdana" w:hAnsi="Verdana"/>
                <w:i/>
                <w:sz w:val="22"/>
              </w:rPr>
              <w:t xml:space="preserve">Se deben explicar los aspectos técnicos relacionados con la tecnología involucrada en el proyecto. Es necesario se enfoque en la compatibilidad con la tecnología existente en la CGN y el alineamiento con las necesidades que se espera tenga el proyecto. Adicionalmente, debe evaluarse el impacto en la </w:t>
            </w:r>
            <w:r w:rsidRPr="00E577F7">
              <w:rPr>
                <w:rFonts w:ascii="Verdana" w:hAnsi="Verdana"/>
                <w:b/>
                <w:i/>
                <w:sz w:val="22"/>
              </w:rPr>
              <w:t>Seguridad de la Información de la UAE-CGN</w:t>
            </w:r>
            <w:r w:rsidRPr="00E577F7">
              <w:rPr>
                <w:rFonts w:ascii="Verdana" w:hAnsi="Verdana"/>
                <w:i/>
                <w:sz w:val="22"/>
              </w:rPr>
              <w:t xml:space="preserve">.                                  </w:t>
            </w:r>
          </w:p>
          <w:p w14:paraId="11A5539B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0E851995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23332C6B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7D3BBCB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77C2B88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042CFD6A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4D02892C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</w:tc>
      </w:tr>
      <w:tr w:rsidR="00E577F7" w:rsidRPr="00E577F7" w14:paraId="04AD322D" w14:textId="77777777" w:rsidTr="00823ED2">
        <w:tc>
          <w:tcPr>
            <w:tcW w:w="9327" w:type="dxa"/>
            <w:shd w:val="clear" w:color="auto" w:fill="DEEAF6"/>
          </w:tcPr>
          <w:p w14:paraId="63F68DDD" w14:textId="77777777" w:rsidR="00823ED2" w:rsidRPr="00E577F7" w:rsidRDefault="00823ED2" w:rsidP="008F1BD4">
            <w:pPr>
              <w:pStyle w:val="Ttulo1"/>
              <w:spacing w:before="0" w:after="0" w:line="276" w:lineRule="auto"/>
              <w:jc w:val="center"/>
              <w:rPr>
                <w:rFonts w:ascii="Verdana" w:hAnsi="Verdana"/>
                <w:sz w:val="22"/>
                <w:szCs w:val="22"/>
                <w:lang w:eastAsia="es-VE"/>
              </w:rPr>
            </w:pPr>
            <w:bookmarkStart w:id="8" w:name="_Toc527114394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t>Factibilidad económica</w:t>
            </w:r>
            <w:bookmarkEnd w:id="8"/>
          </w:p>
        </w:tc>
      </w:tr>
      <w:tr w:rsidR="00E577F7" w:rsidRPr="00E577F7" w14:paraId="2D77BD8F" w14:textId="77777777" w:rsidTr="00823ED2">
        <w:tc>
          <w:tcPr>
            <w:tcW w:w="9327" w:type="dxa"/>
          </w:tcPr>
          <w:p w14:paraId="036AA87E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 xml:space="preserve">Se requiere realizar un análisis de costo beneficio del proyecto propuesto para la organización respecto de. Adicionalmente presentar proyecciones financieras de </w:t>
            </w:r>
            <w:r w:rsidRPr="00E577F7">
              <w:rPr>
                <w:rFonts w:ascii="Verdana" w:hAnsi="Verdana"/>
                <w:i w:val="0"/>
                <w:sz w:val="22"/>
                <w:szCs w:val="22"/>
              </w:rPr>
              <w:lastRenderedPageBreak/>
              <w:t>cubrir más de una vigencia. Así mismo, deben describirse también las premisas en las cuales están basadas las proyecciones financieras.</w:t>
            </w:r>
          </w:p>
          <w:p w14:paraId="2DCE8978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677C941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314910FD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tbl>
            <w:tblPr>
              <w:tblW w:w="712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37"/>
              <w:gridCol w:w="1291"/>
              <w:gridCol w:w="1243"/>
              <w:gridCol w:w="1655"/>
            </w:tblGrid>
            <w:tr w:rsidR="00E577F7" w:rsidRPr="00E577F7" w14:paraId="5D1F8EEB" w14:textId="77777777" w:rsidTr="008F1BD4">
              <w:tc>
                <w:tcPr>
                  <w:tcW w:w="2943" w:type="dxa"/>
                  <w:shd w:val="clear" w:color="auto" w:fill="D9D9D9"/>
                </w:tcPr>
                <w:p w14:paraId="5B1D9852" w14:textId="77777777" w:rsidR="00823ED2" w:rsidRPr="00E577F7" w:rsidRDefault="00823ED2" w:rsidP="008F1BD4">
                  <w:pPr>
                    <w:rPr>
                      <w:rFonts w:ascii="Verdana" w:hAnsi="Verdana"/>
                      <w:b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b/>
                      <w:sz w:val="22"/>
                      <w:szCs w:val="22"/>
                    </w:rPr>
                    <w:t>Concepto</w:t>
                  </w:r>
                </w:p>
              </w:tc>
              <w:tc>
                <w:tcPr>
                  <w:tcW w:w="1292" w:type="dxa"/>
                  <w:shd w:val="clear" w:color="auto" w:fill="D9D9D9"/>
                </w:tcPr>
                <w:p w14:paraId="19695689" w14:textId="77777777" w:rsidR="00823ED2" w:rsidRPr="00E577F7" w:rsidRDefault="00823ED2" w:rsidP="008F1BD4">
                  <w:pPr>
                    <w:jc w:val="center"/>
                    <w:rPr>
                      <w:rFonts w:ascii="Verdana" w:hAnsi="Verdana"/>
                      <w:b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b/>
                      <w:sz w:val="22"/>
                      <w:szCs w:val="22"/>
                    </w:rPr>
                    <w:t>vigencia 1</w:t>
                  </w:r>
                </w:p>
              </w:tc>
              <w:tc>
                <w:tcPr>
                  <w:tcW w:w="1228" w:type="dxa"/>
                  <w:shd w:val="clear" w:color="auto" w:fill="D9D9D9"/>
                </w:tcPr>
                <w:p w14:paraId="792989F3" w14:textId="77777777" w:rsidR="00823ED2" w:rsidRPr="00E577F7" w:rsidRDefault="00823ED2" w:rsidP="008F1BD4">
                  <w:pPr>
                    <w:jc w:val="center"/>
                    <w:rPr>
                      <w:rFonts w:ascii="Verdana" w:hAnsi="Verdana"/>
                      <w:b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b/>
                      <w:sz w:val="22"/>
                      <w:szCs w:val="22"/>
                    </w:rPr>
                    <w:t>vigencia 2</w:t>
                  </w:r>
                </w:p>
              </w:tc>
              <w:tc>
                <w:tcPr>
                  <w:tcW w:w="1663" w:type="dxa"/>
                  <w:shd w:val="clear" w:color="auto" w:fill="D9D9D9"/>
                </w:tcPr>
                <w:p w14:paraId="499E3AB8" w14:textId="77777777" w:rsidR="00823ED2" w:rsidRPr="00E577F7" w:rsidRDefault="00823ED2" w:rsidP="008F1BD4">
                  <w:pPr>
                    <w:jc w:val="center"/>
                    <w:rPr>
                      <w:rFonts w:ascii="Verdana" w:hAnsi="Verdana"/>
                      <w:b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b/>
                      <w:sz w:val="22"/>
                      <w:szCs w:val="22"/>
                    </w:rPr>
                    <w:t>Vigencia</w:t>
                  </w:r>
                </w:p>
                <w:p w14:paraId="563F8008" w14:textId="77777777" w:rsidR="00823ED2" w:rsidRPr="00E577F7" w:rsidRDefault="00823ED2" w:rsidP="008F1BD4">
                  <w:pPr>
                    <w:jc w:val="center"/>
                    <w:rPr>
                      <w:rFonts w:ascii="Verdana" w:hAnsi="Verdana"/>
                      <w:b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b/>
                      <w:sz w:val="22"/>
                      <w:szCs w:val="22"/>
                    </w:rPr>
                    <w:t xml:space="preserve"> … “n”</w:t>
                  </w:r>
                </w:p>
              </w:tc>
            </w:tr>
            <w:tr w:rsidR="00E577F7" w:rsidRPr="00E577F7" w14:paraId="1B57F9FD" w14:textId="77777777" w:rsidTr="008F1BD4">
              <w:tc>
                <w:tcPr>
                  <w:tcW w:w="2943" w:type="dxa"/>
                </w:tcPr>
                <w:p w14:paraId="1EBAA94F" w14:textId="77777777" w:rsidR="00823ED2" w:rsidRPr="00E577F7" w:rsidRDefault="00823ED2" w:rsidP="008F1BD4">
                  <w:pPr>
                    <w:rPr>
                      <w:rFonts w:ascii="Verdana" w:hAnsi="Verdana"/>
                      <w:b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b/>
                      <w:sz w:val="22"/>
                      <w:szCs w:val="22"/>
                    </w:rPr>
                    <w:t>Ingresos</w:t>
                  </w:r>
                </w:p>
              </w:tc>
              <w:tc>
                <w:tcPr>
                  <w:tcW w:w="1292" w:type="dxa"/>
                </w:tcPr>
                <w:p w14:paraId="79FE10AA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228" w:type="dxa"/>
                </w:tcPr>
                <w:p w14:paraId="22D24937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663" w:type="dxa"/>
                </w:tcPr>
                <w:p w14:paraId="784F7567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</w:tr>
            <w:tr w:rsidR="00E577F7" w:rsidRPr="00E577F7" w14:paraId="077B2783" w14:textId="77777777" w:rsidTr="008F1BD4">
              <w:tc>
                <w:tcPr>
                  <w:tcW w:w="2943" w:type="dxa"/>
                </w:tcPr>
                <w:p w14:paraId="191E2545" w14:textId="77777777" w:rsidR="00823ED2" w:rsidRPr="00E577F7" w:rsidRDefault="00823ED2" w:rsidP="008F1BD4">
                  <w:pPr>
                    <w:ind w:left="708"/>
                    <w:rPr>
                      <w:rFonts w:ascii="Verdana" w:hAnsi="Verdana"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sz w:val="22"/>
                      <w:szCs w:val="22"/>
                    </w:rPr>
                    <w:t>Presupuesto de Inversión</w:t>
                  </w:r>
                </w:p>
              </w:tc>
              <w:tc>
                <w:tcPr>
                  <w:tcW w:w="1292" w:type="dxa"/>
                </w:tcPr>
                <w:p w14:paraId="3488910C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228" w:type="dxa"/>
                </w:tcPr>
                <w:p w14:paraId="7631500C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663" w:type="dxa"/>
                </w:tcPr>
                <w:p w14:paraId="5CD8E2A1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</w:tr>
            <w:tr w:rsidR="00E577F7" w:rsidRPr="00E577F7" w14:paraId="38965ED2" w14:textId="77777777" w:rsidTr="008F1BD4">
              <w:tc>
                <w:tcPr>
                  <w:tcW w:w="2943" w:type="dxa"/>
                </w:tcPr>
                <w:p w14:paraId="1AA78B15" w14:textId="77777777" w:rsidR="00823ED2" w:rsidRPr="00E577F7" w:rsidRDefault="00823ED2" w:rsidP="008F1BD4">
                  <w:pPr>
                    <w:ind w:left="708"/>
                    <w:rPr>
                      <w:rFonts w:ascii="Verdana" w:hAnsi="Verdana"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sz w:val="22"/>
                      <w:szCs w:val="22"/>
                    </w:rPr>
                    <w:t>Presupuesto de Funcionamiento</w:t>
                  </w:r>
                </w:p>
              </w:tc>
              <w:tc>
                <w:tcPr>
                  <w:tcW w:w="1292" w:type="dxa"/>
                </w:tcPr>
                <w:p w14:paraId="288F6AD7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228" w:type="dxa"/>
                </w:tcPr>
                <w:p w14:paraId="21027527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663" w:type="dxa"/>
                </w:tcPr>
                <w:p w14:paraId="765511BC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</w:tr>
            <w:tr w:rsidR="00E577F7" w:rsidRPr="00E577F7" w14:paraId="7D71E187" w14:textId="77777777" w:rsidTr="008F1BD4">
              <w:tc>
                <w:tcPr>
                  <w:tcW w:w="2943" w:type="dxa"/>
                </w:tcPr>
                <w:p w14:paraId="7BC06C23" w14:textId="77777777" w:rsidR="00823ED2" w:rsidRPr="00E577F7" w:rsidRDefault="00823ED2" w:rsidP="008F1BD4">
                  <w:pPr>
                    <w:rPr>
                      <w:rFonts w:ascii="Verdana" w:hAnsi="Verdana"/>
                      <w:b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b/>
                      <w:sz w:val="22"/>
                      <w:szCs w:val="22"/>
                    </w:rPr>
                    <w:t>Costos</w:t>
                  </w:r>
                </w:p>
              </w:tc>
              <w:tc>
                <w:tcPr>
                  <w:tcW w:w="1292" w:type="dxa"/>
                </w:tcPr>
                <w:p w14:paraId="2001705B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228" w:type="dxa"/>
                </w:tcPr>
                <w:p w14:paraId="72400D6D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663" w:type="dxa"/>
                </w:tcPr>
                <w:p w14:paraId="1E4FFB8C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</w:tr>
            <w:tr w:rsidR="00E577F7" w:rsidRPr="00E577F7" w14:paraId="41BC48DD" w14:textId="77777777" w:rsidTr="008F1BD4">
              <w:tc>
                <w:tcPr>
                  <w:tcW w:w="2943" w:type="dxa"/>
                </w:tcPr>
                <w:p w14:paraId="14E5F6AD" w14:textId="77777777" w:rsidR="00823ED2" w:rsidRPr="00E577F7" w:rsidRDefault="00823ED2" w:rsidP="008F1BD4">
                  <w:pPr>
                    <w:ind w:left="708"/>
                    <w:rPr>
                      <w:rFonts w:ascii="Verdana" w:hAnsi="Verdana"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sz w:val="22"/>
                      <w:szCs w:val="22"/>
                    </w:rPr>
                    <w:t>Personal</w:t>
                  </w:r>
                </w:p>
              </w:tc>
              <w:tc>
                <w:tcPr>
                  <w:tcW w:w="1292" w:type="dxa"/>
                </w:tcPr>
                <w:p w14:paraId="5534FD6C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228" w:type="dxa"/>
                </w:tcPr>
                <w:p w14:paraId="6CEB0960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663" w:type="dxa"/>
                </w:tcPr>
                <w:p w14:paraId="0FD38C5B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</w:tr>
            <w:tr w:rsidR="00E577F7" w:rsidRPr="00E577F7" w14:paraId="4521A5D9" w14:textId="77777777" w:rsidTr="008F1BD4">
              <w:tc>
                <w:tcPr>
                  <w:tcW w:w="2943" w:type="dxa"/>
                </w:tcPr>
                <w:p w14:paraId="6F441CE6" w14:textId="77777777" w:rsidR="00823ED2" w:rsidRPr="00E577F7" w:rsidRDefault="00823ED2" w:rsidP="008F1BD4">
                  <w:pPr>
                    <w:ind w:left="708"/>
                    <w:rPr>
                      <w:rFonts w:ascii="Verdana" w:hAnsi="Verdana"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sz w:val="22"/>
                      <w:szCs w:val="22"/>
                    </w:rPr>
                    <w:t>Materiales</w:t>
                  </w:r>
                </w:p>
              </w:tc>
              <w:tc>
                <w:tcPr>
                  <w:tcW w:w="1292" w:type="dxa"/>
                </w:tcPr>
                <w:p w14:paraId="2315A2DC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228" w:type="dxa"/>
                </w:tcPr>
                <w:p w14:paraId="10159CC7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663" w:type="dxa"/>
                </w:tcPr>
                <w:p w14:paraId="282C4361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</w:tr>
            <w:tr w:rsidR="00E577F7" w:rsidRPr="00E577F7" w14:paraId="53FF1886" w14:textId="77777777" w:rsidTr="008F1BD4">
              <w:tc>
                <w:tcPr>
                  <w:tcW w:w="2943" w:type="dxa"/>
                </w:tcPr>
                <w:p w14:paraId="36E445DB" w14:textId="77777777" w:rsidR="00823ED2" w:rsidRPr="00E577F7" w:rsidRDefault="00823ED2" w:rsidP="008F1BD4">
                  <w:pPr>
                    <w:ind w:left="708"/>
                    <w:rPr>
                      <w:rFonts w:ascii="Verdana" w:hAnsi="Verdana"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sz w:val="22"/>
                      <w:szCs w:val="22"/>
                    </w:rPr>
                    <w:t>Recursos informáticos</w:t>
                  </w:r>
                </w:p>
              </w:tc>
              <w:tc>
                <w:tcPr>
                  <w:tcW w:w="1292" w:type="dxa"/>
                </w:tcPr>
                <w:p w14:paraId="6E58BC18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228" w:type="dxa"/>
                </w:tcPr>
                <w:p w14:paraId="5D34E73E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663" w:type="dxa"/>
                </w:tcPr>
                <w:p w14:paraId="51981F8C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</w:tr>
            <w:tr w:rsidR="00E577F7" w:rsidRPr="00E577F7" w14:paraId="20FB39B1" w14:textId="77777777" w:rsidTr="008F1BD4">
              <w:tc>
                <w:tcPr>
                  <w:tcW w:w="2943" w:type="dxa"/>
                </w:tcPr>
                <w:p w14:paraId="7C5C9E46" w14:textId="77777777" w:rsidR="00823ED2" w:rsidRPr="00E577F7" w:rsidRDefault="00823ED2" w:rsidP="008F1BD4">
                  <w:pPr>
                    <w:ind w:left="708"/>
                    <w:rPr>
                      <w:rFonts w:ascii="Verdana" w:hAnsi="Verdana"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sz w:val="22"/>
                      <w:szCs w:val="22"/>
                    </w:rPr>
                    <w:t>Entrenamiento.</w:t>
                  </w:r>
                </w:p>
              </w:tc>
              <w:tc>
                <w:tcPr>
                  <w:tcW w:w="1292" w:type="dxa"/>
                </w:tcPr>
                <w:p w14:paraId="0830DC38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228" w:type="dxa"/>
                </w:tcPr>
                <w:p w14:paraId="557CFC53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663" w:type="dxa"/>
                </w:tcPr>
                <w:p w14:paraId="36E8EDE5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</w:tr>
            <w:tr w:rsidR="00E577F7" w:rsidRPr="00E577F7" w14:paraId="2A3FBF66" w14:textId="77777777" w:rsidTr="008F1BD4">
              <w:tc>
                <w:tcPr>
                  <w:tcW w:w="2943" w:type="dxa"/>
                </w:tcPr>
                <w:p w14:paraId="60E10A6C" w14:textId="77777777" w:rsidR="00823ED2" w:rsidRPr="00E577F7" w:rsidRDefault="00823ED2" w:rsidP="008F1BD4">
                  <w:pPr>
                    <w:ind w:left="22"/>
                    <w:rPr>
                      <w:rFonts w:ascii="Verdana" w:hAnsi="Verdana"/>
                      <w:b/>
                      <w:sz w:val="22"/>
                      <w:szCs w:val="22"/>
                    </w:rPr>
                  </w:pPr>
                  <w:r w:rsidRPr="00E577F7">
                    <w:rPr>
                      <w:rFonts w:ascii="Verdana" w:hAnsi="Verdana"/>
                      <w:b/>
                      <w:sz w:val="22"/>
                      <w:szCs w:val="22"/>
                    </w:rPr>
                    <w:t>TOTALES</w:t>
                  </w:r>
                </w:p>
              </w:tc>
              <w:tc>
                <w:tcPr>
                  <w:tcW w:w="1292" w:type="dxa"/>
                </w:tcPr>
                <w:p w14:paraId="3459CA3F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228" w:type="dxa"/>
                </w:tcPr>
                <w:p w14:paraId="73B093C6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  <w:tc>
                <w:tcPr>
                  <w:tcW w:w="1663" w:type="dxa"/>
                </w:tcPr>
                <w:p w14:paraId="5821F84E" w14:textId="77777777" w:rsidR="00823ED2" w:rsidRPr="00E577F7" w:rsidRDefault="00823ED2" w:rsidP="008F1BD4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</w:p>
              </w:tc>
            </w:tr>
          </w:tbl>
          <w:p w14:paraId="6A9E7795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n-US" w:eastAsia="es-VE"/>
              </w:rPr>
            </w:pPr>
          </w:p>
          <w:p w14:paraId="5C5E6C9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n-US" w:eastAsia="es-VE"/>
              </w:rPr>
            </w:pPr>
          </w:p>
        </w:tc>
      </w:tr>
      <w:tr w:rsidR="00E577F7" w:rsidRPr="00E577F7" w14:paraId="28BE122E" w14:textId="77777777" w:rsidTr="00823ED2">
        <w:tc>
          <w:tcPr>
            <w:tcW w:w="9327" w:type="dxa"/>
            <w:shd w:val="clear" w:color="auto" w:fill="DEEAF6"/>
          </w:tcPr>
          <w:p w14:paraId="65AFEA58" w14:textId="77777777" w:rsidR="00823ED2" w:rsidRPr="00E577F7" w:rsidRDefault="00823ED2" w:rsidP="008F1BD4">
            <w:pPr>
              <w:pStyle w:val="Ttulo1"/>
              <w:jc w:val="center"/>
              <w:rPr>
                <w:rFonts w:ascii="Verdana" w:hAnsi="Verdana"/>
                <w:sz w:val="22"/>
                <w:szCs w:val="22"/>
                <w:lang w:val="es-VE"/>
              </w:rPr>
            </w:pPr>
            <w:bookmarkStart w:id="9" w:name="_Toc527114395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lastRenderedPageBreak/>
              <w:t>Factibilidad legal</w:t>
            </w:r>
            <w:bookmarkEnd w:id="9"/>
          </w:p>
        </w:tc>
      </w:tr>
      <w:tr w:rsidR="00E577F7" w:rsidRPr="00E577F7" w14:paraId="51282D2A" w14:textId="77777777" w:rsidTr="00823ED2">
        <w:tc>
          <w:tcPr>
            <w:tcW w:w="9327" w:type="dxa"/>
          </w:tcPr>
          <w:p w14:paraId="1ECC2AE1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1995CE1C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 xml:space="preserve">SE debe identificar los posibles conflictos del proyecto con algún requerimiento legal de orden nacional o internacional. </w:t>
            </w:r>
          </w:p>
          <w:p w14:paraId="2310CFE1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</w:p>
          <w:p w14:paraId="5703BE0F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</w:p>
          <w:p w14:paraId="459F1EB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04692C98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51E070D9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2A56266D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460CE529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77C02D42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2295353D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</w:tc>
      </w:tr>
      <w:tr w:rsidR="00E577F7" w:rsidRPr="00E577F7" w14:paraId="407A91E5" w14:textId="77777777" w:rsidTr="00823ED2">
        <w:tc>
          <w:tcPr>
            <w:tcW w:w="9327" w:type="dxa"/>
            <w:shd w:val="clear" w:color="auto" w:fill="DEEAF6"/>
          </w:tcPr>
          <w:p w14:paraId="0D599374" w14:textId="77777777" w:rsidR="00823ED2" w:rsidRPr="00E577F7" w:rsidRDefault="00823ED2" w:rsidP="008F1BD4">
            <w:pPr>
              <w:pStyle w:val="Ttulo1"/>
              <w:jc w:val="center"/>
              <w:rPr>
                <w:rFonts w:ascii="Verdana" w:hAnsi="Verdana"/>
                <w:sz w:val="22"/>
                <w:szCs w:val="22"/>
                <w:lang w:val="es-VE"/>
              </w:rPr>
            </w:pPr>
            <w:bookmarkStart w:id="10" w:name="_Toc527114396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lastRenderedPageBreak/>
              <w:t>Factibilidad de tiempo</w:t>
            </w:r>
            <w:bookmarkEnd w:id="10"/>
          </w:p>
        </w:tc>
      </w:tr>
      <w:tr w:rsidR="00E577F7" w:rsidRPr="00E577F7" w14:paraId="50356260" w14:textId="77777777" w:rsidTr="00823ED2">
        <w:tc>
          <w:tcPr>
            <w:tcW w:w="9327" w:type="dxa"/>
          </w:tcPr>
          <w:p w14:paraId="393BE658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Debe estimarse cuanto tiempo tomará realizar el proyecto, fecha en la que iniciará y si sus beneficios podrán realizarse cuando esté completado. Puede incluir algunos hitos clave y tiempos, sólo para efectos de lineamientos.</w:t>
            </w:r>
          </w:p>
          <w:p w14:paraId="4A0083E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10D01446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19A68A7D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251B94B6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2E24BF8B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52D4FE87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</w:tc>
      </w:tr>
      <w:tr w:rsidR="00E577F7" w:rsidRPr="00E577F7" w14:paraId="7FF11F62" w14:textId="77777777" w:rsidTr="00823ED2">
        <w:tc>
          <w:tcPr>
            <w:tcW w:w="9327" w:type="dxa"/>
            <w:shd w:val="clear" w:color="auto" w:fill="DEEAF6"/>
          </w:tcPr>
          <w:p w14:paraId="2B0BD4D8" w14:textId="77777777" w:rsidR="00823ED2" w:rsidRPr="00E577F7" w:rsidRDefault="00823ED2" w:rsidP="008F1BD4">
            <w:pPr>
              <w:pStyle w:val="Ttulo1"/>
              <w:jc w:val="center"/>
              <w:rPr>
                <w:rFonts w:ascii="Verdana" w:hAnsi="Verdana"/>
                <w:sz w:val="22"/>
                <w:szCs w:val="22"/>
                <w:lang w:val="es-VE"/>
              </w:rPr>
            </w:pPr>
            <w:bookmarkStart w:id="11" w:name="_Toc527114397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t>Factibilidad de recursos</w:t>
            </w:r>
            <w:bookmarkEnd w:id="11"/>
          </w:p>
        </w:tc>
      </w:tr>
      <w:tr w:rsidR="00E577F7" w:rsidRPr="00E577F7" w14:paraId="222CC532" w14:textId="77777777" w:rsidTr="00823ED2">
        <w:tc>
          <w:tcPr>
            <w:tcW w:w="9327" w:type="dxa"/>
          </w:tcPr>
          <w:p w14:paraId="604DE64A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  <w:r w:rsidRPr="00E577F7"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  <w:t>Se deben tener en cuenta los siguientes aspectos:</w:t>
            </w:r>
          </w:p>
          <w:p w14:paraId="2788901B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i/>
                <w:sz w:val="22"/>
                <w:lang w:val="es-CO" w:eastAsia="es-VE"/>
              </w:rPr>
            </w:pPr>
          </w:p>
          <w:p w14:paraId="3D0D32E0" w14:textId="77777777" w:rsidR="00823ED2" w:rsidRPr="00E577F7" w:rsidRDefault="00823ED2" w:rsidP="00823ED2">
            <w:pPr>
              <w:numPr>
                <w:ilvl w:val="0"/>
                <w:numId w:val="4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Tipo y cantidad de recursos que se necesitan para ejecutar el proyecto (Materiales, infraestructura y talento humanos).</w:t>
            </w:r>
          </w:p>
          <w:p w14:paraId="3E6597C3" w14:textId="77777777" w:rsidR="00823ED2" w:rsidRPr="00E577F7" w:rsidRDefault="00823ED2" w:rsidP="00823ED2">
            <w:pPr>
              <w:numPr>
                <w:ilvl w:val="0"/>
                <w:numId w:val="4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Consideraciones de afectación a las operaciones de entes internos y externos.</w:t>
            </w:r>
          </w:p>
          <w:p w14:paraId="5A7BEC41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5F236057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6B33C491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3C08DC26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3AF25FD1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7F52AFBC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</w:tc>
      </w:tr>
      <w:tr w:rsidR="00E577F7" w:rsidRPr="00E577F7" w14:paraId="51C2B7EF" w14:textId="77777777" w:rsidTr="00823ED2">
        <w:tc>
          <w:tcPr>
            <w:tcW w:w="9327" w:type="dxa"/>
            <w:shd w:val="clear" w:color="auto" w:fill="DEEAF6"/>
          </w:tcPr>
          <w:p w14:paraId="2A95D96B" w14:textId="77777777" w:rsidR="00823ED2" w:rsidRPr="00E577F7" w:rsidRDefault="00823ED2" w:rsidP="008F1BD4">
            <w:pPr>
              <w:pStyle w:val="Ttulo1"/>
              <w:jc w:val="center"/>
              <w:rPr>
                <w:rFonts w:ascii="Verdana" w:hAnsi="Verdana"/>
                <w:sz w:val="22"/>
                <w:szCs w:val="22"/>
                <w:lang w:val="es-VE"/>
              </w:rPr>
            </w:pPr>
            <w:bookmarkStart w:id="12" w:name="_Toc527114398"/>
            <w:r w:rsidRPr="00E577F7">
              <w:rPr>
                <w:rFonts w:ascii="Verdana" w:hAnsi="Verdana"/>
                <w:sz w:val="22"/>
                <w:szCs w:val="22"/>
                <w:lang w:val="es-VE"/>
              </w:rPr>
              <w:t>Factibilidad operacional</w:t>
            </w:r>
            <w:bookmarkEnd w:id="12"/>
          </w:p>
        </w:tc>
      </w:tr>
      <w:tr w:rsidR="00E577F7" w:rsidRPr="00E577F7" w14:paraId="6EB91757" w14:textId="77777777" w:rsidTr="00823ED2">
        <w:tc>
          <w:tcPr>
            <w:tcW w:w="9327" w:type="dxa"/>
          </w:tcPr>
          <w:p w14:paraId="36173267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Se enfoca en el grado alineamiento del proyecto con el entorno de misional existente de la UAE-CGN y sus objetivos estratégicos, respecto al cronograma, fecha de entrega requerida, cultura institucional y procesos formalizados. En consecuencia, se debe tener en cuenta:</w:t>
            </w:r>
          </w:p>
          <w:p w14:paraId="32F56672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</w:p>
          <w:p w14:paraId="0B67F2C4" w14:textId="77777777" w:rsidR="00823ED2" w:rsidRPr="00E577F7" w:rsidRDefault="00823ED2" w:rsidP="00823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Identificar el nivel de cubrimiento de solución a los problemas y/o necesidades por el proyecto y el aprovechamiento oportunidades.</w:t>
            </w:r>
          </w:p>
          <w:p w14:paraId="2DD90A64" w14:textId="77777777" w:rsidR="00823ED2" w:rsidRPr="00E577F7" w:rsidRDefault="00823ED2" w:rsidP="00823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Como satisface los requerimientos identificados.</w:t>
            </w:r>
          </w:p>
          <w:p w14:paraId="7A707937" w14:textId="77777777" w:rsidR="00823ED2" w:rsidRPr="00E577F7" w:rsidRDefault="00823ED2" w:rsidP="00823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lastRenderedPageBreak/>
              <w:t>Los resultados operacionales esperados deben identificarse durante el estudio de viabilidad operacional.</w:t>
            </w:r>
          </w:p>
          <w:p w14:paraId="47E7197B" w14:textId="77777777" w:rsidR="00823ED2" w:rsidRPr="00E577F7" w:rsidRDefault="00823ED2" w:rsidP="00823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line="276" w:lineRule="auto"/>
              <w:jc w:val="left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>Estos parámetros deben ser considerados en las etapas iniciales de diseño, dado que su inclusión después de construido es costosa.</w:t>
            </w:r>
          </w:p>
          <w:p w14:paraId="07C9701C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55DE8F47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562B7DF8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5D8C7180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6FEB369B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2D9AC2DC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253230CA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  <w:p w14:paraId="11867812" w14:textId="77777777" w:rsidR="00823ED2" w:rsidRPr="00E577F7" w:rsidRDefault="00823ED2" w:rsidP="008F1BD4">
            <w:pPr>
              <w:pStyle w:val="Prrafodelista"/>
              <w:spacing w:after="0"/>
              <w:ind w:left="0"/>
              <w:rPr>
                <w:rFonts w:ascii="Verdana" w:eastAsia="Times New Roman" w:hAnsi="Verdana" w:cs="Arial"/>
                <w:sz w:val="22"/>
                <w:lang w:val="es-CO" w:eastAsia="es-VE"/>
              </w:rPr>
            </w:pPr>
          </w:p>
        </w:tc>
      </w:tr>
    </w:tbl>
    <w:p w14:paraId="4DC1456A" w14:textId="77777777" w:rsidR="00823ED2" w:rsidRPr="00E577F7" w:rsidRDefault="00823ED2" w:rsidP="00823ED2">
      <w:pPr>
        <w:rPr>
          <w:rFonts w:ascii="Verdana" w:hAnsi="Verdana"/>
          <w:vanish/>
          <w:sz w:val="22"/>
          <w:szCs w:val="22"/>
        </w:rPr>
      </w:pPr>
    </w:p>
    <w:tbl>
      <w:tblPr>
        <w:tblW w:w="932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1"/>
        <w:gridCol w:w="2245"/>
        <w:gridCol w:w="2244"/>
        <w:gridCol w:w="2447"/>
      </w:tblGrid>
      <w:tr w:rsidR="00E577F7" w:rsidRPr="00E577F7" w14:paraId="6E4B3636" w14:textId="77777777" w:rsidTr="00823ED2">
        <w:tc>
          <w:tcPr>
            <w:tcW w:w="9327" w:type="dxa"/>
            <w:gridSpan w:val="4"/>
            <w:shd w:val="clear" w:color="auto" w:fill="D9E2F3"/>
          </w:tcPr>
          <w:p w14:paraId="0A90C110" w14:textId="77777777" w:rsidR="00823ED2" w:rsidRPr="00E577F7" w:rsidRDefault="00823ED2" w:rsidP="008F1BD4">
            <w:pPr>
              <w:jc w:val="center"/>
              <w:rPr>
                <w:rFonts w:ascii="Verdana" w:hAnsi="Verdana"/>
                <w:b/>
                <w:sz w:val="22"/>
                <w:szCs w:val="22"/>
                <w:lang w:val="en-US"/>
              </w:rPr>
            </w:pPr>
            <w:r w:rsidRPr="00E577F7">
              <w:rPr>
                <w:rFonts w:ascii="Verdana" w:hAnsi="Verdana"/>
                <w:b/>
                <w:sz w:val="22"/>
                <w:szCs w:val="22"/>
              </w:rPr>
              <w:t>Aprobación / Reprobación del Proyecto</w:t>
            </w:r>
          </w:p>
        </w:tc>
      </w:tr>
      <w:tr w:rsidR="00E577F7" w:rsidRPr="00E577F7" w14:paraId="200D9CE3" w14:textId="77777777" w:rsidTr="00823ED2">
        <w:tc>
          <w:tcPr>
            <w:tcW w:w="2391" w:type="dxa"/>
            <w:shd w:val="clear" w:color="auto" w:fill="D9E2F3"/>
          </w:tcPr>
          <w:p w14:paraId="566BA6AF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  <w:lang w:val="en-US"/>
              </w:rPr>
            </w:pPr>
            <w:proofErr w:type="spellStart"/>
            <w:r w:rsidRPr="00E577F7">
              <w:rPr>
                <w:rFonts w:ascii="Verdana" w:hAnsi="Verdana"/>
                <w:sz w:val="22"/>
                <w:szCs w:val="22"/>
                <w:lang w:val="en-US"/>
              </w:rPr>
              <w:t>Aprobado</w:t>
            </w:r>
            <w:proofErr w:type="spellEnd"/>
          </w:p>
        </w:tc>
        <w:tc>
          <w:tcPr>
            <w:tcW w:w="2245" w:type="dxa"/>
            <w:shd w:val="clear" w:color="auto" w:fill="D9E2F3"/>
          </w:tcPr>
          <w:p w14:paraId="7AE66528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  <w:lang w:val="en-US"/>
              </w:rPr>
            </w:pPr>
          </w:p>
        </w:tc>
        <w:tc>
          <w:tcPr>
            <w:tcW w:w="2244" w:type="dxa"/>
            <w:shd w:val="clear" w:color="auto" w:fill="D9E2F3"/>
          </w:tcPr>
          <w:p w14:paraId="73C3AAB6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  <w:lang w:val="en-US"/>
              </w:rPr>
            </w:pPr>
            <w:proofErr w:type="spellStart"/>
            <w:r w:rsidRPr="00E577F7">
              <w:rPr>
                <w:rFonts w:ascii="Verdana" w:hAnsi="Verdana"/>
                <w:sz w:val="22"/>
                <w:szCs w:val="22"/>
                <w:lang w:val="en-US"/>
              </w:rPr>
              <w:t>Reprobado</w:t>
            </w:r>
            <w:proofErr w:type="spellEnd"/>
          </w:p>
        </w:tc>
        <w:tc>
          <w:tcPr>
            <w:tcW w:w="2447" w:type="dxa"/>
            <w:shd w:val="clear" w:color="auto" w:fill="D9E2F3"/>
          </w:tcPr>
          <w:p w14:paraId="3478F9A2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  <w:lang w:val="en-US"/>
              </w:rPr>
            </w:pPr>
          </w:p>
        </w:tc>
      </w:tr>
      <w:tr w:rsidR="00E577F7" w:rsidRPr="00E577F7" w14:paraId="7B0A091B" w14:textId="77777777" w:rsidTr="00823ED2">
        <w:tc>
          <w:tcPr>
            <w:tcW w:w="9327" w:type="dxa"/>
            <w:gridSpan w:val="4"/>
          </w:tcPr>
          <w:p w14:paraId="45486C8F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  <w:p w14:paraId="0679775B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i w:val="0"/>
                <w:sz w:val="22"/>
                <w:szCs w:val="22"/>
              </w:rPr>
            </w:pPr>
            <w:r w:rsidRPr="00E577F7">
              <w:rPr>
                <w:rFonts w:ascii="Verdana" w:hAnsi="Verdana"/>
                <w:i w:val="0"/>
                <w:sz w:val="22"/>
                <w:szCs w:val="22"/>
              </w:rPr>
              <w:t xml:space="preserve">En esta sección se presenta la sustentación de la decisión de aprobación o no con base en el estudio de factibilidad del proyecto, teniendo en cuenta explicar los pros y los contras de ejecutar el proyecto. </w:t>
            </w:r>
          </w:p>
          <w:p w14:paraId="7CE48385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</w:p>
          <w:p w14:paraId="65967EA0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</w:p>
          <w:p w14:paraId="4F86653B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</w:p>
          <w:p w14:paraId="71E6566E" w14:textId="77777777" w:rsidR="00823ED2" w:rsidRPr="00E577F7" w:rsidRDefault="00823ED2" w:rsidP="008F1BD4">
            <w:pPr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</w:p>
          <w:p w14:paraId="2C8EBD89" w14:textId="77777777" w:rsidR="00823ED2" w:rsidRPr="00E577F7" w:rsidRDefault="00823ED2" w:rsidP="008F1BD4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B0C56EE" w14:textId="77777777" w:rsidR="00823ED2" w:rsidRPr="00E577F7" w:rsidRDefault="00823ED2" w:rsidP="00823ED2">
      <w:pPr>
        <w:shd w:val="clear" w:color="auto" w:fill="FFFFFF"/>
        <w:rPr>
          <w:rFonts w:ascii="Verdana" w:hAnsi="Verdana"/>
          <w:sz w:val="22"/>
          <w:szCs w:val="22"/>
        </w:rPr>
      </w:pPr>
    </w:p>
    <w:tbl>
      <w:tblPr>
        <w:tblpPr w:leftFromText="141" w:rightFromText="141" w:vertAnchor="text" w:horzAnchor="margin" w:tblpX="-181" w:tblpY="13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8"/>
        <w:gridCol w:w="3013"/>
        <w:gridCol w:w="3180"/>
      </w:tblGrid>
      <w:tr w:rsidR="00E577F7" w:rsidRPr="00E577F7" w14:paraId="5615BDB4" w14:textId="77777777" w:rsidTr="00823ED2">
        <w:trPr>
          <w:trHeight w:val="416"/>
        </w:trPr>
        <w:tc>
          <w:tcPr>
            <w:tcW w:w="3158" w:type="dxa"/>
            <w:shd w:val="clear" w:color="auto" w:fill="DEEAF6"/>
            <w:vAlign w:val="center"/>
          </w:tcPr>
          <w:p w14:paraId="336FC7B2" w14:textId="77777777" w:rsidR="00823ED2" w:rsidRPr="00E577F7" w:rsidRDefault="00823ED2" w:rsidP="00823ED2">
            <w:pPr>
              <w:keepNext/>
              <w:spacing w:before="120" w:after="120"/>
              <w:ind w:right="-57"/>
              <w:jc w:val="center"/>
              <w:rPr>
                <w:rFonts w:ascii="Verdana" w:hAnsi="Verdana" w:cs="Arial"/>
                <w:b/>
                <w:sz w:val="22"/>
                <w:szCs w:val="22"/>
                <w:lang w:val="es-ES"/>
              </w:rPr>
            </w:pPr>
            <w:r w:rsidRPr="00E577F7">
              <w:rPr>
                <w:rFonts w:ascii="Verdana" w:hAnsi="Verdana" w:cs="Arial"/>
                <w:b/>
                <w:sz w:val="22"/>
                <w:szCs w:val="22"/>
                <w:lang w:val="es-ES"/>
              </w:rPr>
              <w:t>ELABORÓ</w:t>
            </w:r>
          </w:p>
        </w:tc>
        <w:tc>
          <w:tcPr>
            <w:tcW w:w="3013" w:type="dxa"/>
            <w:shd w:val="clear" w:color="auto" w:fill="DEEAF6"/>
            <w:vAlign w:val="center"/>
          </w:tcPr>
          <w:p w14:paraId="624CCC55" w14:textId="77777777" w:rsidR="00823ED2" w:rsidRPr="00E577F7" w:rsidRDefault="00823ED2" w:rsidP="00823ED2">
            <w:pPr>
              <w:jc w:val="center"/>
              <w:rPr>
                <w:rFonts w:ascii="Verdana" w:hAnsi="Verdana" w:cs="Arial"/>
                <w:b/>
                <w:sz w:val="22"/>
                <w:szCs w:val="22"/>
                <w:lang w:val="es-ES"/>
              </w:rPr>
            </w:pPr>
            <w:r w:rsidRPr="00E577F7">
              <w:rPr>
                <w:rFonts w:ascii="Verdana" w:hAnsi="Verdana" w:cs="Arial"/>
                <w:b/>
                <w:sz w:val="22"/>
                <w:szCs w:val="22"/>
                <w:lang w:val="es-ES"/>
              </w:rPr>
              <w:t>REVISÓ</w:t>
            </w:r>
          </w:p>
        </w:tc>
        <w:tc>
          <w:tcPr>
            <w:tcW w:w="3180" w:type="dxa"/>
            <w:shd w:val="clear" w:color="auto" w:fill="DEEAF6"/>
          </w:tcPr>
          <w:p w14:paraId="3747BC76" w14:textId="77777777" w:rsidR="00823ED2" w:rsidRPr="00E577F7" w:rsidRDefault="00823ED2" w:rsidP="00823ED2">
            <w:pPr>
              <w:jc w:val="center"/>
              <w:rPr>
                <w:rFonts w:ascii="Verdana" w:hAnsi="Verdana" w:cs="Arial"/>
                <w:b/>
                <w:sz w:val="22"/>
                <w:szCs w:val="22"/>
                <w:lang w:val="es-ES"/>
              </w:rPr>
            </w:pPr>
            <w:r w:rsidRPr="00E577F7">
              <w:rPr>
                <w:rFonts w:ascii="Verdana" w:hAnsi="Verdana" w:cs="Arial"/>
                <w:b/>
                <w:sz w:val="22"/>
                <w:szCs w:val="22"/>
                <w:lang w:val="es-ES"/>
              </w:rPr>
              <w:t>APRUEBA EL RESULTADO DEL ESTUDIO DE FACTIBILIDAD</w:t>
            </w:r>
          </w:p>
        </w:tc>
      </w:tr>
      <w:tr w:rsidR="00E577F7" w:rsidRPr="00E577F7" w14:paraId="26F98330" w14:textId="77777777" w:rsidTr="00823ED2">
        <w:trPr>
          <w:trHeight w:val="761"/>
        </w:trPr>
        <w:tc>
          <w:tcPr>
            <w:tcW w:w="3158" w:type="dxa"/>
          </w:tcPr>
          <w:p w14:paraId="1B1B7D22" w14:textId="77777777" w:rsidR="00823ED2" w:rsidRPr="00E577F7" w:rsidRDefault="00823ED2" w:rsidP="00823ED2">
            <w:pPr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sz w:val="22"/>
                <w:szCs w:val="22"/>
              </w:rPr>
              <w:t>Firma:</w:t>
            </w:r>
          </w:p>
        </w:tc>
        <w:tc>
          <w:tcPr>
            <w:tcW w:w="3013" w:type="dxa"/>
          </w:tcPr>
          <w:p w14:paraId="089C338F" w14:textId="77777777" w:rsidR="00823ED2" w:rsidRPr="00E577F7" w:rsidRDefault="00823ED2" w:rsidP="00823ED2">
            <w:pPr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sz w:val="22"/>
                <w:szCs w:val="22"/>
              </w:rPr>
              <w:t>Firma:</w:t>
            </w:r>
          </w:p>
        </w:tc>
        <w:tc>
          <w:tcPr>
            <w:tcW w:w="3180" w:type="dxa"/>
          </w:tcPr>
          <w:p w14:paraId="6B729CE2" w14:textId="77777777" w:rsidR="00823ED2" w:rsidRPr="00E577F7" w:rsidRDefault="00823ED2" w:rsidP="00823ED2">
            <w:pPr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sz w:val="22"/>
                <w:szCs w:val="22"/>
              </w:rPr>
              <w:t>Firma:</w:t>
            </w:r>
          </w:p>
        </w:tc>
      </w:tr>
      <w:tr w:rsidR="00E577F7" w:rsidRPr="00E577F7" w14:paraId="23C3AE66" w14:textId="77777777" w:rsidTr="00823ED2">
        <w:tc>
          <w:tcPr>
            <w:tcW w:w="3158" w:type="dxa"/>
            <w:vAlign w:val="center"/>
          </w:tcPr>
          <w:p w14:paraId="4D2A904B" w14:textId="77777777" w:rsidR="00823ED2" w:rsidRPr="00E577F7" w:rsidRDefault="00823ED2" w:rsidP="00823ED2">
            <w:pPr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sz w:val="22"/>
                <w:szCs w:val="22"/>
              </w:rPr>
              <w:t>Nombre:</w:t>
            </w:r>
          </w:p>
        </w:tc>
        <w:tc>
          <w:tcPr>
            <w:tcW w:w="3013" w:type="dxa"/>
            <w:vAlign w:val="center"/>
          </w:tcPr>
          <w:p w14:paraId="74EE6E80" w14:textId="77777777" w:rsidR="00823ED2" w:rsidRPr="00E577F7" w:rsidRDefault="00823ED2" w:rsidP="00823ED2">
            <w:pPr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sz w:val="22"/>
                <w:szCs w:val="22"/>
              </w:rPr>
              <w:t xml:space="preserve"> Nombre:</w:t>
            </w:r>
          </w:p>
        </w:tc>
        <w:tc>
          <w:tcPr>
            <w:tcW w:w="3180" w:type="dxa"/>
            <w:vAlign w:val="center"/>
          </w:tcPr>
          <w:p w14:paraId="7A121BDC" w14:textId="77777777" w:rsidR="00823ED2" w:rsidRPr="00E577F7" w:rsidRDefault="00823ED2" w:rsidP="00823ED2">
            <w:pPr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sz w:val="22"/>
                <w:szCs w:val="22"/>
              </w:rPr>
              <w:t>Nombre:</w:t>
            </w:r>
          </w:p>
        </w:tc>
      </w:tr>
      <w:tr w:rsidR="00E577F7" w:rsidRPr="00E577F7" w14:paraId="043E7056" w14:textId="77777777" w:rsidTr="00823ED2">
        <w:tc>
          <w:tcPr>
            <w:tcW w:w="3158" w:type="dxa"/>
          </w:tcPr>
          <w:p w14:paraId="2506530D" w14:textId="77777777" w:rsidR="00823ED2" w:rsidRPr="00E577F7" w:rsidRDefault="00823ED2" w:rsidP="00823ED2">
            <w:pPr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sz w:val="22"/>
                <w:szCs w:val="22"/>
              </w:rPr>
              <w:t xml:space="preserve">Fecha: </w:t>
            </w:r>
          </w:p>
        </w:tc>
        <w:tc>
          <w:tcPr>
            <w:tcW w:w="3013" w:type="dxa"/>
          </w:tcPr>
          <w:p w14:paraId="7EACE4F2" w14:textId="77777777" w:rsidR="00823ED2" w:rsidRPr="00E577F7" w:rsidRDefault="00823ED2" w:rsidP="00823ED2">
            <w:pPr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sz w:val="22"/>
                <w:szCs w:val="22"/>
              </w:rPr>
              <w:t xml:space="preserve">Fecha: </w:t>
            </w:r>
          </w:p>
        </w:tc>
        <w:tc>
          <w:tcPr>
            <w:tcW w:w="3180" w:type="dxa"/>
          </w:tcPr>
          <w:p w14:paraId="49D82634" w14:textId="77777777" w:rsidR="00823ED2" w:rsidRPr="00E577F7" w:rsidRDefault="00823ED2" w:rsidP="00823ED2">
            <w:pPr>
              <w:rPr>
                <w:rFonts w:ascii="Verdana" w:hAnsi="Verdana"/>
                <w:sz w:val="22"/>
                <w:szCs w:val="22"/>
              </w:rPr>
            </w:pPr>
            <w:r w:rsidRPr="00E577F7">
              <w:rPr>
                <w:rFonts w:ascii="Verdana" w:hAnsi="Verdana"/>
                <w:sz w:val="22"/>
                <w:szCs w:val="22"/>
              </w:rPr>
              <w:t>Fecha:</w:t>
            </w:r>
          </w:p>
        </w:tc>
      </w:tr>
    </w:tbl>
    <w:p w14:paraId="4EA6D207" w14:textId="77777777" w:rsidR="00003EB2" w:rsidRPr="00E577F7" w:rsidRDefault="00003EB2" w:rsidP="00823ED2">
      <w:pPr>
        <w:rPr>
          <w:rFonts w:ascii="Verdana" w:hAnsi="Verdana"/>
          <w:i w:val="0"/>
          <w:iCs/>
          <w:sz w:val="22"/>
          <w:szCs w:val="22"/>
        </w:rPr>
      </w:pPr>
    </w:p>
    <w:sectPr w:rsidR="00003EB2" w:rsidRPr="00E577F7" w:rsidSect="006B1CD7">
      <w:headerReference w:type="default" r:id="rId8"/>
      <w:footerReference w:type="default" r:id="rId9"/>
      <w:headerReference w:type="first" r:id="rId10"/>
      <w:footerReference w:type="first" r:id="rId11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3C851" w14:textId="77777777" w:rsidR="0032250D" w:rsidRDefault="0032250D">
      <w:r>
        <w:separator/>
      </w:r>
    </w:p>
  </w:endnote>
  <w:endnote w:type="continuationSeparator" w:id="0">
    <w:p w14:paraId="02F234BB" w14:textId="77777777" w:rsidR="0032250D" w:rsidRDefault="00322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148" w14:textId="509C3B5D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3B6DF3" w14:textId="77777777" w:rsidR="00DA55D4" w:rsidRDefault="00DA55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1012A" w14:textId="77777777" w:rsidR="0032250D" w:rsidRDefault="0032250D">
      <w:r>
        <w:separator/>
      </w:r>
    </w:p>
  </w:footnote>
  <w:footnote w:type="continuationSeparator" w:id="0">
    <w:p w14:paraId="52F9E175" w14:textId="77777777" w:rsidR="0032250D" w:rsidRDefault="00322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13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5757A212" w:rsidR="002156DE" w:rsidRPr="00A42811" w:rsidRDefault="009D0204" w:rsidP="009D020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9D0204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ESTUDIO PRELIMINAR Y FACTIBILIDAD DE PROYECTO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944CBA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944CBA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3A7E8F10" w:rsidR="002156DE" w:rsidRPr="00944CBA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944CBA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944CBA" w:rsidRPr="00944CBA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TICS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388E0BDB" w:rsidR="002156DE" w:rsidRPr="00A42811" w:rsidRDefault="00944CBA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3154D05E" w:rsidR="002156DE" w:rsidRPr="00A42811" w:rsidRDefault="00944CBA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GTI04-FOR08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382700B1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944CBA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13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93BCE"/>
    <w:rsid w:val="001C3402"/>
    <w:rsid w:val="001C5801"/>
    <w:rsid w:val="001C7FC9"/>
    <w:rsid w:val="001D453F"/>
    <w:rsid w:val="001F5160"/>
    <w:rsid w:val="002102B5"/>
    <w:rsid w:val="002156DE"/>
    <w:rsid w:val="00231938"/>
    <w:rsid w:val="002355B9"/>
    <w:rsid w:val="00236FF2"/>
    <w:rsid w:val="0024054F"/>
    <w:rsid w:val="00247AA3"/>
    <w:rsid w:val="00270E4E"/>
    <w:rsid w:val="00273EC0"/>
    <w:rsid w:val="0028501B"/>
    <w:rsid w:val="002B1A13"/>
    <w:rsid w:val="002B31A3"/>
    <w:rsid w:val="002E4975"/>
    <w:rsid w:val="002F08C1"/>
    <w:rsid w:val="002F4D8E"/>
    <w:rsid w:val="00306E4A"/>
    <w:rsid w:val="00306F8C"/>
    <w:rsid w:val="0032250D"/>
    <w:rsid w:val="00347FE8"/>
    <w:rsid w:val="003566C8"/>
    <w:rsid w:val="003678CD"/>
    <w:rsid w:val="0038461D"/>
    <w:rsid w:val="003B36F7"/>
    <w:rsid w:val="003D25F0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FC6"/>
    <w:rsid w:val="004B391F"/>
    <w:rsid w:val="004D7E2A"/>
    <w:rsid w:val="004E257D"/>
    <w:rsid w:val="00505160"/>
    <w:rsid w:val="005134D3"/>
    <w:rsid w:val="0052675B"/>
    <w:rsid w:val="0059774D"/>
    <w:rsid w:val="005A09AF"/>
    <w:rsid w:val="005B3415"/>
    <w:rsid w:val="005B5C90"/>
    <w:rsid w:val="005E4C9D"/>
    <w:rsid w:val="00600F5F"/>
    <w:rsid w:val="00645E0D"/>
    <w:rsid w:val="006566C2"/>
    <w:rsid w:val="00667B55"/>
    <w:rsid w:val="0068177D"/>
    <w:rsid w:val="0068600D"/>
    <w:rsid w:val="00687B40"/>
    <w:rsid w:val="0069304E"/>
    <w:rsid w:val="006B1CD7"/>
    <w:rsid w:val="006F058C"/>
    <w:rsid w:val="00700806"/>
    <w:rsid w:val="00707ED7"/>
    <w:rsid w:val="00766D28"/>
    <w:rsid w:val="007817F4"/>
    <w:rsid w:val="00800F75"/>
    <w:rsid w:val="008204CA"/>
    <w:rsid w:val="00823ED2"/>
    <w:rsid w:val="00824EE2"/>
    <w:rsid w:val="00826EBD"/>
    <w:rsid w:val="00850CC0"/>
    <w:rsid w:val="00860DF9"/>
    <w:rsid w:val="008824FB"/>
    <w:rsid w:val="008A4D66"/>
    <w:rsid w:val="008B55FA"/>
    <w:rsid w:val="008B5BCF"/>
    <w:rsid w:val="008D4970"/>
    <w:rsid w:val="008F65F8"/>
    <w:rsid w:val="0092128C"/>
    <w:rsid w:val="00930CE7"/>
    <w:rsid w:val="00944CBA"/>
    <w:rsid w:val="009504F2"/>
    <w:rsid w:val="0096460B"/>
    <w:rsid w:val="00985B34"/>
    <w:rsid w:val="009958E9"/>
    <w:rsid w:val="00997380"/>
    <w:rsid w:val="009C2502"/>
    <w:rsid w:val="009D0204"/>
    <w:rsid w:val="00A03061"/>
    <w:rsid w:val="00A03F5D"/>
    <w:rsid w:val="00A16AF6"/>
    <w:rsid w:val="00A42811"/>
    <w:rsid w:val="00A70787"/>
    <w:rsid w:val="00A87D7C"/>
    <w:rsid w:val="00AB08AA"/>
    <w:rsid w:val="00AC13A6"/>
    <w:rsid w:val="00AD7A74"/>
    <w:rsid w:val="00AE65EB"/>
    <w:rsid w:val="00B517F1"/>
    <w:rsid w:val="00B9148A"/>
    <w:rsid w:val="00B97B80"/>
    <w:rsid w:val="00BB2FED"/>
    <w:rsid w:val="00BC0FA1"/>
    <w:rsid w:val="00BF5817"/>
    <w:rsid w:val="00C02BD0"/>
    <w:rsid w:val="00C15E6D"/>
    <w:rsid w:val="00C41A3C"/>
    <w:rsid w:val="00C43BF4"/>
    <w:rsid w:val="00C56F8C"/>
    <w:rsid w:val="00C93D97"/>
    <w:rsid w:val="00CB4D06"/>
    <w:rsid w:val="00CC4462"/>
    <w:rsid w:val="00CE5A84"/>
    <w:rsid w:val="00CF3787"/>
    <w:rsid w:val="00D03D34"/>
    <w:rsid w:val="00D12FF6"/>
    <w:rsid w:val="00D2411B"/>
    <w:rsid w:val="00D35733"/>
    <w:rsid w:val="00D42563"/>
    <w:rsid w:val="00DA55D4"/>
    <w:rsid w:val="00DC444A"/>
    <w:rsid w:val="00DD4FEB"/>
    <w:rsid w:val="00DE1C84"/>
    <w:rsid w:val="00DE6C14"/>
    <w:rsid w:val="00E03DE5"/>
    <w:rsid w:val="00E33945"/>
    <w:rsid w:val="00E44017"/>
    <w:rsid w:val="00E577F7"/>
    <w:rsid w:val="00E71768"/>
    <w:rsid w:val="00E82EDC"/>
    <w:rsid w:val="00EB16BC"/>
    <w:rsid w:val="00EC1632"/>
    <w:rsid w:val="00EC17B6"/>
    <w:rsid w:val="00ED3932"/>
    <w:rsid w:val="00EE5807"/>
    <w:rsid w:val="00F07258"/>
    <w:rsid w:val="00F232F7"/>
    <w:rsid w:val="00F24E1B"/>
    <w:rsid w:val="00F33E51"/>
    <w:rsid w:val="00F766E0"/>
    <w:rsid w:val="00F8286A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681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11</cp:revision>
  <cp:lastPrinted>2011-07-29T12:30:00Z</cp:lastPrinted>
  <dcterms:created xsi:type="dcterms:W3CDTF">2022-12-14T14:26:00Z</dcterms:created>
  <dcterms:modified xsi:type="dcterms:W3CDTF">2026-10-05T11:48:00Z</dcterms:modified>
</cp:coreProperties>
</file>